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436FB" w14:textId="77777777" w:rsidR="00061272" w:rsidRPr="002F0D0F" w:rsidRDefault="00061272" w:rsidP="002F0D0F">
      <w:pPr>
        <w:pStyle w:val="Sinespaciado"/>
        <w:spacing w:line="276" w:lineRule="auto"/>
        <w:jc w:val="right"/>
        <w:rPr>
          <w:rFonts w:ascii="Calibri" w:eastAsia="Calibri" w:hAnsi="Calibri" w:cs="Calibri"/>
          <w:b/>
          <w:color w:val="000000"/>
          <w:sz w:val="36"/>
          <w:szCs w:val="36"/>
          <w:lang w:val="es-ES" w:eastAsia="es-MX"/>
        </w:rPr>
      </w:pPr>
      <w:r w:rsidRPr="002F0D0F">
        <w:rPr>
          <w:rFonts w:ascii="Calibri" w:eastAsia="Calibri" w:hAnsi="Calibri" w:cs="Calibri"/>
          <w:b/>
          <w:color w:val="000000"/>
          <w:sz w:val="36"/>
          <w:szCs w:val="36"/>
          <w:lang w:val="es-ES" w:eastAsia="es-MX"/>
        </w:rPr>
        <w:t xml:space="preserve">Análisis de la </w:t>
      </w:r>
      <w:r w:rsidR="001676BA" w:rsidRPr="002F0D0F">
        <w:rPr>
          <w:rFonts w:ascii="Calibri" w:eastAsia="Calibri" w:hAnsi="Calibri" w:cs="Calibri"/>
          <w:b/>
          <w:color w:val="000000"/>
          <w:sz w:val="36"/>
          <w:szCs w:val="36"/>
          <w:lang w:val="es-ES" w:eastAsia="es-MX"/>
        </w:rPr>
        <w:t xml:space="preserve">calidad </w:t>
      </w:r>
      <w:bookmarkStart w:id="0" w:name="_GoBack"/>
      <w:bookmarkEnd w:id="0"/>
      <w:r w:rsidR="001676BA" w:rsidRPr="002F0D0F">
        <w:rPr>
          <w:rFonts w:ascii="Calibri" w:eastAsia="Calibri" w:hAnsi="Calibri" w:cs="Calibri"/>
          <w:b/>
          <w:color w:val="000000"/>
          <w:sz w:val="36"/>
          <w:szCs w:val="36"/>
          <w:lang w:val="es-ES" w:eastAsia="es-MX"/>
        </w:rPr>
        <w:t xml:space="preserve">de servicio </w:t>
      </w:r>
      <w:r w:rsidRPr="002F0D0F">
        <w:rPr>
          <w:rFonts w:ascii="Calibri" w:eastAsia="Calibri" w:hAnsi="Calibri" w:cs="Calibri"/>
          <w:b/>
          <w:color w:val="000000"/>
          <w:sz w:val="36"/>
          <w:szCs w:val="36"/>
          <w:lang w:val="es-ES" w:eastAsia="es-MX"/>
        </w:rPr>
        <w:t>de una red WiMAX en conformidad con el estándar IEEE 802.16</w:t>
      </w:r>
      <w:r w:rsidR="001676BA" w:rsidRPr="002F0D0F">
        <w:rPr>
          <w:rFonts w:ascii="Calibri" w:eastAsia="Calibri" w:hAnsi="Calibri" w:cs="Calibri"/>
          <w:b/>
          <w:color w:val="000000"/>
          <w:sz w:val="36"/>
          <w:szCs w:val="36"/>
          <w:lang w:val="es-ES" w:eastAsia="es-MX"/>
        </w:rPr>
        <w:t>-2009 en escenarios exteriores</w:t>
      </w:r>
    </w:p>
    <w:p w14:paraId="67AE0E6D" w14:textId="77777777" w:rsidR="00C11ADC" w:rsidRPr="00C24B48" w:rsidRDefault="002F0D0F" w:rsidP="002F0D0F">
      <w:pPr>
        <w:pStyle w:val="Sinespaciado"/>
        <w:spacing w:line="276" w:lineRule="auto"/>
        <w:jc w:val="right"/>
        <w:rPr>
          <w:rFonts w:ascii="Calibri" w:eastAsia="Calibri" w:hAnsi="Calibri" w:cs="Calibri"/>
          <w:b/>
          <w:i/>
          <w:color w:val="000000"/>
          <w:sz w:val="28"/>
          <w:szCs w:val="36"/>
          <w:lang w:val="en-US" w:eastAsia="es-MX"/>
        </w:rPr>
      </w:pPr>
      <w:r w:rsidRPr="000C16A3">
        <w:rPr>
          <w:rFonts w:ascii="Calibri" w:eastAsia="Calibri" w:hAnsi="Calibri" w:cs="Calibri"/>
          <w:b/>
          <w:i/>
          <w:color w:val="000000"/>
          <w:sz w:val="28"/>
          <w:szCs w:val="36"/>
          <w:lang w:val="en-US" w:eastAsia="es-MX"/>
        </w:rPr>
        <w:br/>
      </w:r>
      <w:r w:rsidR="00C11ADC" w:rsidRPr="00C24B48">
        <w:rPr>
          <w:rFonts w:ascii="Calibri" w:eastAsia="Calibri" w:hAnsi="Calibri" w:cs="Calibri"/>
          <w:b/>
          <w:i/>
          <w:color w:val="000000"/>
          <w:sz w:val="28"/>
          <w:szCs w:val="36"/>
          <w:lang w:val="en-US" w:eastAsia="es-MX"/>
        </w:rPr>
        <w:t xml:space="preserve">Analysis of the Quality of Service of a WiMAX network </w:t>
      </w:r>
      <w:r w:rsidR="001676BA" w:rsidRPr="00C24B48">
        <w:rPr>
          <w:rFonts w:ascii="Calibri" w:eastAsia="Calibri" w:hAnsi="Calibri" w:cs="Calibri"/>
          <w:b/>
          <w:i/>
          <w:color w:val="000000"/>
          <w:sz w:val="28"/>
          <w:szCs w:val="36"/>
          <w:lang w:val="en-US" w:eastAsia="es-MX"/>
        </w:rPr>
        <w:t>in accordance with IEEE 802.16 -</w:t>
      </w:r>
      <w:r w:rsidR="00C11ADC" w:rsidRPr="00C24B48">
        <w:rPr>
          <w:rFonts w:ascii="Calibri" w:eastAsia="Calibri" w:hAnsi="Calibri" w:cs="Calibri"/>
          <w:b/>
          <w:i/>
          <w:color w:val="000000"/>
          <w:sz w:val="28"/>
          <w:szCs w:val="36"/>
          <w:lang w:val="en-US" w:eastAsia="es-MX"/>
        </w:rPr>
        <w:t>2009 in outdoor scenarios</w:t>
      </w:r>
    </w:p>
    <w:p w14:paraId="1B6C643C" w14:textId="77777777" w:rsidR="002F0D0F" w:rsidRPr="002F0D0F" w:rsidRDefault="002F0D0F" w:rsidP="002F0D0F">
      <w:pPr>
        <w:pStyle w:val="Sinespaciado"/>
        <w:spacing w:line="276" w:lineRule="auto"/>
        <w:jc w:val="right"/>
        <w:rPr>
          <w:rFonts w:ascii="Calibri" w:eastAsia="Calibri" w:hAnsi="Calibri" w:cs="Calibri"/>
          <w:b/>
          <w:i/>
          <w:color w:val="000000"/>
          <w:sz w:val="28"/>
          <w:szCs w:val="36"/>
          <w:lang w:val="es-ES" w:eastAsia="es-MX"/>
        </w:rPr>
      </w:pPr>
      <w:r w:rsidRPr="000C16A3">
        <w:rPr>
          <w:rFonts w:ascii="Calibri" w:eastAsia="Calibri" w:hAnsi="Calibri" w:cs="Calibri"/>
          <w:b/>
          <w:i/>
          <w:color w:val="000000"/>
          <w:sz w:val="28"/>
          <w:szCs w:val="36"/>
          <w:lang w:val="en-US" w:eastAsia="es-MX"/>
        </w:rPr>
        <w:br/>
      </w:r>
      <w:proofErr w:type="spellStart"/>
      <w:r w:rsidRPr="002F0D0F">
        <w:rPr>
          <w:rFonts w:ascii="Calibri" w:eastAsia="Calibri" w:hAnsi="Calibri" w:cs="Calibri"/>
          <w:b/>
          <w:i/>
          <w:color w:val="000000"/>
          <w:sz w:val="28"/>
          <w:szCs w:val="36"/>
          <w:lang w:val="es-ES" w:eastAsia="es-MX"/>
        </w:rPr>
        <w:t>Análise</w:t>
      </w:r>
      <w:proofErr w:type="spellEnd"/>
      <w:r w:rsidRPr="002F0D0F">
        <w:rPr>
          <w:rFonts w:ascii="Calibri" w:eastAsia="Calibri" w:hAnsi="Calibri" w:cs="Calibri"/>
          <w:b/>
          <w:i/>
          <w:color w:val="000000"/>
          <w:sz w:val="28"/>
          <w:szCs w:val="36"/>
          <w:lang w:val="es-ES" w:eastAsia="es-MX"/>
        </w:rPr>
        <w:t xml:space="preserve"> da </w:t>
      </w:r>
      <w:proofErr w:type="spellStart"/>
      <w:r w:rsidRPr="002F0D0F">
        <w:rPr>
          <w:rFonts w:ascii="Calibri" w:eastAsia="Calibri" w:hAnsi="Calibri" w:cs="Calibri"/>
          <w:b/>
          <w:i/>
          <w:color w:val="000000"/>
          <w:sz w:val="28"/>
          <w:szCs w:val="36"/>
          <w:lang w:val="es-ES" w:eastAsia="es-MX"/>
        </w:rPr>
        <w:t>qualidade</w:t>
      </w:r>
      <w:proofErr w:type="spellEnd"/>
      <w:r w:rsidRPr="002F0D0F">
        <w:rPr>
          <w:rFonts w:ascii="Calibri" w:eastAsia="Calibri" w:hAnsi="Calibri" w:cs="Calibri"/>
          <w:b/>
          <w:i/>
          <w:color w:val="000000"/>
          <w:sz w:val="28"/>
          <w:szCs w:val="36"/>
          <w:lang w:val="es-ES" w:eastAsia="es-MX"/>
        </w:rPr>
        <w:t xml:space="preserve"> de </w:t>
      </w:r>
      <w:proofErr w:type="spellStart"/>
      <w:r w:rsidRPr="002F0D0F">
        <w:rPr>
          <w:rFonts w:ascii="Calibri" w:eastAsia="Calibri" w:hAnsi="Calibri" w:cs="Calibri"/>
          <w:b/>
          <w:i/>
          <w:color w:val="000000"/>
          <w:sz w:val="28"/>
          <w:szCs w:val="36"/>
          <w:lang w:val="es-ES" w:eastAsia="es-MX"/>
        </w:rPr>
        <w:t>serviço</w:t>
      </w:r>
      <w:proofErr w:type="spellEnd"/>
      <w:r w:rsidRPr="002F0D0F">
        <w:rPr>
          <w:rFonts w:ascii="Calibri" w:eastAsia="Calibri" w:hAnsi="Calibri" w:cs="Calibri"/>
          <w:b/>
          <w:i/>
          <w:color w:val="000000"/>
          <w:sz w:val="28"/>
          <w:szCs w:val="36"/>
          <w:lang w:val="es-ES" w:eastAsia="es-MX"/>
        </w:rPr>
        <w:t xml:space="preserve"> de </w:t>
      </w:r>
      <w:proofErr w:type="spellStart"/>
      <w:r w:rsidRPr="002F0D0F">
        <w:rPr>
          <w:rFonts w:ascii="Calibri" w:eastAsia="Calibri" w:hAnsi="Calibri" w:cs="Calibri"/>
          <w:b/>
          <w:i/>
          <w:color w:val="000000"/>
          <w:sz w:val="28"/>
          <w:szCs w:val="36"/>
          <w:lang w:val="es-ES" w:eastAsia="es-MX"/>
        </w:rPr>
        <w:t>uma</w:t>
      </w:r>
      <w:proofErr w:type="spellEnd"/>
      <w:r w:rsidRPr="002F0D0F">
        <w:rPr>
          <w:rFonts w:ascii="Calibri" w:eastAsia="Calibri" w:hAnsi="Calibri" w:cs="Calibri"/>
          <w:b/>
          <w:i/>
          <w:color w:val="000000"/>
          <w:sz w:val="28"/>
          <w:szCs w:val="36"/>
          <w:lang w:val="es-ES" w:eastAsia="es-MX"/>
        </w:rPr>
        <w:t xml:space="preserve"> rede WiMAX de </w:t>
      </w:r>
      <w:proofErr w:type="spellStart"/>
      <w:r w:rsidRPr="002F0D0F">
        <w:rPr>
          <w:rFonts w:ascii="Calibri" w:eastAsia="Calibri" w:hAnsi="Calibri" w:cs="Calibri"/>
          <w:b/>
          <w:i/>
          <w:color w:val="000000"/>
          <w:sz w:val="28"/>
          <w:szCs w:val="36"/>
          <w:lang w:val="es-ES" w:eastAsia="es-MX"/>
        </w:rPr>
        <w:t>acordo</w:t>
      </w:r>
      <w:proofErr w:type="spellEnd"/>
      <w:r w:rsidRPr="002F0D0F">
        <w:rPr>
          <w:rFonts w:ascii="Calibri" w:eastAsia="Calibri" w:hAnsi="Calibri" w:cs="Calibri"/>
          <w:b/>
          <w:i/>
          <w:color w:val="000000"/>
          <w:sz w:val="28"/>
          <w:szCs w:val="36"/>
          <w:lang w:val="es-ES" w:eastAsia="es-MX"/>
        </w:rPr>
        <w:t xml:space="preserve"> </w:t>
      </w:r>
      <w:proofErr w:type="spellStart"/>
      <w:r w:rsidRPr="002F0D0F">
        <w:rPr>
          <w:rFonts w:ascii="Calibri" w:eastAsia="Calibri" w:hAnsi="Calibri" w:cs="Calibri"/>
          <w:b/>
          <w:i/>
          <w:color w:val="000000"/>
          <w:sz w:val="28"/>
          <w:szCs w:val="36"/>
          <w:lang w:val="es-ES" w:eastAsia="es-MX"/>
        </w:rPr>
        <w:t>com</w:t>
      </w:r>
      <w:proofErr w:type="spellEnd"/>
      <w:r w:rsidRPr="002F0D0F">
        <w:rPr>
          <w:rFonts w:ascii="Calibri" w:eastAsia="Calibri" w:hAnsi="Calibri" w:cs="Calibri"/>
          <w:b/>
          <w:i/>
          <w:color w:val="000000"/>
          <w:sz w:val="28"/>
          <w:szCs w:val="36"/>
          <w:lang w:val="es-ES" w:eastAsia="es-MX"/>
        </w:rPr>
        <w:t xml:space="preserve"> o </w:t>
      </w:r>
      <w:proofErr w:type="spellStart"/>
      <w:r w:rsidRPr="002F0D0F">
        <w:rPr>
          <w:rFonts w:ascii="Calibri" w:eastAsia="Calibri" w:hAnsi="Calibri" w:cs="Calibri"/>
          <w:b/>
          <w:i/>
          <w:color w:val="000000"/>
          <w:sz w:val="28"/>
          <w:szCs w:val="36"/>
          <w:lang w:val="es-ES" w:eastAsia="es-MX"/>
        </w:rPr>
        <w:t>padrão</w:t>
      </w:r>
      <w:proofErr w:type="spellEnd"/>
      <w:r w:rsidRPr="002F0D0F">
        <w:rPr>
          <w:rFonts w:ascii="Calibri" w:eastAsia="Calibri" w:hAnsi="Calibri" w:cs="Calibri"/>
          <w:b/>
          <w:i/>
          <w:color w:val="000000"/>
          <w:sz w:val="28"/>
          <w:szCs w:val="36"/>
          <w:lang w:val="es-ES" w:eastAsia="es-MX"/>
        </w:rPr>
        <w:t xml:space="preserve"> IEEE 802.16-2009 em </w:t>
      </w:r>
      <w:proofErr w:type="spellStart"/>
      <w:r w:rsidRPr="002F0D0F">
        <w:rPr>
          <w:rFonts w:ascii="Calibri" w:eastAsia="Calibri" w:hAnsi="Calibri" w:cs="Calibri"/>
          <w:b/>
          <w:i/>
          <w:color w:val="000000"/>
          <w:sz w:val="28"/>
          <w:szCs w:val="36"/>
          <w:lang w:val="es-ES" w:eastAsia="es-MX"/>
        </w:rPr>
        <w:t>cenários</w:t>
      </w:r>
      <w:proofErr w:type="spellEnd"/>
      <w:r w:rsidRPr="002F0D0F">
        <w:rPr>
          <w:rFonts w:ascii="Calibri" w:eastAsia="Calibri" w:hAnsi="Calibri" w:cs="Calibri"/>
          <w:b/>
          <w:i/>
          <w:color w:val="000000"/>
          <w:sz w:val="28"/>
          <w:szCs w:val="36"/>
          <w:lang w:val="es-ES" w:eastAsia="es-MX"/>
        </w:rPr>
        <w:t xml:space="preserve"> externos</w:t>
      </w:r>
    </w:p>
    <w:p w14:paraId="284E1635" w14:textId="77777777" w:rsidR="002F0D0F" w:rsidRDefault="002F0D0F" w:rsidP="00A908B2">
      <w:pPr>
        <w:pStyle w:val="Sinespaciado"/>
        <w:spacing w:line="360" w:lineRule="auto"/>
        <w:jc w:val="right"/>
        <w:rPr>
          <w:rFonts w:ascii="Times New Roman" w:hAnsi="Times New Roman" w:cs="Times New Roman"/>
          <w:sz w:val="24"/>
          <w:szCs w:val="24"/>
        </w:rPr>
      </w:pPr>
    </w:p>
    <w:p w14:paraId="56B6C2DF" w14:textId="77777777" w:rsidR="00A908B2" w:rsidRPr="002F0D0F" w:rsidRDefault="00A908B2" w:rsidP="0035763B">
      <w:pPr>
        <w:pStyle w:val="Sinespaciado"/>
        <w:spacing w:line="276" w:lineRule="auto"/>
        <w:jc w:val="right"/>
        <w:rPr>
          <w:rFonts w:ascii="Calibri" w:eastAsia="Calibri" w:hAnsi="Calibri" w:cs="Calibri"/>
          <w:b/>
          <w:sz w:val="24"/>
          <w:szCs w:val="24"/>
          <w:lang w:val="es-ES"/>
        </w:rPr>
      </w:pPr>
      <w:r w:rsidRPr="002F0D0F">
        <w:rPr>
          <w:rFonts w:ascii="Calibri" w:eastAsia="Calibri" w:hAnsi="Calibri" w:cs="Calibri"/>
          <w:b/>
          <w:sz w:val="24"/>
          <w:szCs w:val="24"/>
          <w:lang w:val="es-ES"/>
        </w:rPr>
        <w:t>Carlos Eduardo Vaca Cano</w:t>
      </w:r>
    </w:p>
    <w:p w14:paraId="3C5EDA20" w14:textId="77777777" w:rsidR="00A908B2" w:rsidRPr="002F0D0F" w:rsidRDefault="00A908B2" w:rsidP="0035763B">
      <w:pPr>
        <w:pStyle w:val="Sinespaciado"/>
        <w:spacing w:line="276" w:lineRule="auto"/>
        <w:jc w:val="right"/>
        <w:rPr>
          <w:rFonts w:ascii="Calibri" w:eastAsia="Calibri" w:hAnsi="Calibri" w:cs="Calibri"/>
          <w:color w:val="000000"/>
          <w:sz w:val="24"/>
          <w:szCs w:val="24"/>
          <w:lang w:val="es-ES" w:eastAsia="es-MX"/>
        </w:rPr>
      </w:pPr>
      <w:r w:rsidRPr="002F0D0F">
        <w:rPr>
          <w:rFonts w:ascii="Calibri" w:eastAsia="Calibri" w:hAnsi="Calibri" w:cs="Calibri"/>
          <w:color w:val="000000"/>
          <w:sz w:val="24"/>
          <w:szCs w:val="24"/>
          <w:lang w:val="es-ES" w:eastAsia="es-MX"/>
        </w:rPr>
        <w:t>Univ</w:t>
      </w:r>
      <w:r w:rsidR="001676BA" w:rsidRPr="002F0D0F">
        <w:rPr>
          <w:rFonts w:ascii="Calibri" w:eastAsia="Calibri" w:hAnsi="Calibri" w:cs="Calibri"/>
          <w:color w:val="000000"/>
          <w:sz w:val="24"/>
          <w:szCs w:val="24"/>
          <w:lang w:val="es-ES" w:eastAsia="es-MX"/>
        </w:rPr>
        <w:t>ersidad de las Fuerzas Armadas,</w:t>
      </w:r>
      <w:r w:rsidRPr="002F0D0F">
        <w:rPr>
          <w:rFonts w:ascii="Calibri" w:eastAsia="Calibri" w:hAnsi="Calibri" w:cs="Calibri"/>
          <w:color w:val="000000"/>
          <w:sz w:val="24"/>
          <w:szCs w:val="24"/>
          <w:lang w:val="es-ES" w:eastAsia="es-MX"/>
        </w:rPr>
        <w:t xml:space="preserve"> ESPE, Ecuador</w:t>
      </w:r>
    </w:p>
    <w:p w14:paraId="4EC4FE77" w14:textId="4282F307" w:rsidR="00C24B48" w:rsidRDefault="00BB386A" w:rsidP="0035763B">
      <w:pPr>
        <w:pStyle w:val="Sinespaciado"/>
        <w:spacing w:line="276" w:lineRule="auto"/>
        <w:jc w:val="right"/>
        <w:rPr>
          <w:rStyle w:val="Hipervnculo"/>
          <w:rFonts w:ascii="Calibri" w:hAnsi="Calibri" w:cs="Calibri"/>
          <w:color w:val="FF0000"/>
          <w:sz w:val="24"/>
          <w:u w:val="none"/>
          <w:lang w:val="es-MX"/>
        </w:rPr>
      </w:pPr>
      <w:hyperlink r:id="rId8" w:history="1">
        <w:r w:rsidR="00A908B2" w:rsidRPr="002F0D0F">
          <w:rPr>
            <w:rStyle w:val="Hipervnculo"/>
            <w:rFonts w:ascii="Calibri" w:hAnsi="Calibri" w:cs="Calibri"/>
            <w:color w:val="FF0000"/>
            <w:sz w:val="24"/>
            <w:u w:val="none"/>
            <w:lang w:val="es-MX"/>
          </w:rPr>
          <w:t>cevaca2@espe.edu.ec</w:t>
        </w:r>
      </w:hyperlink>
    </w:p>
    <w:p w14:paraId="34B225E4" w14:textId="68AA46BD" w:rsidR="00C24B48" w:rsidRDefault="00C24B48" w:rsidP="0035763B">
      <w:pPr>
        <w:pStyle w:val="Sinespaciado"/>
        <w:spacing w:line="276" w:lineRule="auto"/>
        <w:jc w:val="right"/>
        <w:rPr>
          <w:rStyle w:val="Hipervnculo"/>
          <w:rFonts w:ascii="Calibri" w:hAnsi="Calibri" w:cs="Calibri"/>
          <w:color w:val="FF0000"/>
          <w:sz w:val="24"/>
          <w:u w:val="none"/>
          <w:lang w:val="es-MX"/>
        </w:rPr>
      </w:pPr>
      <w:r>
        <w:rPr>
          <w:rStyle w:val="Hipervnculo"/>
          <w:rFonts w:ascii="Calibri" w:hAnsi="Calibri" w:cs="Calibri"/>
          <w:color w:val="FF0000"/>
          <w:sz w:val="24"/>
          <w:u w:val="none"/>
          <w:lang w:val="es-MX"/>
        </w:rPr>
        <w:t>eduardovacano@gmail.com</w:t>
      </w:r>
    </w:p>
    <w:p w14:paraId="1DE2D3CC" w14:textId="276E0357" w:rsidR="00A908B2" w:rsidRPr="00D926B8" w:rsidRDefault="00C24B48" w:rsidP="0035763B">
      <w:pPr>
        <w:pStyle w:val="Sinespaciado"/>
        <w:spacing w:line="276" w:lineRule="auto"/>
        <w:jc w:val="right"/>
        <w:rPr>
          <w:rFonts w:eastAsia="Calibri"/>
          <w:color w:val="000000"/>
          <w:sz w:val="24"/>
          <w:szCs w:val="24"/>
          <w:lang w:val="es-ES" w:eastAsia="es-MX"/>
        </w:rPr>
      </w:pPr>
      <w:r w:rsidRPr="00D926B8">
        <w:rPr>
          <w:rFonts w:eastAsia="Calibri"/>
          <w:color w:val="000000"/>
          <w:sz w:val="24"/>
          <w:szCs w:val="24"/>
          <w:lang w:val="es-ES" w:eastAsia="es-MX"/>
        </w:rPr>
        <w:t>https://orcid.org/0000-0002-8358-4659</w:t>
      </w:r>
      <w:r w:rsidR="00A908B2" w:rsidRPr="00D926B8">
        <w:rPr>
          <w:rFonts w:eastAsia="Calibri"/>
          <w:color w:val="000000"/>
          <w:sz w:val="24"/>
          <w:szCs w:val="24"/>
          <w:lang w:val="es-ES" w:eastAsia="es-MX"/>
        </w:rPr>
        <w:t xml:space="preserve"> </w:t>
      </w:r>
    </w:p>
    <w:p w14:paraId="21E3E83E" w14:textId="77777777" w:rsidR="00C11ADC" w:rsidRPr="001676BA" w:rsidRDefault="00C11ADC" w:rsidP="0035763B">
      <w:pPr>
        <w:pStyle w:val="Sinespaciado"/>
        <w:spacing w:line="276" w:lineRule="auto"/>
        <w:jc w:val="right"/>
        <w:rPr>
          <w:rFonts w:ascii="Times New Roman" w:hAnsi="Times New Roman" w:cs="Times New Roman"/>
          <w:sz w:val="24"/>
          <w:szCs w:val="24"/>
        </w:rPr>
      </w:pPr>
    </w:p>
    <w:p w14:paraId="3F514FAA" w14:textId="77777777" w:rsidR="00061272" w:rsidRPr="002F0D0F" w:rsidRDefault="00061272" w:rsidP="0035763B">
      <w:pPr>
        <w:pStyle w:val="Sinespaciado"/>
        <w:spacing w:line="276" w:lineRule="auto"/>
        <w:jc w:val="right"/>
        <w:rPr>
          <w:rFonts w:ascii="Calibri" w:eastAsia="Calibri" w:hAnsi="Calibri" w:cs="Calibri"/>
          <w:b/>
          <w:sz w:val="24"/>
          <w:szCs w:val="24"/>
          <w:lang w:val="es-ES"/>
        </w:rPr>
      </w:pPr>
      <w:r w:rsidRPr="002F0D0F">
        <w:rPr>
          <w:rFonts w:ascii="Calibri" w:eastAsia="Calibri" w:hAnsi="Calibri" w:cs="Calibri"/>
          <w:b/>
          <w:sz w:val="24"/>
          <w:szCs w:val="24"/>
          <w:lang w:val="es-ES"/>
        </w:rPr>
        <w:t>Román Alcides Lara Cueva</w:t>
      </w:r>
    </w:p>
    <w:p w14:paraId="2D6A0EFE" w14:textId="77777777" w:rsidR="00061272" w:rsidRPr="002F0D0F" w:rsidRDefault="00061272" w:rsidP="0035763B">
      <w:pPr>
        <w:pStyle w:val="Sinespaciado"/>
        <w:spacing w:line="276" w:lineRule="auto"/>
        <w:jc w:val="right"/>
        <w:rPr>
          <w:rFonts w:ascii="Calibri" w:eastAsia="Calibri" w:hAnsi="Calibri" w:cs="Calibri"/>
          <w:color w:val="000000"/>
          <w:sz w:val="24"/>
          <w:szCs w:val="24"/>
          <w:lang w:val="es-ES" w:eastAsia="es-MX"/>
        </w:rPr>
      </w:pPr>
      <w:r w:rsidRPr="002F0D0F">
        <w:rPr>
          <w:rFonts w:ascii="Calibri" w:eastAsia="Calibri" w:hAnsi="Calibri" w:cs="Calibri"/>
          <w:color w:val="000000"/>
          <w:sz w:val="24"/>
          <w:szCs w:val="24"/>
          <w:lang w:val="es-ES" w:eastAsia="es-MX"/>
        </w:rPr>
        <w:t>Univ</w:t>
      </w:r>
      <w:r w:rsidR="001676BA" w:rsidRPr="002F0D0F">
        <w:rPr>
          <w:rFonts w:ascii="Calibri" w:eastAsia="Calibri" w:hAnsi="Calibri" w:cs="Calibri"/>
          <w:color w:val="000000"/>
          <w:sz w:val="24"/>
          <w:szCs w:val="24"/>
          <w:lang w:val="es-ES" w:eastAsia="es-MX"/>
        </w:rPr>
        <w:t>ersidad de las Fuerzas Armadas,</w:t>
      </w:r>
      <w:r w:rsidRPr="002F0D0F">
        <w:rPr>
          <w:rFonts w:ascii="Calibri" w:eastAsia="Calibri" w:hAnsi="Calibri" w:cs="Calibri"/>
          <w:color w:val="000000"/>
          <w:sz w:val="24"/>
          <w:szCs w:val="24"/>
          <w:lang w:val="es-ES" w:eastAsia="es-MX"/>
        </w:rPr>
        <w:t xml:space="preserve"> ESPE, Ecuador</w:t>
      </w:r>
    </w:p>
    <w:p w14:paraId="58CDDEC5" w14:textId="77777777" w:rsidR="00061272" w:rsidRDefault="00BB386A" w:rsidP="0035763B">
      <w:pPr>
        <w:pStyle w:val="Sinespaciado"/>
        <w:spacing w:line="276" w:lineRule="auto"/>
        <w:jc w:val="right"/>
        <w:rPr>
          <w:rStyle w:val="Hipervnculo"/>
          <w:rFonts w:ascii="Calibri" w:hAnsi="Calibri" w:cs="Calibri"/>
          <w:color w:val="FF0000"/>
          <w:sz w:val="24"/>
          <w:u w:val="none"/>
          <w:lang w:val="es-MX"/>
        </w:rPr>
      </w:pPr>
      <w:hyperlink r:id="rId9" w:history="1">
        <w:r w:rsidR="00C11ADC" w:rsidRPr="002F0D0F">
          <w:rPr>
            <w:rStyle w:val="Hipervnculo"/>
            <w:rFonts w:ascii="Calibri" w:hAnsi="Calibri" w:cs="Calibri"/>
            <w:color w:val="FF0000"/>
            <w:sz w:val="24"/>
            <w:u w:val="none"/>
            <w:lang w:val="es-MX"/>
          </w:rPr>
          <w:t>ralara@espe.edu.ec</w:t>
        </w:r>
      </w:hyperlink>
    </w:p>
    <w:p w14:paraId="46849749" w14:textId="49C2941A" w:rsidR="000C16A3" w:rsidRPr="000C16A3" w:rsidRDefault="000C16A3" w:rsidP="0035763B">
      <w:pPr>
        <w:pStyle w:val="Sinespaciado"/>
        <w:spacing w:line="276" w:lineRule="auto"/>
        <w:jc w:val="right"/>
        <w:rPr>
          <w:rFonts w:eastAsia="Calibri"/>
          <w:color w:val="000000"/>
          <w:sz w:val="24"/>
          <w:szCs w:val="24"/>
          <w:lang w:val="es-ES" w:eastAsia="es-MX"/>
        </w:rPr>
      </w:pPr>
      <w:r w:rsidRPr="000C16A3">
        <w:rPr>
          <w:rFonts w:eastAsia="Calibri"/>
          <w:color w:val="000000"/>
          <w:sz w:val="24"/>
          <w:szCs w:val="24"/>
          <w:lang w:val="es-ES" w:eastAsia="es-MX"/>
        </w:rPr>
        <w:t>http://orcid.org/0000-0001-8848-9928</w:t>
      </w:r>
    </w:p>
    <w:p w14:paraId="6CE803C1" w14:textId="77777777" w:rsidR="00C11ADC" w:rsidRPr="002A7107" w:rsidRDefault="00C11ADC" w:rsidP="00A71453">
      <w:pPr>
        <w:pStyle w:val="Sinespaciado"/>
        <w:spacing w:line="360" w:lineRule="auto"/>
        <w:jc w:val="right"/>
        <w:rPr>
          <w:rFonts w:ascii="Times New Roman" w:hAnsi="Times New Roman" w:cs="Times New Roman"/>
          <w:b/>
          <w:sz w:val="24"/>
          <w:szCs w:val="24"/>
        </w:rPr>
      </w:pPr>
    </w:p>
    <w:p w14:paraId="1BE4FB4D" w14:textId="77777777" w:rsidR="00BF6D94" w:rsidRPr="002F0D0F" w:rsidRDefault="00301D66" w:rsidP="001676BA">
      <w:pPr>
        <w:pStyle w:val="Ttulo1"/>
        <w:rPr>
          <w:rFonts w:ascii="Calibri" w:eastAsia="Calibri" w:hAnsi="Calibri" w:cs="Calibri"/>
          <w:color w:val="000000"/>
          <w:sz w:val="28"/>
          <w:szCs w:val="28"/>
          <w:lang w:val="es-ES" w:eastAsia="es-MX"/>
        </w:rPr>
      </w:pPr>
      <w:r w:rsidRPr="002F0D0F">
        <w:rPr>
          <w:rFonts w:ascii="Calibri" w:eastAsia="Calibri" w:hAnsi="Calibri" w:cs="Calibri"/>
          <w:color w:val="000000"/>
          <w:sz w:val="28"/>
          <w:szCs w:val="28"/>
          <w:lang w:val="es-ES" w:eastAsia="es-MX"/>
        </w:rPr>
        <w:t>Resumen</w:t>
      </w:r>
    </w:p>
    <w:p w14:paraId="3A8979F0" w14:textId="77777777" w:rsidR="00642810" w:rsidRPr="002A7107" w:rsidRDefault="00DC531C" w:rsidP="00A71453">
      <w:pPr>
        <w:pStyle w:val="Sinespaciado"/>
        <w:spacing w:line="360" w:lineRule="auto"/>
        <w:jc w:val="both"/>
        <w:rPr>
          <w:rFonts w:ascii="Times New Roman" w:hAnsi="Times New Roman" w:cs="Times New Roman"/>
          <w:sz w:val="24"/>
          <w:szCs w:val="24"/>
        </w:rPr>
      </w:pPr>
      <w:r w:rsidRPr="00B26F16">
        <w:rPr>
          <w:rFonts w:ascii="Times New Roman" w:hAnsi="Times New Roman" w:cs="Times New Roman"/>
          <w:sz w:val="24"/>
          <w:szCs w:val="24"/>
        </w:rPr>
        <w:t>El desarrollo tecnológico de las comunicaciones inalámbricas ha</w:t>
      </w:r>
      <w:r w:rsidR="00CD1220" w:rsidRPr="00B26F16">
        <w:rPr>
          <w:rFonts w:ascii="Times New Roman" w:hAnsi="Times New Roman" w:cs="Times New Roman"/>
          <w:sz w:val="24"/>
          <w:szCs w:val="24"/>
        </w:rPr>
        <w:t xml:space="preserve"> hecho que </w:t>
      </w:r>
      <w:r w:rsidR="00A3049A">
        <w:rPr>
          <w:rFonts w:ascii="Times New Roman" w:hAnsi="Times New Roman" w:cs="Times New Roman"/>
          <w:sz w:val="24"/>
          <w:szCs w:val="24"/>
        </w:rPr>
        <w:t xml:space="preserve">distintos dispositivos </w:t>
      </w:r>
      <w:r w:rsidR="00CD1220" w:rsidRPr="00B26F16">
        <w:rPr>
          <w:rFonts w:ascii="Times New Roman" w:hAnsi="Times New Roman" w:cs="Times New Roman"/>
          <w:sz w:val="24"/>
          <w:szCs w:val="24"/>
        </w:rPr>
        <w:t xml:space="preserve">se </w:t>
      </w:r>
      <w:r w:rsidRPr="00B26F16">
        <w:rPr>
          <w:rFonts w:ascii="Times New Roman" w:hAnsi="Times New Roman" w:cs="Times New Roman"/>
          <w:sz w:val="24"/>
          <w:szCs w:val="24"/>
        </w:rPr>
        <w:t>vayan posicionando</w:t>
      </w:r>
      <w:r w:rsidR="00642810" w:rsidRPr="00B26F16">
        <w:rPr>
          <w:rFonts w:ascii="Times New Roman" w:hAnsi="Times New Roman" w:cs="Times New Roman"/>
          <w:sz w:val="24"/>
          <w:szCs w:val="24"/>
        </w:rPr>
        <w:t xml:space="preserve"> cada vez más en la vida cotidiana de los usuarios</w:t>
      </w:r>
      <w:r w:rsidR="001676BA">
        <w:rPr>
          <w:rFonts w:ascii="Times New Roman" w:hAnsi="Times New Roman" w:cs="Times New Roman"/>
          <w:sz w:val="24"/>
          <w:szCs w:val="24"/>
        </w:rPr>
        <w:t>,</w:t>
      </w:r>
      <w:r w:rsidR="00642810" w:rsidRPr="00B26F16">
        <w:rPr>
          <w:rFonts w:ascii="Times New Roman" w:hAnsi="Times New Roman" w:cs="Times New Roman"/>
          <w:sz w:val="24"/>
          <w:szCs w:val="24"/>
        </w:rPr>
        <w:t xml:space="preserve"> </w:t>
      </w:r>
      <w:r w:rsidR="001676BA">
        <w:rPr>
          <w:rFonts w:ascii="Times New Roman" w:hAnsi="Times New Roman" w:cs="Times New Roman"/>
          <w:sz w:val="24"/>
          <w:szCs w:val="24"/>
        </w:rPr>
        <w:t xml:space="preserve">con lo cual </w:t>
      </w:r>
      <w:r w:rsidR="00642810" w:rsidRPr="00B26F16">
        <w:rPr>
          <w:rFonts w:ascii="Times New Roman" w:hAnsi="Times New Roman" w:cs="Times New Roman"/>
          <w:sz w:val="24"/>
          <w:szCs w:val="24"/>
        </w:rPr>
        <w:t>surge la demanda de soportar las mismas aplicaciones que se tiene</w:t>
      </w:r>
      <w:r w:rsidR="001676BA">
        <w:rPr>
          <w:rFonts w:ascii="Times New Roman" w:hAnsi="Times New Roman" w:cs="Times New Roman"/>
          <w:sz w:val="24"/>
          <w:szCs w:val="24"/>
        </w:rPr>
        <w:t>n</w:t>
      </w:r>
      <w:r w:rsidR="00642810" w:rsidRPr="00B26F16">
        <w:rPr>
          <w:rFonts w:ascii="Times New Roman" w:hAnsi="Times New Roman" w:cs="Times New Roman"/>
          <w:sz w:val="24"/>
          <w:szCs w:val="24"/>
        </w:rPr>
        <w:t xml:space="preserve"> en una red cableada. Ante </w:t>
      </w:r>
      <w:r w:rsidR="001676BA">
        <w:rPr>
          <w:rFonts w:ascii="Times New Roman" w:hAnsi="Times New Roman" w:cs="Times New Roman"/>
          <w:sz w:val="24"/>
          <w:szCs w:val="24"/>
        </w:rPr>
        <w:t>esta</w:t>
      </w:r>
      <w:r w:rsidR="00642810" w:rsidRPr="00B26F16">
        <w:rPr>
          <w:rFonts w:ascii="Times New Roman" w:hAnsi="Times New Roman" w:cs="Times New Roman"/>
          <w:sz w:val="24"/>
          <w:szCs w:val="24"/>
        </w:rPr>
        <w:t xml:space="preserve"> </w:t>
      </w:r>
      <w:r w:rsidR="001676BA">
        <w:rPr>
          <w:rFonts w:ascii="Times New Roman" w:hAnsi="Times New Roman" w:cs="Times New Roman"/>
          <w:sz w:val="24"/>
          <w:szCs w:val="24"/>
        </w:rPr>
        <w:t>exigencia</w:t>
      </w:r>
      <w:r w:rsidR="00642810" w:rsidRPr="00B26F16">
        <w:rPr>
          <w:rFonts w:ascii="Times New Roman" w:hAnsi="Times New Roman" w:cs="Times New Roman"/>
          <w:sz w:val="24"/>
          <w:szCs w:val="24"/>
        </w:rPr>
        <w:t xml:space="preserve"> se presentan limitaciones de ancho de banda</w:t>
      </w:r>
      <w:r w:rsidR="00B3227F" w:rsidRPr="00B26F16">
        <w:rPr>
          <w:rFonts w:ascii="Times New Roman" w:hAnsi="Times New Roman" w:cs="Times New Roman"/>
          <w:sz w:val="24"/>
          <w:szCs w:val="24"/>
        </w:rPr>
        <w:t>,</w:t>
      </w:r>
      <w:r w:rsidR="00642810" w:rsidRPr="00B26F16">
        <w:rPr>
          <w:rFonts w:ascii="Times New Roman" w:hAnsi="Times New Roman" w:cs="Times New Roman"/>
          <w:sz w:val="24"/>
          <w:szCs w:val="24"/>
        </w:rPr>
        <w:t xml:space="preserve"> como es el caso de las redes inalámbricas WiMAX </w:t>
      </w:r>
      <w:r w:rsidR="00642810" w:rsidRPr="00692A8B">
        <w:rPr>
          <w:rFonts w:ascii="Times New Roman" w:hAnsi="Times New Roman" w:cs="Times New Roman"/>
          <w:color w:val="000000"/>
          <w:sz w:val="24"/>
          <w:szCs w:val="24"/>
        </w:rPr>
        <w:t>(</w:t>
      </w:r>
      <w:proofErr w:type="spellStart"/>
      <w:r w:rsidR="00642810" w:rsidRPr="00B26F16">
        <w:rPr>
          <w:rFonts w:ascii="Times New Roman" w:hAnsi="Times New Roman" w:cs="Times New Roman"/>
          <w:bCs/>
          <w:i/>
          <w:color w:val="000000"/>
          <w:sz w:val="24"/>
          <w:szCs w:val="24"/>
        </w:rPr>
        <w:t>W</w:t>
      </w:r>
      <w:r w:rsidR="00642810" w:rsidRPr="00B26F16">
        <w:rPr>
          <w:rFonts w:ascii="Times New Roman" w:hAnsi="Times New Roman" w:cs="Times New Roman"/>
          <w:i/>
          <w:color w:val="000000"/>
          <w:sz w:val="24"/>
          <w:szCs w:val="24"/>
        </w:rPr>
        <w:t>orldwide</w:t>
      </w:r>
      <w:proofErr w:type="spellEnd"/>
      <w:r w:rsidR="00642810" w:rsidRPr="00B26F16">
        <w:rPr>
          <w:rFonts w:ascii="Times New Roman" w:hAnsi="Times New Roman" w:cs="Times New Roman"/>
          <w:i/>
          <w:color w:val="000000"/>
          <w:sz w:val="24"/>
          <w:szCs w:val="24"/>
        </w:rPr>
        <w:t> </w:t>
      </w:r>
      <w:proofErr w:type="spellStart"/>
      <w:r w:rsidR="00642810" w:rsidRPr="00B26F16">
        <w:rPr>
          <w:rFonts w:ascii="Times New Roman" w:hAnsi="Times New Roman" w:cs="Times New Roman"/>
          <w:bCs/>
          <w:i/>
          <w:color w:val="000000"/>
          <w:sz w:val="24"/>
          <w:szCs w:val="24"/>
        </w:rPr>
        <w:t>I</w:t>
      </w:r>
      <w:r w:rsidR="00642810" w:rsidRPr="00B26F16">
        <w:rPr>
          <w:rFonts w:ascii="Times New Roman" w:hAnsi="Times New Roman" w:cs="Times New Roman"/>
          <w:i/>
          <w:color w:val="000000"/>
          <w:sz w:val="24"/>
          <w:szCs w:val="24"/>
        </w:rPr>
        <w:t>nteroperability</w:t>
      </w:r>
      <w:proofErr w:type="spellEnd"/>
      <w:r w:rsidR="00642810" w:rsidRPr="00B26F16">
        <w:rPr>
          <w:rFonts w:ascii="Times New Roman" w:hAnsi="Times New Roman" w:cs="Times New Roman"/>
          <w:i/>
          <w:color w:val="000000"/>
          <w:sz w:val="24"/>
          <w:szCs w:val="24"/>
        </w:rPr>
        <w:t xml:space="preserve"> </w:t>
      </w:r>
      <w:proofErr w:type="spellStart"/>
      <w:r w:rsidR="00642810" w:rsidRPr="00B26F16">
        <w:rPr>
          <w:rFonts w:ascii="Times New Roman" w:hAnsi="Times New Roman" w:cs="Times New Roman"/>
          <w:i/>
          <w:color w:val="000000"/>
          <w:sz w:val="24"/>
          <w:szCs w:val="24"/>
        </w:rPr>
        <w:t>for</w:t>
      </w:r>
      <w:proofErr w:type="spellEnd"/>
      <w:r w:rsidR="00642810" w:rsidRPr="00B26F16">
        <w:rPr>
          <w:rFonts w:ascii="Times New Roman" w:hAnsi="Times New Roman" w:cs="Times New Roman"/>
          <w:i/>
          <w:color w:val="000000"/>
          <w:sz w:val="24"/>
          <w:szCs w:val="24"/>
        </w:rPr>
        <w:t> </w:t>
      </w:r>
      <w:proofErr w:type="spellStart"/>
      <w:r w:rsidR="00642810" w:rsidRPr="00B26F16">
        <w:rPr>
          <w:rFonts w:ascii="Times New Roman" w:hAnsi="Times New Roman" w:cs="Times New Roman"/>
          <w:bCs/>
          <w:i/>
          <w:color w:val="000000"/>
          <w:sz w:val="24"/>
          <w:szCs w:val="24"/>
        </w:rPr>
        <w:t>M</w:t>
      </w:r>
      <w:r w:rsidR="00642810" w:rsidRPr="00B26F16">
        <w:rPr>
          <w:rFonts w:ascii="Times New Roman" w:hAnsi="Times New Roman" w:cs="Times New Roman"/>
          <w:i/>
          <w:color w:val="000000"/>
          <w:sz w:val="24"/>
          <w:szCs w:val="24"/>
        </w:rPr>
        <w:t>icrowave</w:t>
      </w:r>
      <w:proofErr w:type="spellEnd"/>
      <w:r w:rsidR="00642810" w:rsidRPr="00B26F16">
        <w:rPr>
          <w:rFonts w:ascii="Times New Roman" w:hAnsi="Times New Roman" w:cs="Times New Roman"/>
          <w:i/>
          <w:color w:val="000000"/>
          <w:sz w:val="24"/>
          <w:szCs w:val="24"/>
        </w:rPr>
        <w:t> </w:t>
      </w:r>
      <w:r w:rsidR="00642810" w:rsidRPr="00B26F16">
        <w:rPr>
          <w:rFonts w:ascii="Times New Roman" w:hAnsi="Times New Roman" w:cs="Times New Roman"/>
          <w:bCs/>
          <w:i/>
          <w:color w:val="000000"/>
          <w:sz w:val="24"/>
          <w:szCs w:val="24"/>
        </w:rPr>
        <w:t>A</w:t>
      </w:r>
      <w:r w:rsidR="00642810" w:rsidRPr="00B26F16">
        <w:rPr>
          <w:rFonts w:ascii="Times New Roman" w:hAnsi="Times New Roman" w:cs="Times New Roman"/>
          <w:i/>
          <w:color w:val="000000"/>
          <w:sz w:val="24"/>
          <w:szCs w:val="24"/>
        </w:rPr>
        <w:t>ccess</w:t>
      </w:r>
      <w:r w:rsidR="00642810" w:rsidRPr="00692A8B">
        <w:rPr>
          <w:rFonts w:ascii="Times New Roman" w:hAnsi="Times New Roman" w:cs="Times New Roman"/>
          <w:color w:val="000000"/>
          <w:sz w:val="24"/>
          <w:szCs w:val="24"/>
        </w:rPr>
        <w:t>)</w:t>
      </w:r>
      <w:r w:rsidR="001676BA">
        <w:rPr>
          <w:rFonts w:ascii="Times New Roman" w:hAnsi="Times New Roman" w:cs="Times New Roman"/>
          <w:sz w:val="24"/>
          <w:szCs w:val="24"/>
        </w:rPr>
        <w:t>. P</w:t>
      </w:r>
      <w:r w:rsidR="00642810" w:rsidRPr="00B26F16">
        <w:rPr>
          <w:rFonts w:ascii="Times New Roman" w:hAnsi="Times New Roman" w:cs="Times New Roman"/>
          <w:sz w:val="24"/>
          <w:szCs w:val="24"/>
        </w:rPr>
        <w:t xml:space="preserve">or lo </w:t>
      </w:r>
      <w:r w:rsidR="00097515" w:rsidRPr="00B26F16">
        <w:rPr>
          <w:rFonts w:ascii="Times New Roman" w:hAnsi="Times New Roman" w:cs="Times New Roman"/>
          <w:sz w:val="24"/>
          <w:szCs w:val="24"/>
        </w:rPr>
        <w:t>tanto,</w:t>
      </w:r>
      <w:r w:rsidR="00642810" w:rsidRPr="00B26F16">
        <w:rPr>
          <w:rFonts w:ascii="Times New Roman" w:hAnsi="Times New Roman" w:cs="Times New Roman"/>
          <w:sz w:val="24"/>
          <w:szCs w:val="24"/>
        </w:rPr>
        <w:t xml:space="preserve"> se impone la </w:t>
      </w:r>
      <w:r w:rsidR="001676BA">
        <w:rPr>
          <w:rFonts w:ascii="Times New Roman" w:hAnsi="Times New Roman" w:cs="Times New Roman"/>
          <w:sz w:val="24"/>
          <w:szCs w:val="24"/>
        </w:rPr>
        <w:t>necesidad</w:t>
      </w:r>
      <w:r w:rsidR="00642810" w:rsidRPr="00B26F16">
        <w:rPr>
          <w:rFonts w:ascii="Times New Roman" w:hAnsi="Times New Roman" w:cs="Times New Roman"/>
          <w:sz w:val="24"/>
          <w:szCs w:val="24"/>
        </w:rPr>
        <w:t xml:space="preserve"> de brindar </w:t>
      </w:r>
      <w:r w:rsidR="001676BA" w:rsidRPr="00B26F16">
        <w:rPr>
          <w:rFonts w:ascii="Times New Roman" w:hAnsi="Times New Roman" w:cs="Times New Roman"/>
          <w:sz w:val="24"/>
          <w:szCs w:val="24"/>
        </w:rPr>
        <w:t>calidad de servicio</w:t>
      </w:r>
      <w:r w:rsidR="00642810" w:rsidRPr="00B26F16">
        <w:rPr>
          <w:rFonts w:ascii="Times New Roman" w:hAnsi="Times New Roman" w:cs="Times New Roman"/>
          <w:sz w:val="24"/>
          <w:szCs w:val="24"/>
        </w:rPr>
        <w:t xml:space="preserve"> (</w:t>
      </w:r>
      <w:proofErr w:type="spellStart"/>
      <w:r w:rsidR="00642810" w:rsidRPr="00B26F16">
        <w:rPr>
          <w:rFonts w:ascii="Times New Roman" w:hAnsi="Times New Roman" w:cs="Times New Roman"/>
          <w:i/>
          <w:sz w:val="24"/>
          <w:szCs w:val="24"/>
        </w:rPr>
        <w:t>QoS</w:t>
      </w:r>
      <w:proofErr w:type="spellEnd"/>
      <w:r w:rsidR="00642810" w:rsidRPr="00B26F16">
        <w:rPr>
          <w:rFonts w:ascii="Times New Roman" w:hAnsi="Times New Roman" w:cs="Times New Roman"/>
          <w:i/>
          <w:sz w:val="24"/>
          <w:szCs w:val="24"/>
        </w:rPr>
        <w:t xml:space="preserve"> </w:t>
      </w:r>
      <w:r w:rsidR="00642810" w:rsidRPr="001676BA">
        <w:rPr>
          <w:rFonts w:ascii="Times New Roman" w:hAnsi="Times New Roman" w:cs="Times New Roman"/>
          <w:sz w:val="24"/>
          <w:szCs w:val="24"/>
        </w:rPr>
        <w:t>del inglés</w:t>
      </w:r>
      <w:r w:rsidR="00642810" w:rsidRPr="00B26F16">
        <w:rPr>
          <w:rFonts w:ascii="Times New Roman" w:hAnsi="Times New Roman" w:cs="Times New Roman"/>
          <w:i/>
          <w:sz w:val="24"/>
          <w:szCs w:val="24"/>
        </w:rPr>
        <w:t xml:space="preserve"> </w:t>
      </w:r>
      <w:proofErr w:type="spellStart"/>
      <w:r w:rsidR="00642810" w:rsidRPr="00B26F16">
        <w:rPr>
          <w:rFonts w:ascii="Times New Roman" w:hAnsi="Times New Roman" w:cs="Times New Roman"/>
          <w:i/>
          <w:sz w:val="24"/>
          <w:szCs w:val="24"/>
        </w:rPr>
        <w:t>Quality</w:t>
      </w:r>
      <w:proofErr w:type="spellEnd"/>
      <w:r w:rsidR="00642810" w:rsidRPr="00B26F16">
        <w:rPr>
          <w:rFonts w:ascii="Times New Roman" w:hAnsi="Times New Roman" w:cs="Times New Roman"/>
          <w:i/>
          <w:sz w:val="24"/>
          <w:szCs w:val="24"/>
        </w:rPr>
        <w:t xml:space="preserve"> </w:t>
      </w:r>
      <w:proofErr w:type="spellStart"/>
      <w:r w:rsidR="00642810" w:rsidRPr="00B26F16">
        <w:rPr>
          <w:rFonts w:ascii="Times New Roman" w:hAnsi="Times New Roman" w:cs="Times New Roman"/>
          <w:i/>
          <w:sz w:val="24"/>
          <w:szCs w:val="24"/>
        </w:rPr>
        <w:t>of</w:t>
      </w:r>
      <w:proofErr w:type="spellEnd"/>
      <w:r w:rsidR="00642810" w:rsidRPr="00B26F16">
        <w:rPr>
          <w:rFonts w:ascii="Times New Roman" w:hAnsi="Times New Roman" w:cs="Times New Roman"/>
          <w:i/>
          <w:sz w:val="24"/>
          <w:szCs w:val="24"/>
        </w:rPr>
        <w:t xml:space="preserve"> </w:t>
      </w:r>
      <w:proofErr w:type="spellStart"/>
      <w:r w:rsidR="00642810" w:rsidRPr="00B26F16">
        <w:rPr>
          <w:rFonts w:ascii="Times New Roman" w:hAnsi="Times New Roman" w:cs="Times New Roman"/>
          <w:i/>
          <w:sz w:val="24"/>
          <w:szCs w:val="24"/>
        </w:rPr>
        <w:t>Service</w:t>
      </w:r>
      <w:proofErr w:type="spellEnd"/>
      <w:r w:rsidR="00642810" w:rsidRPr="00B26F16">
        <w:rPr>
          <w:rFonts w:ascii="Times New Roman" w:hAnsi="Times New Roman" w:cs="Times New Roman"/>
          <w:sz w:val="24"/>
          <w:szCs w:val="24"/>
        </w:rPr>
        <w:t xml:space="preserve">) para garantizar el desempeño del sistema en </w:t>
      </w:r>
      <w:r w:rsidR="001676BA">
        <w:rPr>
          <w:rFonts w:ascii="Times New Roman" w:hAnsi="Times New Roman" w:cs="Times New Roman"/>
          <w:sz w:val="24"/>
          <w:szCs w:val="24"/>
        </w:rPr>
        <w:t>esa</w:t>
      </w:r>
      <w:r w:rsidR="00642810" w:rsidRPr="00B26F16">
        <w:rPr>
          <w:rFonts w:ascii="Times New Roman" w:hAnsi="Times New Roman" w:cs="Times New Roman"/>
          <w:sz w:val="24"/>
          <w:szCs w:val="24"/>
        </w:rPr>
        <w:t xml:space="preserve"> red. En este </w:t>
      </w:r>
      <w:r w:rsidR="00CD1220" w:rsidRPr="00B26F16">
        <w:rPr>
          <w:rFonts w:ascii="Times New Roman" w:hAnsi="Times New Roman" w:cs="Times New Roman"/>
          <w:sz w:val="24"/>
          <w:szCs w:val="24"/>
        </w:rPr>
        <w:t>contexto</w:t>
      </w:r>
      <w:r w:rsidR="00B3227F" w:rsidRPr="00B26F16">
        <w:rPr>
          <w:rFonts w:ascii="Times New Roman" w:hAnsi="Times New Roman" w:cs="Times New Roman"/>
          <w:sz w:val="24"/>
          <w:szCs w:val="24"/>
        </w:rPr>
        <w:t>,</w:t>
      </w:r>
      <w:r w:rsidR="00CD1220" w:rsidRPr="00B26F16">
        <w:rPr>
          <w:rFonts w:ascii="Times New Roman" w:hAnsi="Times New Roman" w:cs="Times New Roman"/>
          <w:sz w:val="24"/>
          <w:szCs w:val="24"/>
        </w:rPr>
        <w:t xml:space="preserve"> el </w:t>
      </w:r>
      <w:r w:rsidR="004D7439" w:rsidRPr="00B26F16">
        <w:rPr>
          <w:rFonts w:ascii="Times New Roman" w:hAnsi="Times New Roman" w:cs="Times New Roman"/>
          <w:sz w:val="24"/>
          <w:szCs w:val="24"/>
        </w:rPr>
        <w:t xml:space="preserve">objetivo </w:t>
      </w:r>
      <w:r w:rsidR="00CD1220" w:rsidRPr="00B26F16">
        <w:rPr>
          <w:rFonts w:ascii="Times New Roman" w:hAnsi="Times New Roman" w:cs="Times New Roman"/>
          <w:sz w:val="24"/>
          <w:szCs w:val="24"/>
        </w:rPr>
        <w:t xml:space="preserve">de este artículo </w:t>
      </w:r>
      <w:r w:rsidR="004D7439" w:rsidRPr="00B26F16">
        <w:rPr>
          <w:rFonts w:ascii="Times New Roman" w:hAnsi="Times New Roman" w:cs="Times New Roman"/>
          <w:sz w:val="24"/>
          <w:szCs w:val="24"/>
        </w:rPr>
        <w:t xml:space="preserve">es realizar un análisis </w:t>
      </w:r>
      <w:r w:rsidRPr="00B26F16">
        <w:rPr>
          <w:rFonts w:ascii="Times New Roman" w:hAnsi="Times New Roman" w:cs="Times New Roman"/>
          <w:sz w:val="24"/>
          <w:szCs w:val="24"/>
        </w:rPr>
        <w:t>de los</w:t>
      </w:r>
      <w:r w:rsidR="00642810" w:rsidRPr="00B26F16">
        <w:rPr>
          <w:rFonts w:ascii="Times New Roman" w:hAnsi="Times New Roman" w:cs="Times New Roman"/>
          <w:sz w:val="24"/>
          <w:szCs w:val="24"/>
        </w:rPr>
        <w:t xml:space="preserve"> parámetros de </w:t>
      </w:r>
      <w:proofErr w:type="spellStart"/>
      <w:r w:rsidR="00642810" w:rsidRPr="00B26F16">
        <w:rPr>
          <w:rFonts w:ascii="Times New Roman" w:hAnsi="Times New Roman" w:cs="Times New Roman"/>
          <w:sz w:val="24"/>
          <w:szCs w:val="24"/>
        </w:rPr>
        <w:t>QoS</w:t>
      </w:r>
      <w:proofErr w:type="spellEnd"/>
      <w:r w:rsidR="00642810" w:rsidRPr="00B26F16">
        <w:rPr>
          <w:rFonts w:ascii="Times New Roman" w:hAnsi="Times New Roman" w:cs="Times New Roman"/>
          <w:sz w:val="24"/>
          <w:szCs w:val="24"/>
        </w:rPr>
        <w:t xml:space="preserve"> </w:t>
      </w:r>
      <w:r w:rsidR="00CD1220" w:rsidRPr="00B26F16">
        <w:rPr>
          <w:rFonts w:ascii="Times New Roman" w:hAnsi="Times New Roman" w:cs="Times New Roman"/>
          <w:sz w:val="24"/>
          <w:szCs w:val="24"/>
        </w:rPr>
        <w:t xml:space="preserve">en la tecnología WiMAX </w:t>
      </w:r>
      <w:r w:rsidR="001676BA">
        <w:rPr>
          <w:rFonts w:ascii="Times New Roman" w:hAnsi="Times New Roman" w:cs="Times New Roman"/>
          <w:sz w:val="24"/>
          <w:szCs w:val="24"/>
        </w:rPr>
        <w:t>según el estándar IEEE 802.16-</w:t>
      </w:r>
      <w:r w:rsidR="004D7439" w:rsidRPr="00B26F16">
        <w:rPr>
          <w:rFonts w:ascii="Times New Roman" w:hAnsi="Times New Roman" w:cs="Times New Roman"/>
          <w:sz w:val="24"/>
          <w:szCs w:val="24"/>
        </w:rPr>
        <w:t xml:space="preserve">2009 dentro de una topología diversificada </w:t>
      </w:r>
      <w:r w:rsidR="001676BA">
        <w:rPr>
          <w:rFonts w:ascii="Times New Roman" w:hAnsi="Times New Roman" w:cs="Times New Roman"/>
          <w:sz w:val="24"/>
          <w:szCs w:val="24"/>
        </w:rPr>
        <w:t>de</w:t>
      </w:r>
      <w:r w:rsidR="004D7439" w:rsidRPr="00B26F16">
        <w:rPr>
          <w:rFonts w:ascii="Times New Roman" w:hAnsi="Times New Roman" w:cs="Times New Roman"/>
          <w:sz w:val="24"/>
          <w:szCs w:val="24"/>
        </w:rPr>
        <w:t xml:space="preserve"> escenarios exteriores, mediante</w:t>
      </w:r>
      <w:r w:rsidR="00D03838" w:rsidRPr="00B26F16">
        <w:rPr>
          <w:rFonts w:ascii="Times New Roman" w:hAnsi="Times New Roman" w:cs="Times New Roman"/>
          <w:sz w:val="24"/>
          <w:szCs w:val="24"/>
        </w:rPr>
        <w:t xml:space="preserve"> </w:t>
      </w:r>
      <w:r w:rsidR="00D03838" w:rsidRPr="00B26F16">
        <w:rPr>
          <w:rFonts w:ascii="Times New Roman" w:hAnsi="Times New Roman" w:cs="Times New Roman"/>
          <w:sz w:val="24"/>
          <w:szCs w:val="24"/>
        </w:rPr>
        <w:lastRenderedPageBreak/>
        <w:t>la utilización de una técnica intrusiva de inyección de tráfico para la obtención de las métricas de desempeño</w:t>
      </w:r>
      <w:r w:rsidR="00B3227F" w:rsidRPr="00B26F16">
        <w:rPr>
          <w:rFonts w:ascii="Times New Roman" w:hAnsi="Times New Roman" w:cs="Times New Roman"/>
          <w:sz w:val="24"/>
          <w:szCs w:val="24"/>
        </w:rPr>
        <w:t>,</w:t>
      </w:r>
      <w:r w:rsidR="00D03838" w:rsidRPr="00B26F16">
        <w:rPr>
          <w:rFonts w:ascii="Times New Roman" w:hAnsi="Times New Roman" w:cs="Times New Roman"/>
          <w:sz w:val="24"/>
          <w:szCs w:val="24"/>
        </w:rPr>
        <w:t xml:space="preserve"> como el retardo, </w:t>
      </w:r>
      <w:proofErr w:type="spellStart"/>
      <w:r w:rsidR="00D03838" w:rsidRPr="00A3049A">
        <w:rPr>
          <w:rFonts w:ascii="Times New Roman" w:hAnsi="Times New Roman" w:cs="Times New Roman"/>
          <w:i/>
          <w:sz w:val="24"/>
          <w:szCs w:val="24"/>
        </w:rPr>
        <w:t>jitter</w:t>
      </w:r>
      <w:proofErr w:type="spellEnd"/>
      <w:r w:rsidR="00D03838" w:rsidRPr="002A7107">
        <w:rPr>
          <w:rFonts w:ascii="Times New Roman" w:hAnsi="Times New Roman" w:cs="Times New Roman"/>
          <w:sz w:val="24"/>
          <w:szCs w:val="24"/>
        </w:rPr>
        <w:t xml:space="preserve">, paquetes perdidos y eficiencia del </w:t>
      </w:r>
      <w:r w:rsidR="00CD1220" w:rsidRPr="002A7107">
        <w:rPr>
          <w:rFonts w:ascii="Times New Roman" w:hAnsi="Times New Roman" w:cs="Times New Roman"/>
          <w:sz w:val="24"/>
          <w:szCs w:val="24"/>
        </w:rPr>
        <w:t xml:space="preserve">enlace. </w:t>
      </w:r>
      <w:r w:rsidR="00E47136">
        <w:rPr>
          <w:rFonts w:ascii="Times New Roman" w:hAnsi="Times New Roman" w:cs="Times New Roman"/>
          <w:sz w:val="24"/>
          <w:szCs w:val="24"/>
        </w:rPr>
        <w:t>En este sentido, s</w:t>
      </w:r>
      <w:r w:rsidR="00642810" w:rsidRPr="002A7107">
        <w:rPr>
          <w:rFonts w:ascii="Times New Roman" w:hAnsi="Times New Roman" w:cs="Times New Roman"/>
          <w:sz w:val="24"/>
          <w:szCs w:val="24"/>
        </w:rPr>
        <w:t xml:space="preserve">e </w:t>
      </w:r>
      <w:r w:rsidR="00E47136">
        <w:rPr>
          <w:rFonts w:ascii="Times New Roman" w:hAnsi="Times New Roman" w:cs="Times New Roman"/>
          <w:sz w:val="24"/>
          <w:szCs w:val="24"/>
        </w:rPr>
        <w:t xml:space="preserve">ha verificado </w:t>
      </w:r>
      <w:r w:rsidR="00642810" w:rsidRPr="002A7107">
        <w:rPr>
          <w:rFonts w:ascii="Times New Roman" w:hAnsi="Times New Roman" w:cs="Times New Roman"/>
          <w:sz w:val="24"/>
          <w:szCs w:val="24"/>
        </w:rPr>
        <w:t>que el sistema cumpl</w:t>
      </w:r>
      <w:r w:rsidR="004D7439" w:rsidRPr="002A7107">
        <w:rPr>
          <w:rFonts w:ascii="Times New Roman" w:hAnsi="Times New Roman" w:cs="Times New Roman"/>
          <w:sz w:val="24"/>
          <w:szCs w:val="24"/>
        </w:rPr>
        <w:t>e</w:t>
      </w:r>
      <w:r w:rsidR="00642810" w:rsidRPr="002A7107">
        <w:rPr>
          <w:rFonts w:ascii="Times New Roman" w:hAnsi="Times New Roman" w:cs="Times New Roman"/>
          <w:sz w:val="24"/>
          <w:szCs w:val="24"/>
        </w:rPr>
        <w:t xml:space="preserve"> con las especificaciones necesarias para soportar aplicaciones</w:t>
      </w:r>
      <w:r w:rsidR="004D7439" w:rsidRPr="002A7107">
        <w:rPr>
          <w:rFonts w:ascii="Times New Roman" w:hAnsi="Times New Roman" w:cs="Times New Roman"/>
          <w:sz w:val="24"/>
          <w:szCs w:val="24"/>
        </w:rPr>
        <w:t xml:space="preserve"> </w:t>
      </w:r>
      <w:r w:rsidR="001676BA">
        <w:rPr>
          <w:rFonts w:ascii="Times New Roman" w:hAnsi="Times New Roman" w:cs="Times New Roman"/>
          <w:sz w:val="24"/>
          <w:szCs w:val="24"/>
        </w:rPr>
        <w:t xml:space="preserve">como </w:t>
      </w:r>
      <w:r w:rsidR="002D32BF">
        <w:rPr>
          <w:rFonts w:ascii="Times New Roman" w:hAnsi="Times New Roman" w:cs="Times New Roman"/>
          <w:sz w:val="24"/>
          <w:szCs w:val="24"/>
        </w:rPr>
        <w:t>televisión</w:t>
      </w:r>
      <w:r w:rsidR="001676BA">
        <w:rPr>
          <w:rFonts w:ascii="Times New Roman" w:hAnsi="Times New Roman" w:cs="Times New Roman"/>
          <w:sz w:val="24"/>
          <w:szCs w:val="24"/>
        </w:rPr>
        <w:t xml:space="preserve"> d</w:t>
      </w:r>
      <w:r w:rsidR="00E47136">
        <w:rPr>
          <w:rFonts w:ascii="Times New Roman" w:hAnsi="Times New Roman" w:cs="Times New Roman"/>
          <w:sz w:val="24"/>
          <w:szCs w:val="24"/>
        </w:rPr>
        <w:t>igital y</w:t>
      </w:r>
      <w:r w:rsidR="00642810" w:rsidRPr="002A7107">
        <w:rPr>
          <w:rFonts w:ascii="Times New Roman" w:hAnsi="Times New Roman" w:cs="Times New Roman"/>
          <w:sz w:val="24"/>
          <w:szCs w:val="24"/>
        </w:rPr>
        <w:t xml:space="preserve"> VoIP en tiempo real.</w:t>
      </w:r>
    </w:p>
    <w:p w14:paraId="4717B22C" w14:textId="77777777" w:rsidR="00642810" w:rsidRPr="002A7107" w:rsidRDefault="00642810" w:rsidP="00A71453">
      <w:pPr>
        <w:pStyle w:val="Sinespaciado"/>
        <w:spacing w:line="360" w:lineRule="auto"/>
        <w:jc w:val="both"/>
        <w:rPr>
          <w:rFonts w:ascii="Times New Roman" w:hAnsi="Times New Roman" w:cs="Times New Roman"/>
          <w:sz w:val="24"/>
          <w:szCs w:val="24"/>
        </w:rPr>
      </w:pPr>
      <w:r w:rsidRPr="002F0D0F">
        <w:rPr>
          <w:rFonts w:ascii="Calibri" w:eastAsia="Calibri" w:hAnsi="Calibri" w:cs="Calibri"/>
          <w:b/>
          <w:color w:val="000000"/>
          <w:sz w:val="28"/>
          <w:szCs w:val="28"/>
          <w:lang w:val="es-ES" w:eastAsia="es-MX"/>
        </w:rPr>
        <w:t>Palabras claves:</w:t>
      </w:r>
      <w:r w:rsidRPr="002A7107">
        <w:rPr>
          <w:rFonts w:ascii="Times New Roman" w:eastAsia="Times New Roman" w:hAnsi="Times New Roman" w:cs="Times New Roman"/>
          <w:color w:val="111111"/>
          <w:sz w:val="24"/>
          <w:szCs w:val="24"/>
          <w:lang w:eastAsia="es-EC"/>
        </w:rPr>
        <w:t xml:space="preserve"> </w:t>
      </w:r>
      <w:r w:rsidR="001676BA" w:rsidRPr="002A7107">
        <w:rPr>
          <w:rFonts w:ascii="Times New Roman" w:eastAsia="Times New Roman" w:hAnsi="Times New Roman" w:cs="Times New Roman"/>
          <w:color w:val="111111"/>
          <w:sz w:val="24"/>
          <w:szCs w:val="24"/>
          <w:lang w:eastAsia="es-EC"/>
        </w:rPr>
        <w:t>eficiencia del canal</w:t>
      </w:r>
      <w:r w:rsidR="001676BA">
        <w:rPr>
          <w:rFonts w:ascii="Times New Roman" w:eastAsia="Times New Roman" w:hAnsi="Times New Roman" w:cs="Times New Roman"/>
          <w:color w:val="111111"/>
          <w:sz w:val="24"/>
          <w:szCs w:val="24"/>
          <w:lang w:eastAsia="es-EC"/>
        </w:rPr>
        <w:t>,</w:t>
      </w:r>
      <w:r w:rsidR="001676BA" w:rsidRPr="002A7107">
        <w:rPr>
          <w:rFonts w:ascii="Times New Roman" w:eastAsia="Times New Roman" w:hAnsi="Times New Roman" w:cs="Times New Roman"/>
          <w:color w:val="111111"/>
          <w:sz w:val="24"/>
          <w:szCs w:val="24"/>
          <w:lang w:eastAsia="es-EC"/>
        </w:rPr>
        <w:t xml:space="preserve"> </w:t>
      </w:r>
      <w:proofErr w:type="spellStart"/>
      <w:r w:rsidR="001676BA" w:rsidRPr="002A7107">
        <w:rPr>
          <w:rFonts w:ascii="Times New Roman" w:eastAsia="Times New Roman" w:hAnsi="Times New Roman" w:cs="Times New Roman"/>
          <w:color w:val="111111"/>
          <w:sz w:val="24"/>
          <w:szCs w:val="24"/>
          <w:lang w:eastAsia="es-EC"/>
        </w:rPr>
        <w:t>jitter</w:t>
      </w:r>
      <w:proofErr w:type="spellEnd"/>
      <w:r w:rsidR="001676BA" w:rsidRPr="002A7107">
        <w:rPr>
          <w:rFonts w:ascii="Times New Roman" w:eastAsia="Times New Roman" w:hAnsi="Times New Roman" w:cs="Times New Roman"/>
          <w:color w:val="111111"/>
          <w:sz w:val="24"/>
          <w:szCs w:val="24"/>
          <w:lang w:eastAsia="es-EC"/>
        </w:rPr>
        <w:t>, paquetes perdidos</w:t>
      </w:r>
      <w:r w:rsidR="001676BA">
        <w:rPr>
          <w:rFonts w:ascii="Times New Roman" w:eastAsia="Times New Roman" w:hAnsi="Times New Roman" w:cs="Times New Roman"/>
          <w:color w:val="111111"/>
          <w:sz w:val="24"/>
          <w:szCs w:val="24"/>
          <w:lang w:eastAsia="es-EC"/>
        </w:rPr>
        <w:t>,</w:t>
      </w:r>
      <w:r w:rsidR="001676BA" w:rsidRPr="002A7107">
        <w:rPr>
          <w:rFonts w:ascii="Times New Roman" w:eastAsia="Times New Roman" w:hAnsi="Times New Roman" w:cs="Times New Roman"/>
          <w:color w:val="111111"/>
          <w:sz w:val="24"/>
          <w:szCs w:val="24"/>
          <w:lang w:eastAsia="es-EC"/>
        </w:rPr>
        <w:t xml:space="preserve"> </w:t>
      </w:r>
      <w:proofErr w:type="spellStart"/>
      <w:r w:rsidR="00692A8B">
        <w:rPr>
          <w:rFonts w:ascii="Times New Roman" w:eastAsia="Times New Roman" w:hAnsi="Times New Roman" w:cs="Times New Roman"/>
          <w:color w:val="111111"/>
          <w:sz w:val="24"/>
          <w:szCs w:val="24"/>
          <w:lang w:eastAsia="es-EC"/>
        </w:rPr>
        <w:t>QoS</w:t>
      </w:r>
      <w:proofErr w:type="spellEnd"/>
      <w:r w:rsidR="00692A8B">
        <w:rPr>
          <w:rFonts w:ascii="Times New Roman" w:eastAsia="Times New Roman" w:hAnsi="Times New Roman" w:cs="Times New Roman"/>
          <w:color w:val="111111"/>
          <w:sz w:val="24"/>
          <w:szCs w:val="24"/>
          <w:lang w:eastAsia="es-EC"/>
        </w:rPr>
        <w:t>, retardo, WiMAX</w:t>
      </w:r>
      <w:r w:rsidRPr="002A7107">
        <w:rPr>
          <w:rFonts w:ascii="Times New Roman" w:eastAsia="Times New Roman" w:hAnsi="Times New Roman" w:cs="Times New Roman"/>
          <w:color w:val="111111"/>
          <w:sz w:val="24"/>
          <w:szCs w:val="24"/>
          <w:lang w:eastAsia="es-EC"/>
        </w:rPr>
        <w:t>.</w:t>
      </w:r>
      <w:r w:rsidRPr="002A7107">
        <w:rPr>
          <w:rFonts w:ascii="Times New Roman" w:hAnsi="Times New Roman" w:cs="Times New Roman"/>
          <w:sz w:val="24"/>
          <w:szCs w:val="24"/>
        </w:rPr>
        <w:t xml:space="preserve"> </w:t>
      </w:r>
    </w:p>
    <w:p w14:paraId="731B0E7C" w14:textId="77777777" w:rsidR="00D50805" w:rsidRPr="00CC4E29" w:rsidRDefault="00D50805" w:rsidP="001676BA">
      <w:pPr>
        <w:pStyle w:val="Ttulo1"/>
        <w:rPr>
          <w:lang w:val="es-ES"/>
        </w:rPr>
      </w:pPr>
    </w:p>
    <w:p w14:paraId="70079657" w14:textId="77777777" w:rsidR="00BF6D94" w:rsidRPr="00C24B48" w:rsidRDefault="00F9063A" w:rsidP="001676BA">
      <w:pPr>
        <w:pStyle w:val="Ttulo1"/>
        <w:rPr>
          <w:rFonts w:ascii="Calibri" w:eastAsia="Calibri" w:hAnsi="Calibri" w:cs="Calibri"/>
          <w:color w:val="000000"/>
          <w:sz w:val="28"/>
          <w:szCs w:val="28"/>
          <w:lang w:val="en-US" w:eastAsia="es-MX"/>
        </w:rPr>
      </w:pPr>
      <w:r w:rsidRPr="00C24B48">
        <w:rPr>
          <w:rFonts w:ascii="Calibri" w:eastAsia="Calibri" w:hAnsi="Calibri" w:cs="Calibri"/>
          <w:color w:val="000000"/>
          <w:sz w:val="28"/>
          <w:szCs w:val="28"/>
          <w:lang w:val="en-US" w:eastAsia="es-MX"/>
        </w:rPr>
        <w:t xml:space="preserve">Abstract </w:t>
      </w:r>
    </w:p>
    <w:p w14:paraId="6E1F8C00" w14:textId="77777777" w:rsidR="00CD1220" w:rsidRPr="002A7107" w:rsidRDefault="00534027" w:rsidP="00A71453">
      <w:pPr>
        <w:pStyle w:val="Sinespaciado"/>
        <w:spacing w:line="360" w:lineRule="auto"/>
        <w:jc w:val="both"/>
        <w:rPr>
          <w:rFonts w:ascii="Times New Roman" w:hAnsi="Times New Roman" w:cs="Times New Roman"/>
          <w:sz w:val="24"/>
          <w:szCs w:val="24"/>
          <w:lang w:val="en-US"/>
        </w:rPr>
      </w:pPr>
      <w:r w:rsidRPr="002A7107">
        <w:rPr>
          <w:rFonts w:ascii="Times New Roman" w:hAnsi="Times New Roman" w:cs="Times New Roman"/>
          <w:sz w:val="24"/>
          <w:szCs w:val="24"/>
          <w:lang w:val="en-US"/>
        </w:rPr>
        <w:t xml:space="preserve">Technological development of wireless communications has made those increasingly positioned in the daily live for different users and with this, emerging the demand to support the same applications as in a wired network. Faced with this need, bandwidth limitations are presented, such as WiMAX (Worldwide Interoperability for Microwave Access) wireless networks, therefore the proposal to provide Quality of Service (QoS) to guarantee the performance of the system in said network. In this context, the main scope of this paper is to </w:t>
      </w:r>
      <w:r w:rsidR="002D6A46" w:rsidRPr="002A7107">
        <w:rPr>
          <w:rFonts w:ascii="Times New Roman" w:hAnsi="Times New Roman" w:cs="Times New Roman"/>
          <w:sz w:val="24"/>
          <w:szCs w:val="24"/>
          <w:lang w:val="en-US"/>
        </w:rPr>
        <w:t>analyze</w:t>
      </w:r>
      <w:r w:rsidRPr="002A7107">
        <w:rPr>
          <w:rFonts w:ascii="Times New Roman" w:hAnsi="Times New Roman" w:cs="Times New Roman"/>
          <w:sz w:val="24"/>
          <w:szCs w:val="24"/>
          <w:lang w:val="en-US"/>
        </w:rPr>
        <w:t xml:space="preserve"> the QoS parameters in WiMAX technology in conformance with IEEE 802.16 - 2009 standard, within a diversified topology in external scenarios, by using an intrusive injection traffic technique, in order to obtain performance metrics such as delay, jitter, lost packets and link efficiency. Being verified that the system </w:t>
      </w:r>
      <w:r w:rsidR="002D6A46" w:rsidRPr="002A7107">
        <w:rPr>
          <w:rFonts w:ascii="Times New Roman" w:hAnsi="Times New Roman" w:cs="Times New Roman"/>
          <w:sz w:val="24"/>
          <w:szCs w:val="24"/>
          <w:lang w:val="en-US"/>
        </w:rPr>
        <w:t>fulfills</w:t>
      </w:r>
      <w:r w:rsidRPr="002A7107">
        <w:rPr>
          <w:rFonts w:ascii="Times New Roman" w:hAnsi="Times New Roman" w:cs="Times New Roman"/>
          <w:sz w:val="24"/>
          <w:szCs w:val="24"/>
          <w:lang w:val="en-US"/>
        </w:rPr>
        <w:t xml:space="preserve"> the specifications to support applications, such as Digital TV, VoIP and interactive applications in real time that have been presented.</w:t>
      </w:r>
    </w:p>
    <w:p w14:paraId="4B4ADAB4" w14:textId="5011983C" w:rsidR="00657E00" w:rsidRDefault="00D03838" w:rsidP="00A71453">
      <w:pPr>
        <w:pStyle w:val="Sinespaciado"/>
        <w:spacing w:line="360" w:lineRule="auto"/>
        <w:jc w:val="both"/>
        <w:rPr>
          <w:rFonts w:ascii="Times New Roman" w:hAnsi="Times New Roman" w:cs="Times New Roman"/>
          <w:sz w:val="24"/>
          <w:szCs w:val="24"/>
          <w:lang w:val="en-US"/>
        </w:rPr>
      </w:pPr>
      <w:r w:rsidRPr="00C24B48">
        <w:rPr>
          <w:rFonts w:ascii="Calibri" w:eastAsia="Calibri" w:hAnsi="Calibri" w:cs="Calibri"/>
          <w:b/>
          <w:color w:val="000000"/>
          <w:sz w:val="28"/>
          <w:szCs w:val="28"/>
          <w:lang w:val="en-US" w:eastAsia="es-MX"/>
        </w:rPr>
        <w:t>Keywords:</w:t>
      </w:r>
      <w:r w:rsidRPr="002A7107">
        <w:rPr>
          <w:rFonts w:ascii="Times New Roman" w:hAnsi="Times New Roman" w:cs="Times New Roman"/>
          <w:sz w:val="24"/>
          <w:szCs w:val="24"/>
          <w:lang w:val="en-US"/>
        </w:rPr>
        <w:t xml:space="preserve"> </w:t>
      </w:r>
      <w:r w:rsidR="00692A8B" w:rsidRPr="002A7107">
        <w:rPr>
          <w:rFonts w:ascii="Times New Roman" w:hAnsi="Times New Roman" w:cs="Times New Roman"/>
          <w:sz w:val="24"/>
          <w:szCs w:val="24"/>
          <w:lang w:val="en-US"/>
        </w:rPr>
        <w:t>channel efficiency</w:t>
      </w:r>
      <w:r w:rsidR="00692A8B">
        <w:rPr>
          <w:rFonts w:ascii="Times New Roman" w:hAnsi="Times New Roman" w:cs="Times New Roman"/>
          <w:sz w:val="24"/>
          <w:szCs w:val="24"/>
          <w:lang w:val="en-US"/>
        </w:rPr>
        <w:t>,</w:t>
      </w:r>
      <w:r w:rsidR="00692A8B" w:rsidRPr="002A7107">
        <w:rPr>
          <w:rFonts w:ascii="Times New Roman" w:hAnsi="Times New Roman" w:cs="Times New Roman"/>
          <w:sz w:val="24"/>
          <w:szCs w:val="24"/>
          <w:lang w:val="en-US"/>
        </w:rPr>
        <w:t xml:space="preserve"> jitter</w:t>
      </w:r>
      <w:r w:rsidR="00692A8B">
        <w:rPr>
          <w:rFonts w:ascii="Times New Roman" w:hAnsi="Times New Roman" w:cs="Times New Roman"/>
          <w:sz w:val="24"/>
          <w:szCs w:val="24"/>
          <w:lang w:val="en-US"/>
        </w:rPr>
        <w:t>,</w:t>
      </w:r>
      <w:r w:rsidR="00692A8B" w:rsidRPr="002A7107">
        <w:rPr>
          <w:rFonts w:ascii="Times New Roman" w:hAnsi="Times New Roman" w:cs="Times New Roman"/>
          <w:sz w:val="24"/>
          <w:szCs w:val="24"/>
          <w:lang w:val="en-US"/>
        </w:rPr>
        <w:t xml:space="preserve"> packets lost</w:t>
      </w:r>
      <w:r w:rsidR="00692A8B">
        <w:rPr>
          <w:rFonts w:ascii="Times New Roman" w:hAnsi="Times New Roman" w:cs="Times New Roman"/>
          <w:sz w:val="24"/>
          <w:szCs w:val="24"/>
          <w:lang w:val="en-US"/>
        </w:rPr>
        <w:t>, QoS, delay, WiMAX</w:t>
      </w:r>
      <w:r w:rsidRPr="002A7107">
        <w:rPr>
          <w:rFonts w:ascii="Times New Roman" w:hAnsi="Times New Roman" w:cs="Times New Roman"/>
          <w:sz w:val="24"/>
          <w:szCs w:val="24"/>
          <w:lang w:val="en-US"/>
        </w:rPr>
        <w:t>.</w:t>
      </w:r>
    </w:p>
    <w:p w14:paraId="4E0A20A5" w14:textId="77777777" w:rsidR="0035763B" w:rsidRDefault="0035763B" w:rsidP="00A71453">
      <w:pPr>
        <w:pStyle w:val="Sinespaciado"/>
        <w:spacing w:line="360" w:lineRule="auto"/>
        <w:jc w:val="both"/>
        <w:rPr>
          <w:rFonts w:ascii="Times New Roman" w:hAnsi="Times New Roman" w:cs="Times New Roman"/>
          <w:sz w:val="24"/>
          <w:szCs w:val="24"/>
          <w:lang w:val="en-US"/>
        </w:rPr>
      </w:pPr>
    </w:p>
    <w:p w14:paraId="11B50B3A" w14:textId="77777777" w:rsidR="002F0D0F" w:rsidRPr="002F0D0F" w:rsidRDefault="002F0D0F" w:rsidP="00A71453">
      <w:pPr>
        <w:pStyle w:val="Sinespaciado"/>
        <w:spacing w:line="360" w:lineRule="auto"/>
        <w:jc w:val="both"/>
        <w:rPr>
          <w:rFonts w:ascii="Calibri" w:eastAsia="Calibri" w:hAnsi="Calibri" w:cs="Calibri"/>
          <w:b/>
          <w:color w:val="000000"/>
          <w:sz w:val="28"/>
          <w:szCs w:val="28"/>
          <w:lang w:val="es-ES" w:eastAsia="es-MX"/>
        </w:rPr>
      </w:pPr>
      <w:r w:rsidRPr="002F0D0F">
        <w:rPr>
          <w:rFonts w:ascii="Calibri" w:eastAsia="Calibri" w:hAnsi="Calibri" w:cs="Calibri"/>
          <w:b/>
          <w:color w:val="000000"/>
          <w:sz w:val="28"/>
          <w:szCs w:val="28"/>
          <w:lang w:val="es-ES" w:eastAsia="es-MX"/>
        </w:rPr>
        <w:t>Resumo</w:t>
      </w:r>
    </w:p>
    <w:p w14:paraId="697C6FC2" w14:textId="77777777" w:rsidR="002F0D0F" w:rsidRPr="00C24B48" w:rsidRDefault="002F0D0F" w:rsidP="002F0D0F">
      <w:pPr>
        <w:pStyle w:val="Sinespaciado"/>
        <w:spacing w:line="360" w:lineRule="auto"/>
        <w:jc w:val="both"/>
        <w:rPr>
          <w:rFonts w:ascii="Times New Roman" w:hAnsi="Times New Roman" w:cs="Times New Roman"/>
          <w:sz w:val="24"/>
          <w:szCs w:val="24"/>
        </w:rPr>
      </w:pPr>
      <w:proofErr w:type="spellStart"/>
      <w:r w:rsidRPr="00C24B48">
        <w:rPr>
          <w:rFonts w:ascii="Times New Roman" w:hAnsi="Times New Roman" w:cs="Times New Roman"/>
          <w:sz w:val="24"/>
          <w:szCs w:val="24"/>
        </w:rPr>
        <w:t>desenvolvimento</w:t>
      </w:r>
      <w:proofErr w:type="spellEnd"/>
      <w:r w:rsidRPr="00C24B48">
        <w:rPr>
          <w:rFonts w:ascii="Times New Roman" w:hAnsi="Times New Roman" w:cs="Times New Roman"/>
          <w:sz w:val="24"/>
          <w:szCs w:val="24"/>
        </w:rPr>
        <w:t xml:space="preserve"> tecnológico das </w:t>
      </w:r>
      <w:proofErr w:type="spellStart"/>
      <w:r w:rsidRPr="00C24B48">
        <w:rPr>
          <w:rFonts w:ascii="Times New Roman" w:hAnsi="Times New Roman" w:cs="Times New Roman"/>
          <w:sz w:val="24"/>
          <w:szCs w:val="24"/>
        </w:rPr>
        <w:t>comunicações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sem</w:t>
      </w:r>
      <w:proofErr w:type="spellEnd"/>
      <w:r w:rsidRPr="00C24B48">
        <w:rPr>
          <w:rFonts w:ascii="Times New Roman" w:hAnsi="Times New Roman" w:cs="Times New Roman"/>
          <w:sz w:val="24"/>
          <w:szCs w:val="24"/>
        </w:rPr>
        <w:t xml:space="preserve"> fio </w:t>
      </w:r>
      <w:proofErr w:type="spellStart"/>
      <w:r w:rsidRPr="00C24B48">
        <w:rPr>
          <w:rFonts w:ascii="Times New Roman" w:hAnsi="Times New Roman" w:cs="Times New Roman"/>
          <w:sz w:val="24"/>
          <w:szCs w:val="24"/>
        </w:rPr>
        <w:t>tem</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feito</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vários</w:t>
      </w:r>
      <w:proofErr w:type="spellEnd"/>
      <w:r w:rsidRPr="00C24B48">
        <w:rPr>
          <w:rFonts w:ascii="Times New Roman" w:hAnsi="Times New Roman" w:cs="Times New Roman"/>
          <w:sz w:val="24"/>
          <w:szCs w:val="24"/>
        </w:rPr>
        <w:t xml:space="preserve"> dispositivos cada vez </w:t>
      </w:r>
      <w:proofErr w:type="spellStart"/>
      <w:r w:rsidRPr="00C24B48">
        <w:rPr>
          <w:rFonts w:ascii="Times New Roman" w:hAnsi="Times New Roman" w:cs="Times New Roman"/>
          <w:sz w:val="24"/>
          <w:szCs w:val="24"/>
        </w:rPr>
        <w:t>mais</w:t>
      </w:r>
      <w:proofErr w:type="spellEnd"/>
      <w:r w:rsidRPr="00C24B48">
        <w:rPr>
          <w:rFonts w:ascii="Times New Roman" w:hAnsi="Times New Roman" w:cs="Times New Roman"/>
          <w:sz w:val="24"/>
          <w:szCs w:val="24"/>
        </w:rPr>
        <w:t xml:space="preserve"> se posicionando no cotidiano dos </w:t>
      </w:r>
      <w:proofErr w:type="spellStart"/>
      <w:r w:rsidRPr="00C24B48">
        <w:rPr>
          <w:rFonts w:ascii="Times New Roman" w:hAnsi="Times New Roman" w:cs="Times New Roman"/>
          <w:sz w:val="24"/>
          <w:szCs w:val="24"/>
        </w:rPr>
        <w:t>usuários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apoiando</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assim</w:t>
      </w:r>
      <w:proofErr w:type="spellEnd"/>
      <w:r w:rsidRPr="00C24B48">
        <w:rPr>
          <w:rFonts w:ascii="Times New Roman" w:hAnsi="Times New Roman" w:cs="Times New Roman"/>
          <w:sz w:val="24"/>
          <w:szCs w:val="24"/>
        </w:rPr>
        <w:t xml:space="preserve"> a demanda para as mesmas </w:t>
      </w:r>
      <w:proofErr w:type="spellStart"/>
      <w:r w:rsidRPr="00C24B48">
        <w:rPr>
          <w:rFonts w:ascii="Times New Roman" w:hAnsi="Times New Roman" w:cs="Times New Roman"/>
          <w:sz w:val="24"/>
          <w:szCs w:val="24"/>
        </w:rPr>
        <w:t>aplicações</w:t>
      </w:r>
      <w:proofErr w:type="spellEnd"/>
      <w:r w:rsidRPr="00C24B48">
        <w:rPr>
          <w:rFonts w:ascii="Times New Roman" w:hAnsi="Times New Roman" w:cs="Times New Roman"/>
          <w:sz w:val="24"/>
          <w:szCs w:val="24"/>
        </w:rPr>
        <w:t xml:space="preserve"> que </w:t>
      </w:r>
      <w:proofErr w:type="spellStart"/>
      <w:r w:rsidRPr="00C24B48">
        <w:rPr>
          <w:rFonts w:ascii="Times New Roman" w:hAnsi="Times New Roman" w:cs="Times New Roman"/>
          <w:sz w:val="24"/>
          <w:szCs w:val="24"/>
        </w:rPr>
        <w:t>surgiram</w:t>
      </w:r>
      <w:proofErr w:type="spellEnd"/>
      <w:r w:rsidRPr="00C24B48">
        <w:rPr>
          <w:rFonts w:ascii="Times New Roman" w:hAnsi="Times New Roman" w:cs="Times New Roman"/>
          <w:sz w:val="24"/>
          <w:szCs w:val="24"/>
        </w:rPr>
        <w:t xml:space="preserve"> em </w:t>
      </w:r>
      <w:proofErr w:type="spellStart"/>
      <w:r w:rsidRPr="00C24B48">
        <w:rPr>
          <w:rFonts w:ascii="Times New Roman" w:hAnsi="Times New Roman" w:cs="Times New Roman"/>
          <w:sz w:val="24"/>
          <w:szCs w:val="24"/>
        </w:rPr>
        <w:t>uma</w:t>
      </w:r>
      <w:proofErr w:type="spellEnd"/>
      <w:r w:rsidRPr="00C24B48">
        <w:rPr>
          <w:rFonts w:ascii="Times New Roman" w:hAnsi="Times New Roman" w:cs="Times New Roman"/>
          <w:sz w:val="24"/>
          <w:szCs w:val="24"/>
        </w:rPr>
        <w:t xml:space="preserve"> rede </w:t>
      </w:r>
      <w:proofErr w:type="spellStart"/>
      <w:r w:rsidRPr="00C24B48">
        <w:rPr>
          <w:rFonts w:ascii="Times New Roman" w:hAnsi="Times New Roman" w:cs="Times New Roman"/>
          <w:sz w:val="24"/>
          <w:szCs w:val="24"/>
        </w:rPr>
        <w:t>com</w:t>
      </w:r>
      <w:proofErr w:type="spellEnd"/>
      <w:r w:rsidRPr="00C24B48">
        <w:rPr>
          <w:rFonts w:ascii="Times New Roman" w:hAnsi="Times New Roman" w:cs="Times New Roman"/>
          <w:sz w:val="24"/>
          <w:szCs w:val="24"/>
        </w:rPr>
        <w:t xml:space="preserve"> fio. Dada esta largura de banda </w:t>
      </w:r>
      <w:proofErr w:type="spellStart"/>
      <w:r w:rsidRPr="00C24B48">
        <w:rPr>
          <w:rFonts w:ascii="Times New Roman" w:hAnsi="Times New Roman" w:cs="Times New Roman"/>
          <w:sz w:val="24"/>
          <w:szCs w:val="24"/>
        </w:rPr>
        <w:t>exigência</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limitações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surgem</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tais</w:t>
      </w:r>
      <w:proofErr w:type="spellEnd"/>
      <w:r w:rsidRPr="00C24B48">
        <w:rPr>
          <w:rFonts w:ascii="Times New Roman" w:hAnsi="Times New Roman" w:cs="Times New Roman"/>
          <w:sz w:val="24"/>
          <w:szCs w:val="24"/>
        </w:rPr>
        <w:t xml:space="preserve"> como redes </w:t>
      </w:r>
      <w:proofErr w:type="spellStart"/>
      <w:r w:rsidRPr="00C24B48">
        <w:rPr>
          <w:rFonts w:ascii="Times New Roman" w:hAnsi="Times New Roman" w:cs="Times New Roman"/>
          <w:sz w:val="24"/>
          <w:szCs w:val="24"/>
        </w:rPr>
        <w:t>sem</w:t>
      </w:r>
      <w:proofErr w:type="spellEnd"/>
      <w:r w:rsidRPr="00C24B48">
        <w:rPr>
          <w:rFonts w:ascii="Times New Roman" w:hAnsi="Times New Roman" w:cs="Times New Roman"/>
          <w:sz w:val="24"/>
          <w:szCs w:val="24"/>
        </w:rPr>
        <w:t xml:space="preserve"> fio WiMAX (</w:t>
      </w:r>
      <w:proofErr w:type="spellStart"/>
      <w:r w:rsidRPr="00C24B48">
        <w:rPr>
          <w:rFonts w:ascii="Times New Roman" w:hAnsi="Times New Roman" w:cs="Times New Roman"/>
          <w:sz w:val="24"/>
          <w:szCs w:val="24"/>
        </w:rPr>
        <w:t>Worldwide</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Interoperability</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for</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Microwave</w:t>
      </w:r>
      <w:proofErr w:type="spellEnd"/>
      <w:r w:rsidRPr="00C24B48">
        <w:rPr>
          <w:rFonts w:ascii="Times New Roman" w:hAnsi="Times New Roman" w:cs="Times New Roman"/>
          <w:sz w:val="24"/>
          <w:szCs w:val="24"/>
        </w:rPr>
        <w:t xml:space="preserve"> Access). </w:t>
      </w:r>
      <w:proofErr w:type="spellStart"/>
      <w:r w:rsidRPr="00C24B48">
        <w:rPr>
          <w:rFonts w:ascii="Times New Roman" w:hAnsi="Times New Roman" w:cs="Times New Roman"/>
          <w:sz w:val="24"/>
          <w:szCs w:val="24"/>
        </w:rPr>
        <w:t>Portanto</w:t>
      </w:r>
      <w:proofErr w:type="spellEnd"/>
      <w:r w:rsidRPr="00C24B48">
        <w:rPr>
          <w:rFonts w:ascii="Times New Roman" w:hAnsi="Times New Roman" w:cs="Times New Roman"/>
          <w:sz w:val="24"/>
          <w:szCs w:val="24"/>
        </w:rPr>
        <w:t xml:space="preserve">, a </w:t>
      </w:r>
      <w:proofErr w:type="spellStart"/>
      <w:r w:rsidRPr="00C24B48">
        <w:rPr>
          <w:rFonts w:ascii="Times New Roman" w:hAnsi="Times New Roman" w:cs="Times New Roman"/>
          <w:sz w:val="24"/>
          <w:szCs w:val="24"/>
        </w:rPr>
        <w:t>necessidade</w:t>
      </w:r>
      <w:proofErr w:type="spellEnd"/>
      <w:r w:rsidRPr="00C24B48">
        <w:rPr>
          <w:rFonts w:ascii="Times New Roman" w:hAnsi="Times New Roman" w:cs="Times New Roman"/>
          <w:sz w:val="24"/>
          <w:szCs w:val="24"/>
        </w:rPr>
        <w:t xml:space="preserve"> de proporcionar </w:t>
      </w:r>
      <w:proofErr w:type="spellStart"/>
      <w:r w:rsidRPr="00C24B48">
        <w:rPr>
          <w:rFonts w:ascii="Times New Roman" w:hAnsi="Times New Roman" w:cs="Times New Roman"/>
          <w:sz w:val="24"/>
          <w:szCs w:val="24"/>
        </w:rPr>
        <w:t>qualidade</w:t>
      </w:r>
      <w:proofErr w:type="spellEnd"/>
      <w:r w:rsidRPr="00C24B48">
        <w:rPr>
          <w:rFonts w:ascii="Times New Roman" w:hAnsi="Times New Roman" w:cs="Times New Roman"/>
          <w:sz w:val="24"/>
          <w:szCs w:val="24"/>
        </w:rPr>
        <w:t xml:space="preserve"> de </w:t>
      </w:r>
      <w:proofErr w:type="spellStart"/>
      <w:r w:rsidRPr="00C24B48">
        <w:rPr>
          <w:rFonts w:ascii="Times New Roman" w:hAnsi="Times New Roman" w:cs="Times New Roman"/>
          <w:sz w:val="24"/>
          <w:szCs w:val="24"/>
        </w:rPr>
        <w:t>serviço</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QoS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Inglês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Quality</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of</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Service</w:t>
      </w:r>
      <w:proofErr w:type="spellEnd"/>
      <w:r w:rsidRPr="00C24B48">
        <w:rPr>
          <w:rFonts w:ascii="Times New Roman" w:hAnsi="Times New Roman" w:cs="Times New Roman"/>
          <w:sz w:val="24"/>
          <w:szCs w:val="24"/>
        </w:rPr>
        <w:t xml:space="preserve">) para garantir o </w:t>
      </w:r>
      <w:proofErr w:type="spellStart"/>
      <w:r w:rsidRPr="00C24B48">
        <w:rPr>
          <w:rFonts w:ascii="Times New Roman" w:hAnsi="Times New Roman" w:cs="Times New Roman"/>
          <w:sz w:val="24"/>
          <w:szCs w:val="24"/>
        </w:rPr>
        <w:t>desempenho</w:t>
      </w:r>
      <w:proofErr w:type="spellEnd"/>
      <w:r w:rsidRPr="00C24B48">
        <w:rPr>
          <w:rFonts w:ascii="Times New Roman" w:hAnsi="Times New Roman" w:cs="Times New Roman"/>
          <w:sz w:val="24"/>
          <w:szCs w:val="24"/>
        </w:rPr>
        <w:t xml:space="preserve"> do sistema em que a rede é imposta. </w:t>
      </w:r>
      <w:proofErr w:type="spellStart"/>
      <w:r w:rsidRPr="00C24B48">
        <w:rPr>
          <w:rFonts w:ascii="Times New Roman" w:hAnsi="Times New Roman" w:cs="Times New Roman"/>
          <w:sz w:val="24"/>
          <w:szCs w:val="24"/>
        </w:rPr>
        <w:t>Neste</w:t>
      </w:r>
      <w:proofErr w:type="spellEnd"/>
      <w:r w:rsidRPr="00C24B48">
        <w:rPr>
          <w:rFonts w:ascii="Times New Roman" w:hAnsi="Times New Roman" w:cs="Times New Roman"/>
          <w:sz w:val="24"/>
          <w:szCs w:val="24"/>
        </w:rPr>
        <w:t xml:space="preserve"> contexto, </w:t>
      </w:r>
      <w:proofErr w:type="spellStart"/>
      <w:r w:rsidRPr="00C24B48">
        <w:rPr>
          <w:rFonts w:ascii="Times New Roman" w:hAnsi="Times New Roman" w:cs="Times New Roman"/>
          <w:sz w:val="24"/>
          <w:szCs w:val="24"/>
        </w:rPr>
        <w:t>o</w:t>
      </w:r>
      <w:proofErr w:type="spellEnd"/>
      <w:r w:rsidRPr="00C24B48">
        <w:rPr>
          <w:rFonts w:ascii="Times New Roman" w:hAnsi="Times New Roman" w:cs="Times New Roman"/>
          <w:sz w:val="24"/>
          <w:szCs w:val="24"/>
        </w:rPr>
        <w:t xml:space="preserve"> objetivo </w:t>
      </w:r>
      <w:proofErr w:type="spellStart"/>
      <w:r w:rsidRPr="00C24B48">
        <w:rPr>
          <w:rFonts w:ascii="Times New Roman" w:hAnsi="Times New Roman" w:cs="Times New Roman"/>
          <w:sz w:val="24"/>
          <w:szCs w:val="24"/>
        </w:rPr>
        <w:t>deste</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trabalho</w:t>
      </w:r>
      <w:proofErr w:type="spellEnd"/>
      <w:r w:rsidRPr="00C24B48">
        <w:rPr>
          <w:rFonts w:ascii="Times New Roman" w:hAnsi="Times New Roman" w:cs="Times New Roman"/>
          <w:sz w:val="24"/>
          <w:szCs w:val="24"/>
        </w:rPr>
        <w:t xml:space="preserve"> é </w:t>
      </w:r>
      <w:proofErr w:type="spellStart"/>
      <w:r w:rsidRPr="00C24B48">
        <w:rPr>
          <w:rFonts w:ascii="Times New Roman" w:hAnsi="Times New Roman" w:cs="Times New Roman"/>
          <w:sz w:val="24"/>
          <w:szCs w:val="24"/>
        </w:rPr>
        <w:t>uma</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análise</w:t>
      </w:r>
      <w:proofErr w:type="spellEnd"/>
      <w:r w:rsidRPr="00C24B48">
        <w:rPr>
          <w:rFonts w:ascii="Times New Roman" w:hAnsi="Times New Roman" w:cs="Times New Roman"/>
          <w:sz w:val="24"/>
          <w:szCs w:val="24"/>
        </w:rPr>
        <w:t xml:space="preserve"> dos </w:t>
      </w:r>
      <w:proofErr w:type="spellStart"/>
      <w:r w:rsidRPr="00C24B48">
        <w:rPr>
          <w:rFonts w:ascii="Times New Roman" w:hAnsi="Times New Roman" w:cs="Times New Roman"/>
          <w:sz w:val="24"/>
          <w:szCs w:val="24"/>
        </w:rPr>
        <w:t>parâmetros</w:t>
      </w:r>
      <w:proofErr w:type="spellEnd"/>
      <w:r w:rsidRPr="00C24B48">
        <w:rPr>
          <w:rFonts w:ascii="Times New Roman" w:hAnsi="Times New Roman" w:cs="Times New Roman"/>
          <w:sz w:val="24"/>
          <w:szCs w:val="24"/>
        </w:rPr>
        <w:t xml:space="preserve"> de </w:t>
      </w:r>
      <w:proofErr w:type="spellStart"/>
      <w:r w:rsidRPr="00C24B48">
        <w:rPr>
          <w:rFonts w:ascii="Times New Roman" w:hAnsi="Times New Roman" w:cs="Times New Roman"/>
          <w:sz w:val="24"/>
          <w:szCs w:val="24"/>
        </w:rPr>
        <w:t>QoS</w:t>
      </w:r>
      <w:proofErr w:type="spellEnd"/>
      <w:r w:rsidRPr="00C24B48">
        <w:rPr>
          <w:rFonts w:ascii="Times New Roman" w:hAnsi="Times New Roman" w:cs="Times New Roman"/>
          <w:sz w:val="24"/>
          <w:szCs w:val="24"/>
        </w:rPr>
        <w:t xml:space="preserve"> em WiMAX </w:t>
      </w:r>
      <w:r w:rsidRPr="00C24B48">
        <w:rPr>
          <w:rFonts w:ascii="Times New Roman" w:hAnsi="Times New Roman" w:cs="Times New Roman"/>
          <w:sz w:val="24"/>
          <w:szCs w:val="24"/>
        </w:rPr>
        <w:lastRenderedPageBreak/>
        <w:t xml:space="preserve">IEEE 802,16-2.009 </w:t>
      </w:r>
      <w:proofErr w:type="spellStart"/>
      <w:r w:rsidRPr="00C24B48">
        <w:rPr>
          <w:rFonts w:ascii="Times New Roman" w:hAnsi="Times New Roman" w:cs="Times New Roman"/>
          <w:sz w:val="24"/>
          <w:szCs w:val="24"/>
        </w:rPr>
        <w:t>padrão</w:t>
      </w:r>
      <w:proofErr w:type="spellEnd"/>
      <w:r w:rsidRPr="00C24B48">
        <w:rPr>
          <w:rFonts w:ascii="Times New Roman" w:hAnsi="Times New Roman" w:cs="Times New Roman"/>
          <w:sz w:val="24"/>
          <w:szCs w:val="24"/>
        </w:rPr>
        <w:t xml:space="preserve"> de </w:t>
      </w:r>
      <w:proofErr w:type="spellStart"/>
      <w:r w:rsidRPr="00C24B48">
        <w:rPr>
          <w:rFonts w:ascii="Times New Roman" w:hAnsi="Times New Roman" w:cs="Times New Roman"/>
          <w:sz w:val="24"/>
          <w:szCs w:val="24"/>
        </w:rPr>
        <w:t>acordo</w:t>
      </w:r>
      <w:proofErr w:type="spellEnd"/>
      <w:r w:rsidRPr="00C24B48">
        <w:rPr>
          <w:rFonts w:ascii="Times New Roman" w:hAnsi="Times New Roman" w:cs="Times New Roman"/>
          <w:sz w:val="24"/>
          <w:szCs w:val="24"/>
        </w:rPr>
        <w:t xml:space="preserve"> dentro de </w:t>
      </w:r>
      <w:proofErr w:type="spellStart"/>
      <w:r w:rsidRPr="00C24B48">
        <w:rPr>
          <w:rFonts w:ascii="Times New Roman" w:hAnsi="Times New Roman" w:cs="Times New Roman"/>
          <w:sz w:val="24"/>
          <w:szCs w:val="24"/>
        </w:rPr>
        <w:t>uma</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topologia</w:t>
      </w:r>
      <w:proofErr w:type="spellEnd"/>
      <w:r w:rsidRPr="00C24B48">
        <w:rPr>
          <w:rFonts w:ascii="Times New Roman" w:hAnsi="Times New Roman" w:cs="Times New Roman"/>
          <w:sz w:val="24"/>
          <w:szCs w:val="24"/>
        </w:rPr>
        <w:t xml:space="preserve"> diversificada </w:t>
      </w:r>
      <w:proofErr w:type="spellStart"/>
      <w:r w:rsidRPr="00C24B48">
        <w:rPr>
          <w:rFonts w:ascii="Times New Roman" w:hAnsi="Times New Roman" w:cs="Times New Roman"/>
          <w:sz w:val="24"/>
          <w:szCs w:val="24"/>
        </w:rPr>
        <w:t>cenários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ao</w:t>
      </w:r>
      <w:proofErr w:type="spellEnd"/>
      <w:r w:rsidRPr="00C24B48">
        <w:rPr>
          <w:rFonts w:ascii="Times New Roman" w:hAnsi="Times New Roman" w:cs="Times New Roman"/>
          <w:sz w:val="24"/>
          <w:szCs w:val="24"/>
        </w:rPr>
        <w:t xml:space="preserve"> ar </w:t>
      </w:r>
      <w:proofErr w:type="spellStart"/>
      <w:r w:rsidRPr="00C24B48">
        <w:rPr>
          <w:rFonts w:ascii="Times New Roman" w:hAnsi="Times New Roman" w:cs="Times New Roman"/>
          <w:sz w:val="24"/>
          <w:szCs w:val="24"/>
        </w:rPr>
        <w:t>livre</w:t>
      </w:r>
      <w:proofErr w:type="spellEnd"/>
      <w:r w:rsidRPr="00C24B48">
        <w:rPr>
          <w:rFonts w:ascii="Times New Roman" w:hAnsi="Times New Roman" w:cs="Times New Roman"/>
          <w:sz w:val="24"/>
          <w:szCs w:val="24"/>
        </w:rPr>
        <w:t xml:space="preserve">, usando </w:t>
      </w:r>
      <w:proofErr w:type="spellStart"/>
      <w:r w:rsidRPr="00C24B48">
        <w:rPr>
          <w:rFonts w:ascii="Times New Roman" w:hAnsi="Times New Roman" w:cs="Times New Roman"/>
          <w:sz w:val="24"/>
          <w:szCs w:val="24"/>
        </w:rPr>
        <w:t>uma</w:t>
      </w:r>
      <w:proofErr w:type="spellEnd"/>
      <w:r w:rsidRPr="00C24B48">
        <w:rPr>
          <w:rFonts w:ascii="Times New Roman" w:hAnsi="Times New Roman" w:cs="Times New Roman"/>
          <w:sz w:val="24"/>
          <w:szCs w:val="24"/>
        </w:rPr>
        <w:t xml:space="preserve"> técnica invasiva para </w:t>
      </w:r>
      <w:proofErr w:type="spellStart"/>
      <w:r w:rsidRPr="00C24B48">
        <w:rPr>
          <w:rFonts w:ascii="Times New Roman" w:hAnsi="Times New Roman" w:cs="Times New Roman"/>
          <w:sz w:val="24"/>
          <w:szCs w:val="24"/>
        </w:rPr>
        <w:t>injecção</w:t>
      </w:r>
      <w:proofErr w:type="spellEnd"/>
      <w:r w:rsidRPr="00C24B48">
        <w:rPr>
          <w:rFonts w:ascii="Times New Roman" w:hAnsi="Times New Roman" w:cs="Times New Roman"/>
          <w:sz w:val="24"/>
          <w:szCs w:val="24"/>
        </w:rPr>
        <w:t xml:space="preserve"> de </w:t>
      </w:r>
      <w:proofErr w:type="spellStart"/>
      <w:r w:rsidRPr="00C24B48">
        <w:rPr>
          <w:rFonts w:ascii="Times New Roman" w:hAnsi="Times New Roman" w:cs="Times New Roman"/>
          <w:sz w:val="24"/>
          <w:szCs w:val="24"/>
        </w:rPr>
        <w:t>tráfego</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Obtenção</w:t>
      </w:r>
      <w:proofErr w:type="spellEnd"/>
      <w:r w:rsidRPr="00C24B48">
        <w:rPr>
          <w:rFonts w:ascii="Times New Roman" w:hAnsi="Times New Roman" w:cs="Times New Roman"/>
          <w:sz w:val="24"/>
          <w:szCs w:val="24"/>
        </w:rPr>
        <w:t xml:space="preserve"> de métricas de </w:t>
      </w:r>
      <w:proofErr w:type="spellStart"/>
      <w:r w:rsidRPr="00C24B48">
        <w:rPr>
          <w:rFonts w:ascii="Times New Roman" w:hAnsi="Times New Roman" w:cs="Times New Roman"/>
          <w:sz w:val="24"/>
          <w:szCs w:val="24"/>
        </w:rPr>
        <w:t>desempenho</w:t>
      </w:r>
      <w:proofErr w:type="spellEnd"/>
      <w:r w:rsidRPr="00C24B48">
        <w:rPr>
          <w:rFonts w:ascii="Times New Roman" w:hAnsi="Times New Roman" w:cs="Times New Roman"/>
          <w:sz w:val="24"/>
          <w:szCs w:val="24"/>
        </w:rPr>
        <w:t xml:space="preserve">, como atraso, </w:t>
      </w:r>
      <w:proofErr w:type="spellStart"/>
      <w:r w:rsidRPr="00C24B48">
        <w:rPr>
          <w:rFonts w:ascii="Times New Roman" w:hAnsi="Times New Roman" w:cs="Times New Roman"/>
          <w:sz w:val="24"/>
          <w:szCs w:val="24"/>
        </w:rPr>
        <w:t>jitter</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perda</w:t>
      </w:r>
      <w:proofErr w:type="spellEnd"/>
      <w:r w:rsidRPr="00C24B48">
        <w:rPr>
          <w:rFonts w:ascii="Times New Roman" w:hAnsi="Times New Roman" w:cs="Times New Roman"/>
          <w:sz w:val="24"/>
          <w:szCs w:val="24"/>
        </w:rPr>
        <w:t xml:space="preserve"> de </w:t>
      </w:r>
      <w:proofErr w:type="spellStart"/>
      <w:r w:rsidRPr="00C24B48">
        <w:rPr>
          <w:rFonts w:ascii="Times New Roman" w:hAnsi="Times New Roman" w:cs="Times New Roman"/>
          <w:sz w:val="24"/>
          <w:szCs w:val="24"/>
        </w:rPr>
        <w:t>pacotes</w:t>
      </w:r>
      <w:proofErr w:type="spellEnd"/>
      <w:r w:rsidRPr="00C24B48">
        <w:rPr>
          <w:rFonts w:ascii="Times New Roman" w:hAnsi="Times New Roman" w:cs="Times New Roman"/>
          <w:sz w:val="24"/>
          <w:szCs w:val="24"/>
        </w:rPr>
        <w:t xml:space="preserve"> e </w:t>
      </w:r>
      <w:proofErr w:type="spellStart"/>
      <w:r w:rsidRPr="00C24B48">
        <w:rPr>
          <w:rFonts w:ascii="Times New Roman" w:hAnsi="Times New Roman" w:cs="Times New Roman"/>
          <w:sz w:val="24"/>
          <w:szCs w:val="24"/>
        </w:rPr>
        <w:t>eficiência</w:t>
      </w:r>
      <w:proofErr w:type="spellEnd"/>
      <w:r w:rsidRPr="00C24B48">
        <w:rPr>
          <w:rFonts w:ascii="Times New Roman" w:hAnsi="Times New Roman" w:cs="Times New Roman"/>
          <w:sz w:val="24"/>
          <w:szCs w:val="24"/>
        </w:rPr>
        <w:t xml:space="preserve"> de link. A este </w:t>
      </w:r>
      <w:proofErr w:type="spellStart"/>
      <w:r w:rsidRPr="00C24B48">
        <w:rPr>
          <w:rFonts w:ascii="Times New Roman" w:hAnsi="Times New Roman" w:cs="Times New Roman"/>
          <w:sz w:val="24"/>
          <w:szCs w:val="24"/>
        </w:rPr>
        <w:t>respeito</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verificou</w:t>
      </w:r>
      <w:proofErr w:type="spellEnd"/>
      <w:r w:rsidRPr="00C24B48">
        <w:rPr>
          <w:rFonts w:ascii="Times New Roman" w:hAnsi="Times New Roman" w:cs="Times New Roman"/>
          <w:sz w:val="24"/>
          <w:szCs w:val="24"/>
        </w:rPr>
        <w:t>-</w:t>
      </w:r>
      <w:proofErr w:type="spellStart"/>
      <w:r w:rsidRPr="00C24B48">
        <w:rPr>
          <w:rFonts w:ascii="Times New Roman" w:hAnsi="Times New Roman" w:cs="Times New Roman"/>
          <w:sz w:val="24"/>
          <w:szCs w:val="24"/>
        </w:rPr>
        <w:t>se</w:t>
      </w:r>
      <w:proofErr w:type="spellEnd"/>
      <w:r w:rsidRPr="00C24B48">
        <w:rPr>
          <w:rFonts w:ascii="Times New Roman" w:hAnsi="Times New Roman" w:cs="Times New Roman"/>
          <w:sz w:val="24"/>
          <w:szCs w:val="24"/>
        </w:rPr>
        <w:t xml:space="preserve"> que o sistema </w:t>
      </w:r>
      <w:proofErr w:type="spellStart"/>
      <w:r w:rsidRPr="00C24B48">
        <w:rPr>
          <w:rFonts w:ascii="Times New Roman" w:hAnsi="Times New Roman" w:cs="Times New Roman"/>
          <w:sz w:val="24"/>
          <w:szCs w:val="24"/>
        </w:rPr>
        <w:t>atende</w:t>
      </w:r>
      <w:proofErr w:type="spellEnd"/>
      <w:r w:rsidRPr="00C24B48">
        <w:rPr>
          <w:rFonts w:ascii="Times New Roman" w:hAnsi="Times New Roman" w:cs="Times New Roman"/>
          <w:sz w:val="24"/>
          <w:szCs w:val="24"/>
        </w:rPr>
        <w:t xml:space="preserve"> as medidas </w:t>
      </w:r>
      <w:proofErr w:type="spellStart"/>
      <w:r w:rsidRPr="00C24B48">
        <w:rPr>
          <w:rFonts w:ascii="Times New Roman" w:hAnsi="Times New Roman" w:cs="Times New Roman"/>
          <w:sz w:val="24"/>
          <w:szCs w:val="24"/>
        </w:rPr>
        <w:t>necessárias</w:t>
      </w:r>
      <w:proofErr w:type="spellEnd"/>
      <w:r w:rsidRPr="00C24B48">
        <w:rPr>
          <w:rFonts w:ascii="Times New Roman" w:hAnsi="Times New Roman" w:cs="Times New Roman"/>
          <w:sz w:val="24"/>
          <w:szCs w:val="24"/>
        </w:rPr>
        <w:t xml:space="preserve"> para suportar </w:t>
      </w:r>
      <w:proofErr w:type="spellStart"/>
      <w:r w:rsidRPr="00C24B48">
        <w:rPr>
          <w:rFonts w:ascii="Times New Roman" w:hAnsi="Times New Roman" w:cs="Times New Roman"/>
          <w:sz w:val="24"/>
          <w:szCs w:val="24"/>
        </w:rPr>
        <w:t>aplicações</w:t>
      </w:r>
      <w:proofErr w:type="spellEnd"/>
      <w:r w:rsidRPr="00C24B48">
        <w:rPr>
          <w:rFonts w:ascii="Times New Roman" w:hAnsi="Times New Roman" w:cs="Times New Roman"/>
          <w:sz w:val="24"/>
          <w:szCs w:val="24"/>
        </w:rPr>
        <w:t xml:space="preserve"> como TV digital e as </w:t>
      </w:r>
      <w:proofErr w:type="spellStart"/>
      <w:r w:rsidRPr="00C24B48">
        <w:rPr>
          <w:rFonts w:ascii="Times New Roman" w:hAnsi="Times New Roman" w:cs="Times New Roman"/>
          <w:sz w:val="24"/>
          <w:szCs w:val="24"/>
        </w:rPr>
        <w:t>especificações</w:t>
      </w:r>
      <w:proofErr w:type="spellEnd"/>
      <w:r w:rsidRPr="00C24B48">
        <w:rPr>
          <w:rFonts w:ascii="Times New Roman" w:hAnsi="Times New Roman" w:cs="Times New Roman"/>
          <w:sz w:val="24"/>
          <w:szCs w:val="24"/>
        </w:rPr>
        <w:t xml:space="preserve"> em tempo real de VoIP.</w:t>
      </w:r>
    </w:p>
    <w:p w14:paraId="65D84E73" w14:textId="77777777" w:rsidR="002F0D0F" w:rsidRPr="00C24B48" w:rsidRDefault="002F0D0F" w:rsidP="002F0D0F">
      <w:pPr>
        <w:pStyle w:val="Sinespaciado"/>
        <w:spacing w:line="360" w:lineRule="auto"/>
        <w:jc w:val="both"/>
        <w:rPr>
          <w:rFonts w:ascii="Times New Roman" w:hAnsi="Times New Roman" w:cs="Times New Roman"/>
          <w:sz w:val="24"/>
          <w:szCs w:val="24"/>
        </w:rPr>
      </w:pPr>
      <w:proofErr w:type="spellStart"/>
      <w:r w:rsidRPr="002F0D0F">
        <w:rPr>
          <w:rFonts w:ascii="Calibri" w:eastAsia="Calibri" w:hAnsi="Calibri" w:cs="Calibri"/>
          <w:b/>
          <w:color w:val="000000"/>
          <w:sz w:val="28"/>
          <w:szCs w:val="28"/>
          <w:lang w:val="es-ES" w:eastAsia="es-MX"/>
        </w:rPr>
        <w:t>Palavras</w:t>
      </w:r>
      <w:proofErr w:type="spellEnd"/>
      <w:r w:rsidRPr="002F0D0F">
        <w:rPr>
          <w:rFonts w:ascii="Calibri" w:eastAsia="Calibri" w:hAnsi="Calibri" w:cs="Calibri"/>
          <w:b/>
          <w:color w:val="000000"/>
          <w:sz w:val="28"/>
          <w:szCs w:val="28"/>
          <w:lang w:val="es-ES" w:eastAsia="es-MX"/>
        </w:rPr>
        <w:t xml:space="preserve">-chave: </w:t>
      </w:r>
      <w:proofErr w:type="spellStart"/>
      <w:r w:rsidRPr="00C24B48">
        <w:rPr>
          <w:rFonts w:ascii="Times New Roman" w:hAnsi="Times New Roman" w:cs="Times New Roman"/>
          <w:sz w:val="24"/>
          <w:szCs w:val="24"/>
        </w:rPr>
        <w:t>eficiência</w:t>
      </w:r>
      <w:proofErr w:type="spellEnd"/>
      <w:r w:rsidRPr="00C24B48">
        <w:rPr>
          <w:rFonts w:ascii="Times New Roman" w:hAnsi="Times New Roman" w:cs="Times New Roman"/>
          <w:sz w:val="24"/>
          <w:szCs w:val="24"/>
        </w:rPr>
        <w:t xml:space="preserve"> do canal, </w:t>
      </w:r>
      <w:proofErr w:type="spellStart"/>
      <w:r w:rsidRPr="00C24B48">
        <w:rPr>
          <w:rFonts w:ascii="Times New Roman" w:hAnsi="Times New Roman" w:cs="Times New Roman"/>
          <w:sz w:val="24"/>
          <w:szCs w:val="24"/>
        </w:rPr>
        <w:t>jitter</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perda</w:t>
      </w:r>
      <w:proofErr w:type="spellEnd"/>
      <w:r w:rsidRPr="00C24B48">
        <w:rPr>
          <w:rFonts w:ascii="Times New Roman" w:hAnsi="Times New Roman" w:cs="Times New Roman"/>
          <w:sz w:val="24"/>
          <w:szCs w:val="24"/>
        </w:rPr>
        <w:t xml:space="preserve"> de </w:t>
      </w:r>
      <w:proofErr w:type="spellStart"/>
      <w:r w:rsidRPr="00C24B48">
        <w:rPr>
          <w:rFonts w:ascii="Times New Roman" w:hAnsi="Times New Roman" w:cs="Times New Roman"/>
          <w:sz w:val="24"/>
          <w:szCs w:val="24"/>
        </w:rPr>
        <w:t>pacotes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QoS</w:t>
      </w:r>
      <w:proofErr w:type="spellEnd"/>
      <w:r w:rsidRPr="00C24B48">
        <w:rPr>
          <w:rFonts w:ascii="Times New Roman" w:hAnsi="Times New Roman" w:cs="Times New Roman"/>
          <w:sz w:val="24"/>
          <w:szCs w:val="24"/>
        </w:rPr>
        <w:t xml:space="preserve">, </w:t>
      </w:r>
      <w:proofErr w:type="spellStart"/>
      <w:r w:rsidRPr="00C24B48">
        <w:rPr>
          <w:rFonts w:ascii="Times New Roman" w:hAnsi="Times New Roman" w:cs="Times New Roman"/>
          <w:sz w:val="24"/>
          <w:szCs w:val="24"/>
        </w:rPr>
        <w:t>delay</w:t>
      </w:r>
      <w:proofErr w:type="spellEnd"/>
      <w:r w:rsidRPr="00C24B48">
        <w:rPr>
          <w:rFonts w:ascii="Times New Roman" w:hAnsi="Times New Roman" w:cs="Times New Roman"/>
          <w:sz w:val="24"/>
          <w:szCs w:val="24"/>
        </w:rPr>
        <w:t>, WiMAX.</w:t>
      </w:r>
    </w:p>
    <w:p w14:paraId="36467DFA" w14:textId="77777777" w:rsidR="002F0D0F" w:rsidRPr="00C24B48" w:rsidRDefault="002F0D0F" w:rsidP="002F0D0F">
      <w:pPr>
        <w:pStyle w:val="Sinespaciado"/>
        <w:spacing w:line="360" w:lineRule="auto"/>
        <w:jc w:val="both"/>
        <w:rPr>
          <w:rFonts w:ascii="Times New Roman" w:hAnsi="Times New Roman" w:cs="Times New Roman"/>
          <w:sz w:val="24"/>
          <w:szCs w:val="24"/>
        </w:rPr>
      </w:pPr>
    </w:p>
    <w:p w14:paraId="495B9E63" w14:textId="77777777" w:rsidR="002F0D0F" w:rsidRPr="008D0705" w:rsidRDefault="002F0D0F" w:rsidP="002F0D0F">
      <w:pPr>
        <w:spacing w:before="120" w:after="240" w:line="360" w:lineRule="auto"/>
        <w:jc w:val="both"/>
        <w:rPr>
          <w:rFonts w:ascii="Arial" w:eastAsia="Arial" w:hAnsi="Arial" w:cs="Arial"/>
          <w:lang w:val="es-MX"/>
        </w:rPr>
      </w:pPr>
      <w:r w:rsidRPr="008D0705">
        <w:rPr>
          <w:rFonts w:ascii="Times New Roman" w:hAnsi="Times New Roman"/>
          <w:b/>
          <w:sz w:val="24"/>
          <w:lang w:val="es-MX"/>
        </w:rPr>
        <w:t>Fecha Recepción:</w:t>
      </w:r>
      <w:r w:rsidRPr="008D0705">
        <w:rPr>
          <w:rFonts w:ascii="Times New Roman" w:hAnsi="Times New Roman"/>
          <w:sz w:val="24"/>
          <w:lang w:val="es-MX"/>
        </w:rPr>
        <w:t xml:space="preserve"> </w:t>
      </w:r>
      <w:r>
        <w:rPr>
          <w:rFonts w:ascii="Times New Roman" w:hAnsi="Times New Roman"/>
          <w:sz w:val="24"/>
          <w:lang w:val="es-MX"/>
        </w:rPr>
        <w:t>Junio</w:t>
      </w:r>
      <w:r w:rsidRPr="008D0705">
        <w:rPr>
          <w:rFonts w:ascii="Times New Roman" w:hAnsi="Times New Roman"/>
          <w:sz w:val="24"/>
          <w:lang w:val="es-MX"/>
        </w:rPr>
        <w:t xml:space="preserve"> 2017     </w:t>
      </w:r>
      <w:r w:rsidRPr="008D0705">
        <w:rPr>
          <w:rFonts w:ascii="Times New Roman" w:hAnsi="Times New Roman"/>
          <w:b/>
          <w:sz w:val="24"/>
          <w:lang w:val="es-MX"/>
        </w:rPr>
        <w:t>Fecha Aceptación:</w:t>
      </w:r>
      <w:r w:rsidRPr="008D0705">
        <w:rPr>
          <w:rFonts w:ascii="Times New Roman" w:hAnsi="Times New Roman"/>
          <w:sz w:val="24"/>
          <w:lang w:val="es-MX"/>
        </w:rPr>
        <w:t xml:space="preserve"> Diciembre 2017</w:t>
      </w:r>
      <w:r w:rsidRPr="008D0705">
        <w:rPr>
          <w:lang w:val="es-MX"/>
        </w:rPr>
        <w:br/>
      </w:r>
      <w:r w:rsidR="00BB386A">
        <w:pict w14:anchorId="7CA7DC0E">
          <v:rect id="_x0000_i1025" style="width:0;height:1.5pt" o:hralign="center" o:hrstd="t" o:hr="t" fillcolor="#a0a0a0" stroked="f"/>
        </w:pict>
      </w:r>
    </w:p>
    <w:p w14:paraId="5AD80924" w14:textId="77777777" w:rsidR="002F0D0F" w:rsidRPr="00C24B48" w:rsidRDefault="002F0D0F" w:rsidP="002F0D0F">
      <w:pPr>
        <w:pStyle w:val="Sinespaciado"/>
        <w:spacing w:line="360" w:lineRule="auto"/>
        <w:jc w:val="both"/>
        <w:rPr>
          <w:rFonts w:ascii="Times New Roman" w:hAnsi="Times New Roman" w:cs="Times New Roman"/>
          <w:sz w:val="24"/>
          <w:szCs w:val="24"/>
        </w:rPr>
      </w:pPr>
    </w:p>
    <w:p w14:paraId="2FCCDA18" w14:textId="77777777" w:rsidR="00D50805" w:rsidRPr="00C24B48" w:rsidRDefault="00D50805" w:rsidP="00A71453">
      <w:pPr>
        <w:pStyle w:val="Sinespaciado"/>
        <w:spacing w:line="360" w:lineRule="auto"/>
        <w:jc w:val="both"/>
        <w:rPr>
          <w:rFonts w:ascii="Times New Roman" w:hAnsi="Times New Roman" w:cs="Times New Roman"/>
          <w:sz w:val="24"/>
          <w:szCs w:val="24"/>
        </w:rPr>
      </w:pPr>
    </w:p>
    <w:p w14:paraId="60D7A65B" w14:textId="77777777" w:rsidR="00BF6D94" w:rsidRPr="002F0D0F" w:rsidRDefault="00F9063A" w:rsidP="00692A8B">
      <w:pPr>
        <w:pStyle w:val="Ttulo1"/>
        <w:rPr>
          <w:rFonts w:ascii="Calibri" w:eastAsia="Calibri" w:hAnsi="Calibri" w:cs="Calibri"/>
          <w:color w:val="000000"/>
          <w:sz w:val="28"/>
          <w:szCs w:val="28"/>
          <w:lang w:val="es-ES" w:eastAsia="es-MX"/>
        </w:rPr>
      </w:pPr>
      <w:r w:rsidRPr="002F0D0F">
        <w:rPr>
          <w:rFonts w:ascii="Calibri" w:eastAsia="Calibri" w:hAnsi="Calibri" w:cs="Calibri"/>
          <w:color w:val="000000"/>
          <w:sz w:val="28"/>
          <w:szCs w:val="28"/>
          <w:lang w:val="es-ES" w:eastAsia="es-MX"/>
        </w:rPr>
        <w:t>Introducción</w:t>
      </w:r>
    </w:p>
    <w:p w14:paraId="4C15D084" w14:textId="77777777" w:rsidR="00692A8B" w:rsidRDefault="00C76999" w:rsidP="00692A8B">
      <w:pPr>
        <w:pStyle w:val="Sinespaciado"/>
        <w:spacing w:line="360" w:lineRule="auto"/>
        <w:ind w:firstLine="708"/>
        <w:jc w:val="both"/>
        <w:rPr>
          <w:rFonts w:ascii="Times New Roman" w:hAnsi="Times New Roman" w:cs="Times New Roman"/>
          <w:color w:val="000000"/>
          <w:sz w:val="24"/>
          <w:szCs w:val="24"/>
        </w:rPr>
      </w:pPr>
      <w:r w:rsidRPr="002A7107">
        <w:rPr>
          <w:rFonts w:ascii="Times New Roman" w:eastAsia="Times New Roman" w:hAnsi="Times New Roman" w:cs="Times New Roman"/>
          <w:color w:val="000000"/>
          <w:sz w:val="24"/>
          <w:szCs w:val="24"/>
          <w:lang w:eastAsia="es-EC"/>
        </w:rPr>
        <w:t>En la actualidad la tecnología avanza a un ritmo acelerado</w:t>
      </w:r>
      <w:r w:rsidR="00692A8B">
        <w:rPr>
          <w:rFonts w:ascii="Times New Roman" w:eastAsia="Times New Roman" w:hAnsi="Times New Roman" w:cs="Times New Roman"/>
          <w:color w:val="000000"/>
          <w:sz w:val="24"/>
          <w:szCs w:val="24"/>
          <w:lang w:eastAsia="es-EC"/>
        </w:rPr>
        <w:t>, lo que genera</w:t>
      </w:r>
      <w:r w:rsidR="00D50805">
        <w:rPr>
          <w:rFonts w:ascii="Times New Roman" w:eastAsia="Times New Roman" w:hAnsi="Times New Roman" w:cs="Times New Roman"/>
          <w:color w:val="000000"/>
          <w:sz w:val="24"/>
          <w:szCs w:val="24"/>
          <w:lang w:eastAsia="es-EC"/>
        </w:rPr>
        <w:t xml:space="preserve"> nuevas técnicas y</w:t>
      </w:r>
      <w:r w:rsidRPr="002A7107">
        <w:rPr>
          <w:rFonts w:ascii="Times New Roman" w:eastAsia="Times New Roman" w:hAnsi="Times New Roman" w:cs="Times New Roman"/>
          <w:color w:val="000000"/>
          <w:sz w:val="24"/>
          <w:szCs w:val="24"/>
          <w:lang w:eastAsia="es-EC"/>
        </w:rPr>
        <w:t xml:space="preserve"> recursos para el desarrollo de los</w:t>
      </w:r>
      <w:r w:rsidR="00692A8B">
        <w:rPr>
          <w:rFonts w:ascii="Times New Roman" w:eastAsia="Times New Roman" w:hAnsi="Times New Roman" w:cs="Times New Roman"/>
          <w:color w:val="000000"/>
          <w:sz w:val="24"/>
          <w:szCs w:val="24"/>
          <w:lang w:eastAsia="es-EC"/>
        </w:rPr>
        <w:t xml:space="preserve"> sistemas de telecomunicaciones. Este es </w:t>
      </w:r>
      <w:r w:rsidRPr="002A7107">
        <w:rPr>
          <w:rFonts w:ascii="Times New Roman" w:eastAsia="Times New Roman" w:hAnsi="Times New Roman" w:cs="Times New Roman"/>
          <w:color w:val="000000"/>
          <w:sz w:val="24"/>
          <w:szCs w:val="24"/>
          <w:lang w:eastAsia="es-EC"/>
        </w:rPr>
        <w:t>el caso de l</w:t>
      </w:r>
      <w:r w:rsidRPr="002A7107">
        <w:rPr>
          <w:rFonts w:ascii="Times New Roman" w:hAnsi="Times New Roman" w:cs="Times New Roman"/>
          <w:sz w:val="24"/>
          <w:szCs w:val="24"/>
        </w:rPr>
        <w:t xml:space="preserve">as redes inalámbricas </w:t>
      </w:r>
      <w:r w:rsidR="00692A8B">
        <w:rPr>
          <w:rFonts w:ascii="Times New Roman" w:hAnsi="Times New Roman" w:cs="Times New Roman"/>
          <w:sz w:val="24"/>
          <w:szCs w:val="24"/>
        </w:rPr>
        <w:t>de banda ancha</w:t>
      </w:r>
      <w:r w:rsidR="00387AD9" w:rsidRPr="002A7107">
        <w:rPr>
          <w:rFonts w:ascii="Times New Roman" w:hAnsi="Times New Roman" w:cs="Times New Roman"/>
          <w:sz w:val="24"/>
          <w:szCs w:val="24"/>
        </w:rPr>
        <w:t xml:space="preserve"> basadas en la tecnología </w:t>
      </w:r>
      <w:r w:rsidRPr="002A7107">
        <w:rPr>
          <w:rFonts w:ascii="Times New Roman" w:hAnsi="Times New Roman" w:cs="Times New Roman"/>
          <w:sz w:val="24"/>
          <w:szCs w:val="24"/>
        </w:rPr>
        <w:t>WiMAX</w:t>
      </w:r>
      <w:r w:rsidR="00573B96" w:rsidRPr="002A7107">
        <w:rPr>
          <w:rFonts w:ascii="Times New Roman" w:hAnsi="Times New Roman" w:cs="Times New Roman"/>
          <w:sz w:val="24"/>
          <w:szCs w:val="24"/>
        </w:rPr>
        <w:t xml:space="preserve"> </w:t>
      </w:r>
      <w:r w:rsidR="00573B96" w:rsidRPr="00692A8B">
        <w:rPr>
          <w:rFonts w:ascii="Times New Roman" w:hAnsi="Times New Roman" w:cs="Times New Roman"/>
          <w:color w:val="000000"/>
          <w:sz w:val="24"/>
          <w:szCs w:val="24"/>
        </w:rPr>
        <w:t>(</w:t>
      </w:r>
      <w:r w:rsidR="00573B96" w:rsidRPr="002A7107">
        <w:rPr>
          <w:rFonts w:ascii="Times New Roman" w:hAnsi="Times New Roman" w:cs="Times New Roman"/>
          <w:bCs/>
          <w:i/>
          <w:color w:val="000000"/>
          <w:sz w:val="24"/>
          <w:szCs w:val="24"/>
        </w:rPr>
        <w:t>W</w:t>
      </w:r>
      <w:r w:rsidR="00573B96" w:rsidRPr="002A7107">
        <w:rPr>
          <w:rFonts w:ascii="Times New Roman" w:hAnsi="Times New Roman" w:cs="Times New Roman"/>
          <w:i/>
          <w:color w:val="000000"/>
          <w:sz w:val="24"/>
          <w:szCs w:val="24"/>
        </w:rPr>
        <w:t>orldwide </w:t>
      </w:r>
      <w:r w:rsidR="00573B96" w:rsidRPr="002A7107">
        <w:rPr>
          <w:rFonts w:ascii="Times New Roman" w:hAnsi="Times New Roman" w:cs="Times New Roman"/>
          <w:bCs/>
          <w:i/>
          <w:color w:val="000000"/>
          <w:sz w:val="24"/>
          <w:szCs w:val="24"/>
        </w:rPr>
        <w:t>I</w:t>
      </w:r>
      <w:r w:rsidR="00573B96" w:rsidRPr="002A7107">
        <w:rPr>
          <w:rFonts w:ascii="Times New Roman" w:hAnsi="Times New Roman" w:cs="Times New Roman"/>
          <w:i/>
          <w:color w:val="000000"/>
          <w:sz w:val="24"/>
          <w:szCs w:val="24"/>
        </w:rPr>
        <w:t>nteroperability for </w:t>
      </w:r>
      <w:r w:rsidR="00573B96" w:rsidRPr="002A7107">
        <w:rPr>
          <w:rFonts w:ascii="Times New Roman" w:hAnsi="Times New Roman" w:cs="Times New Roman"/>
          <w:bCs/>
          <w:i/>
          <w:color w:val="000000"/>
          <w:sz w:val="24"/>
          <w:szCs w:val="24"/>
        </w:rPr>
        <w:t>M</w:t>
      </w:r>
      <w:r w:rsidR="00573B96" w:rsidRPr="002A7107">
        <w:rPr>
          <w:rFonts w:ascii="Times New Roman" w:hAnsi="Times New Roman" w:cs="Times New Roman"/>
          <w:i/>
          <w:color w:val="000000"/>
          <w:sz w:val="24"/>
          <w:szCs w:val="24"/>
        </w:rPr>
        <w:t>icrowave </w:t>
      </w:r>
      <w:r w:rsidR="00573B96" w:rsidRPr="002A7107">
        <w:rPr>
          <w:rFonts w:ascii="Times New Roman" w:hAnsi="Times New Roman" w:cs="Times New Roman"/>
          <w:bCs/>
          <w:i/>
          <w:color w:val="000000"/>
          <w:sz w:val="24"/>
          <w:szCs w:val="24"/>
        </w:rPr>
        <w:t>A</w:t>
      </w:r>
      <w:r w:rsidR="00573B96" w:rsidRPr="002A7107">
        <w:rPr>
          <w:rFonts w:ascii="Times New Roman" w:hAnsi="Times New Roman" w:cs="Times New Roman"/>
          <w:i/>
          <w:color w:val="000000"/>
          <w:sz w:val="24"/>
          <w:szCs w:val="24"/>
        </w:rPr>
        <w:t>ccess</w:t>
      </w:r>
      <w:r w:rsidR="00573B96" w:rsidRPr="00692A8B">
        <w:rPr>
          <w:rFonts w:ascii="Times New Roman" w:hAnsi="Times New Roman" w:cs="Times New Roman"/>
          <w:color w:val="000000"/>
          <w:sz w:val="24"/>
          <w:szCs w:val="24"/>
        </w:rPr>
        <w:t>)</w:t>
      </w:r>
      <w:r w:rsidRPr="002A7107">
        <w:rPr>
          <w:rFonts w:ascii="Times New Roman" w:hAnsi="Times New Roman" w:cs="Times New Roman"/>
          <w:sz w:val="24"/>
          <w:szCs w:val="24"/>
        </w:rPr>
        <w:t xml:space="preserve"> </w:t>
      </w:r>
      <w:r w:rsidR="00F16888" w:rsidRPr="002A7107">
        <w:rPr>
          <w:rFonts w:ascii="Times New Roman" w:hAnsi="Times New Roman" w:cs="Times New Roman"/>
          <w:color w:val="000000"/>
          <w:sz w:val="24"/>
          <w:szCs w:val="24"/>
        </w:rPr>
        <w:t>en concordancia con</w:t>
      </w:r>
      <w:r w:rsidR="0048330C" w:rsidRPr="002A7107">
        <w:rPr>
          <w:rFonts w:ascii="Times New Roman" w:hAnsi="Times New Roman" w:cs="Times New Roman"/>
          <w:color w:val="000000"/>
          <w:sz w:val="24"/>
          <w:szCs w:val="24"/>
        </w:rPr>
        <w:t xml:space="preserve"> el estándar IEEE 802.16 para la transmisión inalámbrica de la información de una gran diversidad de aplicaciones</w:t>
      </w:r>
      <w:r w:rsidR="00324AFD" w:rsidRPr="002A7107">
        <w:rPr>
          <w:rFonts w:ascii="Times New Roman" w:hAnsi="Times New Roman" w:cs="Times New Roman"/>
          <w:color w:val="000000"/>
          <w:sz w:val="24"/>
          <w:szCs w:val="24"/>
        </w:rPr>
        <w:t>.</w:t>
      </w:r>
    </w:p>
    <w:p w14:paraId="7BED4186" w14:textId="77777777" w:rsidR="00692A8B" w:rsidRDefault="00573B96" w:rsidP="00692A8B">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El Instituto de Ingeniería Eléctrica y Electrónica (</w:t>
      </w:r>
      <w:r w:rsidRPr="002A7107">
        <w:rPr>
          <w:rFonts w:ascii="Times New Roman" w:hAnsi="Times New Roman" w:cs="Times New Roman"/>
          <w:i/>
          <w:sz w:val="24"/>
          <w:szCs w:val="24"/>
        </w:rPr>
        <w:t>IEEE</w:t>
      </w:r>
      <w:r w:rsidRPr="002A7107">
        <w:rPr>
          <w:rFonts w:ascii="Times New Roman" w:hAnsi="Times New Roman" w:cs="Times New Roman"/>
          <w:sz w:val="24"/>
          <w:szCs w:val="24"/>
        </w:rPr>
        <w:t xml:space="preserve"> </w:t>
      </w:r>
      <w:r w:rsidRPr="00692A8B">
        <w:rPr>
          <w:rFonts w:ascii="Times New Roman" w:hAnsi="Times New Roman" w:cs="Times New Roman"/>
          <w:sz w:val="24"/>
          <w:szCs w:val="24"/>
        </w:rPr>
        <w:t>del inglés</w:t>
      </w:r>
      <w:r w:rsidRPr="002A7107">
        <w:rPr>
          <w:rFonts w:ascii="Times New Roman" w:hAnsi="Times New Roman" w:cs="Times New Roman"/>
          <w:i/>
          <w:sz w:val="24"/>
          <w:szCs w:val="24"/>
        </w:rPr>
        <w:t xml:space="preserve"> Institute of Electrical and Electronics Engineers</w:t>
      </w:r>
      <w:r w:rsidRPr="002A7107">
        <w:rPr>
          <w:rFonts w:ascii="Times New Roman" w:hAnsi="Times New Roman" w:cs="Times New Roman"/>
          <w:sz w:val="24"/>
          <w:szCs w:val="24"/>
        </w:rPr>
        <w:t xml:space="preserve">) </w:t>
      </w:r>
      <w:r w:rsidR="00CD1220" w:rsidRPr="002A7107">
        <w:rPr>
          <w:rFonts w:ascii="Times New Roman" w:hAnsi="Times New Roman" w:cs="Times New Roman"/>
          <w:sz w:val="24"/>
          <w:szCs w:val="24"/>
        </w:rPr>
        <w:t xml:space="preserve">define </w:t>
      </w:r>
      <w:r w:rsidR="00EB7F79" w:rsidRPr="002A7107">
        <w:rPr>
          <w:rFonts w:ascii="Times New Roman" w:hAnsi="Times New Roman" w:cs="Times New Roman"/>
          <w:sz w:val="24"/>
          <w:szCs w:val="24"/>
        </w:rPr>
        <w:t>con su grupo de trabajo 802.16 la necesidad de realizar la impleme</w:t>
      </w:r>
      <w:r w:rsidR="00E1065A" w:rsidRPr="002A7107">
        <w:rPr>
          <w:rFonts w:ascii="Times New Roman" w:hAnsi="Times New Roman" w:cs="Times New Roman"/>
          <w:sz w:val="24"/>
          <w:szCs w:val="24"/>
        </w:rPr>
        <w:t xml:space="preserve">ntación de </w:t>
      </w:r>
      <w:r w:rsidR="00692A8B" w:rsidRPr="002A7107">
        <w:rPr>
          <w:rFonts w:ascii="Times New Roman" w:hAnsi="Times New Roman" w:cs="Times New Roman"/>
          <w:sz w:val="24"/>
          <w:szCs w:val="24"/>
        </w:rPr>
        <w:t>calidad de servicio</w:t>
      </w:r>
      <w:r w:rsidRPr="002A7107">
        <w:rPr>
          <w:rFonts w:ascii="Times New Roman" w:hAnsi="Times New Roman" w:cs="Times New Roman"/>
          <w:sz w:val="24"/>
          <w:szCs w:val="24"/>
        </w:rPr>
        <w:t xml:space="preserve"> </w:t>
      </w:r>
      <w:r w:rsidRPr="00692A8B">
        <w:rPr>
          <w:rFonts w:ascii="Times New Roman" w:hAnsi="Times New Roman" w:cs="Times New Roman"/>
          <w:sz w:val="24"/>
          <w:szCs w:val="24"/>
        </w:rPr>
        <w:t>(</w:t>
      </w:r>
      <w:r w:rsidRPr="002A7107">
        <w:rPr>
          <w:rFonts w:ascii="Times New Roman" w:hAnsi="Times New Roman" w:cs="Times New Roman"/>
          <w:i/>
          <w:sz w:val="24"/>
          <w:szCs w:val="24"/>
        </w:rPr>
        <w:t xml:space="preserve">QoS </w:t>
      </w:r>
      <w:r w:rsidRPr="00692A8B">
        <w:rPr>
          <w:rFonts w:ascii="Times New Roman" w:hAnsi="Times New Roman" w:cs="Times New Roman"/>
          <w:sz w:val="24"/>
          <w:szCs w:val="24"/>
        </w:rPr>
        <w:t>del inglés</w:t>
      </w:r>
      <w:r w:rsidRPr="002A7107">
        <w:rPr>
          <w:rFonts w:ascii="Times New Roman" w:hAnsi="Times New Roman" w:cs="Times New Roman"/>
          <w:i/>
          <w:sz w:val="24"/>
          <w:szCs w:val="24"/>
        </w:rPr>
        <w:t xml:space="preserve"> Quality of Service</w:t>
      </w:r>
      <w:r w:rsidRPr="002A7107">
        <w:rPr>
          <w:rFonts w:ascii="Times New Roman" w:hAnsi="Times New Roman" w:cs="Times New Roman"/>
          <w:sz w:val="24"/>
          <w:szCs w:val="24"/>
        </w:rPr>
        <w:t>)</w:t>
      </w:r>
      <w:r w:rsidR="00E1065A" w:rsidRPr="002A7107">
        <w:rPr>
          <w:rFonts w:ascii="Times New Roman" w:hAnsi="Times New Roman" w:cs="Times New Roman"/>
          <w:sz w:val="24"/>
          <w:szCs w:val="24"/>
        </w:rPr>
        <w:t xml:space="preserve"> </w:t>
      </w:r>
      <w:r w:rsidR="00EB7F79" w:rsidRPr="002A7107">
        <w:rPr>
          <w:rFonts w:ascii="Times New Roman" w:hAnsi="Times New Roman" w:cs="Times New Roman"/>
          <w:sz w:val="24"/>
          <w:szCs w:val="24"/>
        </w:rPr>
        <w:t xml:space="preserve">a nivel de la </w:t>
      </w:r>
      <w:r w:rsidR="00692A8B" w:rsidRPr="002A7107">
        <w:rPr>
          <w:rFonts w:ascii="Times New Roman" w:hAnsi="Times New Roman" w:cs="Times New Roman"/>
          <w:sz w:val="24"/>
          <w:szCs w:val="24"/>
        </w:rPr>
        <w:t>capa f</w:t>
      </w:r>
      <w:r w:rsidR="00EB7F79" w:rsidRPr="002A7107">
        <w:rPr>
          <w:rFonts w:ascii="Times New Roman" w:hAnsi="Times New Roman" w:cs="Times New Roman"/>
          <w:sz w:val="24"/>
          <w:szCs w:val="24"/>
        </w:rPr>
        <w:t xml:space="preserve">ísica y MAC </w:t>
      </w:r>
      <w:r w:rsidR="00EB7F79" w:rsidRPr="00692A8B">
        <w:rPr>
          <w:rFonts w:ascii="Times New Roman" w:hAnsi="Times New Roman" w:cs="Times New Roman"/>
          <w:sz w:val="24"/>
          <w:szCs w:val="24"/>
        </w:rPr>
        <w:t>(del inglés</w:t>
      </w:r>
      <w:r w:rsidR="00EB7F79" w:rsidRPr="002A7107">
        <w:rPr>
          <w:rFonts w:ascii="Times New Roman" w:hAnsi="Times New Roman" w:cs="Times New Roman"/>
          <w:i/>
          <w:sz w:val="24"/>
          <w:szCs w:val="24"/>
        </w:rPr>
        <w:t xml:space="preserve"> Media Access Control</w:t>
      </w:r>
      <w:r w:rsidR="00EB7F79" w:rsidRPr="00692A8B">
        <w:rPr>
          <w:rFonts w:ascii="Times New Roman" w:hAnsi="Times New Roman" w:cs="Times New Roman"/>
          <w:sz w:val="24"/>
          <w:szCs w:val="24"/>
        </w:rPr>
        <w:t>)</w:t>
      </w:r>
      <w:r w:rsidR="00EB7F79" w:rsidRPr="002A7107">
        <w:rPr>
          <w:rFonts w:ascii="Times New Roman" w:hAnsi="Times New Roman" w:cs="Times New Roman"/>
          <w:sz w:val="24"/>
          <w:szCs w:val="24"/>
        </w:rPr>
        <w:t xml:space="preserve"> para garantizar la experiencia del usuario con la demanda de </w:t>
      </w:r>
      <w:r w:rsidR="00DC531C" w:rsidRPr="002A7107">
        <w:rPr>
          <w:rFonts w:ascii="Times New Roman" w:hAnsi="Times New Roman" w:cs="Times New Roman"/>
          <w:sz w:val="24"/>
          <w:szCs w:val="24"/>
        </w:rPr>
        <w:t>estas</w:t>
      </w:r>
      <w:r w:rsidR="00E1065A" w:rsidRPr="002A7107">
        <w:rPr>
          <w:rFonts w:ascii="Times New Roman" w:hAnsi="Times New Roman" w:cs="Times New Roman"/>
          <w:sz w:val="24"/>
          <w:szCs w:val="24"/>
        </w:rPr>
        <w:t xml:space="preserve"> </w:t>
      </w:r>
      <w:r w:rsidR="00A908B2">
        <w:rPr>
          <w:rFonts w:ascii="Times New Roman" w:hAnsi="Times New Roman" w:cs="Times New Roman"/>
          <w:sz w:val="24"/>
          <w:szCs w:val="24"/>
        </w:rPr>
        <w:t>(</w:t>
      </w:r>
      <w:r w:rsidR="00A908B2" w:rsidRPr="002772AF">
        <w:rPr>
          <w:rFonts w:ascii="Times New Roman" w:hAnsi="Times New Roman" w:cs="Times New Roman"/>
          <w:sz w:val="24"/>
          <w:szCs w:val="24"/>
        </w:rPr>
        <w:t>Prakash</w:t>
      </w:r>
      <w:r w:rsidR="00334704">
        <w:rPr>
          <w:rFonts w:ascii="Times New Roman" w:hAnsi="Times New Roman" w:cs="Times New Roman"/>
          <w:sz w:val="24"/>
          <w:szCs w:val="24"/>
        </w:rPr>
        <w:t xml:space="preserve"> y</w:t>
      </w:r>
      <w:r w:rsidR="00A908B2">
        <w:rPr>
          <w:rFonts w:ascii="Times New Roman" w:hAnsi="Times New Roman" w:cs="Times New Roman"/>
          <w:sz w:val="24"/>
          <w:szCs w:val="24"/>
        </w:rPr>
        <w:t xml:space="preserve"> </w:t>
      </w:r>
      <w:r w:rsidR="00A908B2" w:rsidRPr="002772AF">
        <w:rPr>
          <w:rFonts w:ascii="Times New Roman" w:hAnsi="Times New Roman" w:cs="Times New Roman"/>
          <w:sz w:val="24"/>
          <w:szCs w:val="24"/>
        </w:rPr>
        <w:t>Pal</w:t>
      </w:r>
      <w:r w:rsidR="00A908B2">
        <w:rPr>
          <w:rFonts w:ascii="Times New Roman" w:hAnsi="Times New Roman" w:cs="Times New Roman"/>
          <w:sz w:val="24"/>
          <w:szCs w:val="24"/>
        </w:rPr>
        <w:t>, 2012)</w:t>
      </w:r>
      <w:r w:rsidR="00E47136">
        <w:rPr>
          <w:rFonts w:ascii="Times New Roman" w:hAnsi="Times New Roman" w:cs="Times New Roman"/>
          <w:sz w:val="24"/>
          <w:szCs w:val="24"/>
        </w:rPr>
        <w:t>, lo cual</w:t>
      </w:r>
      <w:r w:rsidR="00692A8B">
        <w:rPr>
          <w:rFonts w:ascii="Times New Roman" w:hAnsi="Times New Roman" w:cs="Times New Roman"/>
          <w:sz w:val="24"/>
          <w:szCs w:val="24"/>
        </w:rPr>
        <w:t xml:space="preserve"> </w:t>
      </w:r>
      <w:r w:rsidR="00C76999" w:rsidRPr="002A7107">
        <w:rPr>
          <w:rFonts w:ascii="Times New Roman" w:hAnsi="Times New Roman" w:cs="Times New Roman"/>
          <w:sz w:val="24"/>
          <w:szCs w:val="24"/>
        </w:rPr>
        <w:t xml:space="preserve">ofrece al usuario la ventaja de </w:t>
      </w:r>
      <w:r w:rsidR="00E47136">
        <w:rPr>
          <w:rFonts w:ascii="Times New Roman" w:hAnsi="Times New Roman" w:cs="Times New Roman"/>
          <w:sz w:val="24"/>
          <w:szCs w:val="24"/>
        </w:rPr>
        <w:t>acceder</w:t>
      </w:r>
      <w:r w:rsidR="00C76999" w:rsidRPr="002A7107">
        <w:rPr>
          <w:rFonts w:ascii="Times New Roman" w:hAnsi="Times New Roman" w:cs="Times New Roman"/>
          <w:sz w:val="24"/>
          <w:szCs w:val="24"/>
        </w:rPr>
        <w:t xml:space="preserve"> a servicios</w:t>
      </w:r>
      <w:r w:rsidR="00E1065A" w:rsidRPr="002A7107">
        <w:rPr>
          <w:rFonts w:ascii="Times New Roman" w:hAnsi="Times New Roman" w:cs="Times New Roman"/>
          <w:sz w:val="24"/>
          <w:szCs w:val="24"/>
        </w:rPr>
        <w:t xml:space="preserve"> con</w:t>
      </w:r>
      <w:r w:rsidR="00C76999" w:rsidRPr="002A7107">
        <w:rPr>
          <w:rFonts w:ascii="Times New Roman" w:hAnsi="Times New Roman" w:cs="Times New Roman"/>
          <w:sz w:val="24"/>
          <w:szCs w:val="24"/>
        </w:rPr>
        <w:t xml:space="preserve"> movilidad de</w:t>
      </w:r>
      <w:r w:rsidR="0048330C" w:rsidRPr="002A7107">
        <w:rPr>
          <w:rFonts w:ascii="Times New Roman" w:hAnsi="Times New Roman" w:cs="Times New Roman"/>
          <w:sz w:val="24"/>
          <w:szCs w:val="24"/>
        </w:rPr>
        <w:t>ntro de la cobertura de la red</w:t>
      </w:r>
      <w:r w:rsidR="00EB7F79" w:rsidRPr="002A7107">
        <w:rPr>
          <w:rFonts w:ascii="Times New Roman" w:hAnsi="Times New Roman" w:cs="Times New Roman"/>
          <w:sz w:val="24"/>
          <w:szCs w:val="24"/>
        </w:rPr>
        <w:t xml:space="preserve"> sin </w:t>
      </w:r>
      <w:r w:rsidR="002D6E26" w:rsidRPr="002A7107">
        <w:rPr>
          <w:rFonts w:ascii="Times New Roman" w:hAnsi="Times New Roman" w:cs="Times New Roman"/>
          <w:sz w:val="24"/>
          <w:szCs w:val="24"/>
        </w:rPr>
        <w:t>que se produzca</w:t>
      </w:r>
      <w:r w:rsidRPr="002A7107">
        <w:rPr>
          <w:rFonts w:ascii="Times New Roman" w:hAnsi="Times New Roman" w:cs="Times New Roman"/>
          <w:sz w:val="24"/>
          <w:szCs w:val="24"/>
        </w:rPr>
        <w:t>n</w:t>
      </w:r>
      <w:r w:rsidR="002D6E26" w:rsidRPr="002A7107">
        <w:rPr>
          <w:rFonts w:ascii="Times New Roman" w:hAnsi="Times New Roman" w:cs="Times New Roman"/>
          <w:sz w:val="24"/>
          <w:szCs w:val="24"/>
        </w:rPr>
        <w:t xml:space="preserve"> </w:t>
      </w:r>
      <w:r w:rsidR="00EB7F79" w:rsidRPr="002A7107">
        <w:rPr>
          <w:rFonts w:ascii="Times New Roman" w:hAnsi="Times New Roman" w:cs="Times New Roman"/>
          <w:sz w:val="24"/>
          <w:szCs w:val="24"/>
        </w:rPr>
        <w:t xml:space="preserve">pérdidas de información </w:t>
      </w:r>
      <w:r w:rsidR="004B4C9F">
        <w:rPr>
          <w:rFonts w:ascii="Times New Roman" w:hAnsi="Times New Roman" w:cs="Times New Roman"/>
          <w:sz w:val="24"/>
          <w:szCs w:val="24"/>
        </w:rPr>
        <w:t>(</w:t>
      </w:r>
      <w:r w:rsidR="004B4C9F" w:rsidRPr="004B4C9F">
        <w:rPr>
          <w:rFonts w:ascii="Times New Roman" w:hAnsi="Times New Roman" w:cs="Times New Roman"/>
          <w:sz w:val="24"/>
          <w:szCs w:val="24"/>
        </w:rPr>
        <w:t>Berberana</w:t>
      </w:r>
      <w:r w:rsidR="004B4C9F">
        <w:rPr>
          <w:rFonts w:ascii="Times New Roman" w:hAnsi="Times New Roman" w:cs="Times New Roman"/>
          <w:sz w:val="24"/>
          <w:szCs w:val="24"/>
        </w:rPr>
        <w:t>, 2014)</w:t>
      </w:r>
      <w:r w:rsidR="00C76999" w:rsidRPr="002A7107">
        <w:rPr>
          <w:rFonts w:ascii="Times New Roman" w:hAnsi="Times New Roman" w:cs="Times New Roman"/>
          <w:sz w:val="24"/>
          <w:szCs w:val="24"/>
        </w:rPr>
        <w:t xml:space="preserve">. </w:t>
      </w:r>
    </w:p>
    <w:p w14:paraId="57F7AF42" w14:textId="77777777" w:rsidR="001D2CFF" w:rsidRDefault="00692A8B" w:rsidP="00692A8B">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Ahora bien, al</w:t>
      </w:r>
      <w:r w:rsidR="00B426CB" w:rsidRPr="00692A8B">
        <w:rPr>
          <w:rFonts w:ascii="Times New Roman" w:hAnsi="Times New Roman" w:cs="Times New Roman"/>
          <w:color w:val="000000"/>
          <w:sz w:val="24"/>
          <w:szCs w:val="24"/>
        </w:rPr>
        <w:t xml:space="preserve"> QoS se </w:t>
      </w:r>
      <w:r>
        <w:rPr>
          <w:rFonts w:ascii="Times New Roman" w:hAnsi="Times New Roman" w:cs="Times New Roman"/>
          <w:color w:val="000000"/>
          <w:sz w:val="24"/>
          <w:szCs w:val="24"/>
        </w:rPr>
        <w:t xml:space="preserve">le </w:t>
      </w:r>
      <w:r w:rsidR="00B426CB" w:rsidRPr="00692A8B">
        <w:rPr>
          <w:rFonts w:ascii="Times New Roman" w:hAnsi="Times New Roman" w:cs="Times New Roman"/>
          <w:color w:val="000000"/>
          <w:sz w:val="24"/>
          <w:szCs w:val="24"/>
        </w:rPr>
        <w:t xml:space="preserve">define como </w:t>
      </w:r>
      <w:r>
        <w:rPr>
          <w:rFonts w:ascii="Times New Roman" w:hAnsi="Times New Roman" w:cs="Times New Roman"/>
          <w:color w:val="000000"/>
          <w:sz w:val="24"/>
          <w:szCs w:val="24"/>
        </w:rPr>
        <w:t xml:space="preserve">la garantía en la calidad de servicio a través de </w:t>
      </w:r>
      <w:r w:rsidR="00B426CB" w:rsidRPr="00692A8B">
        <w:rPr>
          <w:rFonts w:ascii="Times New Roman" w:hAnsi="Times New Roman" w:cs="Times New Roman"/>
          <w:color w:val="000000"/>
          <w:sz w:val="24"/>
          <w:szCs w:val="24"/>
        </w:rPr>
        <w:t xml:space="preserve">métodos o técnicas </w:t>
      </w:r>
      <w:r>
        <w:rPr>
          <w:rFonts w:ascii="Times New Roman" w:hAnsi="Times New Roman" w:cs="Times New Roman"/>
          <w:color w:val="000000"/>
          <w:sz w:val="24"/>
          <w:szCs w:val="24"/>
        </w:rPr>
        <w:t>que se aplican</w:t>
      </w:r>
      <w:r w:rsidR="00B426CB" w:rsidRPr="00692A8B">
        <w:rPr>
          <w:rFonts w:ascii="Times New Roman" w:hAnsi="Times New Roman" w:cs="Times New Roman"/>
          <w:color w:val="000000"/>
          <w:sz w:val="24"/>
          <w:szCs w:val="24"/>
        </w:rPr>
        <w:t xml:space="preserve"> a </w:t>
      </w:r>
      <w:r w:rsidR="00DC531C" w:rsidRPr="00692A8B">
        <w:rPr>
          <w:rFonts w:ascii="Times New Roman" w:hAnsi="Times New Roman" w:cs="Times New Roman"/>
          <w:color w:val="000000"/>
          <w:sz w:val="24"/>
          <w:szCs w:val="24"/>
        </w:rPr>
        <w:t>una tecnología determinada</w:t>
      </w:r>
      <w:r>
        <w:rPr>
          <w:rFonts w:ascii="Times New Roman" w:hAnsi="Times New Roman" w:cs="Times New Roman"/>
          <w:color w:val="000000"/>
          <w:sz w:val="24"/>
          <w:szCs w:val="24"/>
        </w:rPr>
        <w:t xml:space="preserve">; un ejemplo de ello </w:t>
      </w:r>
      <w:r w:rsidR="00B426CB" w:rsidRPr="00692A8B">
        <w:rPr>
          <w:rFonts w:ascii="Times New Roman" w:hAnsi="Times New Roman" w:cs="Times New Roman"/>
          <w:color w:val="000000"/>
          <w:sz w:val="24"/>
          <w:szCs w:val="24"/>
        </w:rPr>
        <w:t>es el WiMAX</w:t>
      </w:r>
      <w:r>
        <w:rPr>
          <w:rFonts w:ascii="Times New Roman" w:hAnsi="Times New Roman" w:cs="Times New Roman"/>
          <w:color w:val="000000"/>
          <w:sz w:val="24"/>
          <w:szCs w:val="24"/>
        </w:rPr>
        <w:t xml:space="preserve">, el cual </w:t>
      </w:r>
      <w:r w:rsidR="00B426CB" w:rsidRPr="00692A8B">
        <w:rPr>
          <w:rFonts w:ascii="Times New Roman" w:hAnsi="Times New Roman" w:cs="Times New Roman"/>
          <w:color w:val="000000"/>
          <w:sz w:val="24"/>
          <w:szCs w:val="24"/>
        </w:rPr>
        <w:t xml:space="preserve">se </w:t>
      </w:r>
      <w:r>
        <w:rPr>
          <w:rFonts w:ascii="Times New Roman" w:hAnsi="Times New Roman" w:cs="Times New Roman"/>
          <w:color w:val="000000"/>
          <w:sz w:val="24"/>
          <w:szCs w:val="24"/>
        </w:rPr>
        <w:t xml:space="preserve">refiere a </w:t>
      </w:r>
      <w:r w:rsidR="00B426CB" w:rsidRPr="00692A8B">
        <w:rPr>
          <w:rFonts w:ascii="Times New Roman" w:hAnsi="Times New Roman" w:cs="Times New Roman"/>
          <w:color w:val="000000"/>
          <w:sz w:val="24"/>
          <w:szCs w:val="24"/>
        </w:rPr>
        <w:t>la aplicación de procedimientos para cumplir con los requisitos mínimos de métricas</w:t>
      </w:r>
      <w:r w:rsidR="001D2CFF">
        <w:rPr>
          <w:rFonts w:ascii="Times New Roman" w:hAnsi="Times New Roman" w:cs="Times New Roman"/>
          <w:color w:val="000000"/>
          <w:sz w:val="24"/>
          <w:szCs w:val="24"/>
        </w:rPr>
        <w:t>,</w:t>
      </w:r>
      <w:r w:rsidR="00B426CB" w:rsidRPr="00692A8B">
        <w:rPr>
          <w:rFonts w:ascii="Times New Roman" w:hAnsi="Times New Roman" w:cs="Times New Roman"/>
          <w:color w:val="000000"/>
          <w:sz w:val="24"/>
          <w:szCs w:val="24"/>
        </w:rPr>
        <w:t xml:space="preserve"> como la variación </w:t>
      </w:r>
      <w:r w:rsidR="00C76999" w:rsidRPr="00692A8B">
        <w:rPr>
          <w:rFonts w:ascii="Times New Roman" w:hAnsi="Times New Roman" w:cs="Times New Roman"/>
          <w:color w:val="000000"/>
          <w:sz w:val="24"/>
          <w:szCs w:val="24"/>
        </w:rPr>
        <w:t xml:space="preserve">de </w:t>
      </w:r>
      <w:r w:rsidR="00D4471D" w:rsidRPr="00E47136">
        <w:rPr>
          <w:rFonts w:ascii="Times New Roman" w:hAnsi="Times New Roman" w:cs="Times New Roman"/>
          <w:i/>
          <w:color w:val="000000"/>
          <w:sz w:val="24"/>
          <w:szCs w:val="24"/>
        </w:rPr>
        <w:t>jitter</w:t>
      </w:r>
      <w:r w:rsidR="00DC2FBC" w:rsidRPr="00692A8B">
        <w:rPr>
          <w:rFonts w:ascii="Times New Roman" w:hAnsi="Times New Roman" w:cs="Times New Roman"/>
          <w:color w:val="000000"/>
          <w:sz w:val="24"/>
          <w:szCs w:val="24"/>
        </w:rPr>
        <w:t xml:space="preserve"> </w:t>
      </w:r>
      <w:r w:rsidR="00DC2FBC" w:rsidRPr="00692A8B">
        <w:rPr>
          <w:rFonts w:ascii="Times New Roman" w:hAnsi="Times New Roman" w:cs="Times New Roman"/>
          <w:sz w:val="24"/>
          <w:szCs w:val="24"/>
        </w:rPr>
        <w:t>(</w:t>
      </w:r>
      <m:oMath>
        <m:r>
          <w:rPr>
            <w:rFonts w:ascii="Cambria Math" w:hAnsi="Cambria Math" w:cs="Times New Roman"/>
            <w:sz w:val="24"/>
            <w:szCs w:val="24"/>
          </w:rPr>
          <m:t>j</m:t>
        </m:r>
      </m:oMath>
      <w:r w:rsidR="00DC2FBC" w:rsidRPr="00692A8B">
        <w:rPr>
          <w:rFonts w:ascii="Times New Roman" w:hAnsi="Times New Roman" w:cs="Times New Roman"/>
          <w:sz w:val="24"/>
          <w:szCs w:val="24"/>
        </w:rPr>
        <w:t>)</w:t>
      </w:r>
      <w:r w:rsidR="00324AFD" w:rsidRPr="00692A8B">
        <w:rPr>
          <w:rFonts w:ascii="Times New Roman" w:hAnsi="Times New Roman" w:cs="Times New Roman"/>
          <w:color w:val="000000"/>
          <w:sz w:val="24"/>
          <w:szCs w:val="24"/>
        </w:rPr>
        <w:t xml:space="preserve"> </w:t>
      </w:r>
      <w:r w:rsidR="00C76999" w:rsidRPr="00692A8B">
        <w:rPr>
          <w:rFonts w:ascii="Times New Roman" w:hAnsi="Times New Roman" w:cs="Times New Roman"/>
          <w:color w:val="000000"/>
          <w:sz w:val="24"/>
          <w:szCs w:val="24"/>
        </w:rPr>
        <w:t xml:space="preserve">o </w:t>
      </w:r>
      <w:r w:rsidR="00B759C5" w:rsidRPr="00692A8B">
        <w:rPr>
          <w:rFonts w:ascii="Times New Roman" w:hAnsi="Times New Roman" w:cs="Times New Roman"/>
          <w:color w:val="000000"/>
          <w:sz w:val="24"/>
          <w:szCs w:val="24"/>
        </w:rPr>
        <w:t>tasa de transmisión</w:t>
      </w:r>
      <w:r w:rsidR="00C76999" w:rsidRPr="00692A8B">
        <w:rPr>
          <w:rFonts w:ascii="Times New Roman" w:hAnsi="Times New Roman" w:cs="Times New Roman"/>
          <w:color w:val="000000"/>
          <w:sz w:val="24"/>
          <w:szCs w:val="24"/>
        </w:rPr>
        <w:t xml:space="preserve">, </w:t>
      </w:r>
      <w:r w:rsidR="001D2CFF">
        <w:rPr>
          <w:rFonts w:ascii="Times New Roman" w:hAnsi="Times New Roman" w:cs="Times New Roman"/>
          <w:color w:val="000000"/>
          <w:sz w:val="24"/>
          <w:szCs w:val="24"/>
        </w:rPr>
        <w:t xml:space="preserve">que garantiza </w:t>
      </w:r>
      <w:r w:rsidR="00B759C5" w:rsidRPr="00692A8B">
        <w:rPr>
          <w:rFonts w:ascii="Times New Roman" w:hAnsi="Times New Roman" w:cs="Times New Roman"/>
          <w:color w:val="000000"/>
          <w:sz w:val="24"/>
          <w:szCs w:val="24"/>
        </w:rPr>
        <w:t xml:space="preserve">un </w:t>
      </w:r>
      <w:r w:rsidR="00B759C5" w:rsidRPr="00692A8B">
        <w:rPr>
          <w:rFonts w:ascii="Times New Roman" w:hAnsi="Times New Roman" w:cs="Times New Roman"/>
          <w:color w:val="000000"/>
          <w:sz w:val="24"/>
          <w:szCs w:val="24"/>
        </w:rPr>
        <w:lastRenderedPageBreak/>
        <w:t>determinado</w:t>
      </w:r>
      <w:r w:rsidR="00C76999" w:rsidRPr="00692A8B">
        <w:rPr>
          <w:rFonts w:ascii="Times New Roman" w:hAnsi="Times New Roman" w:cs="Times New Roman"/>
          <w:color w:val="000000"/>
          <w:sz w:val="24"/>
          <w:szCs w:val="24"/>
        </w:rPr>
        <w:t xml:space="preserve"> grado de satisfacción de los usuarios. El entorno WiMAX tiene amplia diversidad </w:t>
      </w:r>
      <w:r w:rsidR="006560DE" w:rsidRPr="00692A8B">
        <w:rPr>
          <w:rFonts w:ascii="Times New Roman" w:hAnsi="Times New Roman" w:cs="Times New Roman"/>
          <w:color w:val="000000"/>
          <w:sz w:val="24"/>
          <w:szCs w:val="24"/>
        </w:rPr>
        <w:t>de programación (</w:t>
      </w:r>
      <w:r w:rsidR="00D4471D" w:rsidRPr="001D2CFF">
        <w:rPr>
          <w:rFonts w:ascii="Times New Roman" w:hAnsi="Times New Roman" w:cs="Times New Roman"/>
          <w:sz w:val="24"/>
          <w:szCs w:val="24"/>
        </w:rPr>
        <w:t>del inglés</w:t>
      </w:r>
      <w:r w:rsidR="00D4471D" w:rsidRPr="00692A8B">
        <w:rPr>
          <w:rFonts w:ascii="Times New Roman" w:hAnsi="Times New Roman" w:cs="Times New Roman"/>
          <w:i/>
          <w:sz w:val="24"/>
          <w:szCs w:val="24"/>
        </w:rPr>
        <w:t xml:space="preserve"> </w:t>
      </w:r>
      <w:r w:rsidR="006560DE" w:rsidRPr="00692A8B">
        <w:rPr>
          <w:rFonts w:ascii="Times New Roman" w:hAnsi="Times New Roman" w:cs="Times New Roman"/>
          <w:i/>
          <w:color w:val="000000"/>
          <w:sz w:val="24"/>
          <w:szCs w:val="24"/>
        </w:rPr>
        <w:t>schedulling</w:t>
      </w:r>
      <w:r w:rsidR="006560DE" w:rsidRPr="00692A8B">
        <w:rPr>
          <w:rFonts w:ascii="Times New Roman" w:hAnsi="Times New Roman" w:cs="Times New Roman"/>
          <w:sz w:val="24"/>
          <w:szCs w:val="24"/>
        </w:rPr>
        <w:t>)</w:t>
      </w:r>
      <w:r w:rsidR="00C76999" w:rsidRPr="00692A8B">
        <w:rPr>
          <w:rFonts w:ascii="Times New Roman" w:hAnsi="Times New Roman" w:cs="Times New Roman"/>
          <w:color w:val="000000"/>
          <w:sz w:val="24"/>
          <w:szCs w:val="24"/>
        </w:rPr>
        <w:t xml:space="preserve"> de QoS debido a su variabilidad con respecto al uso</w:t>
      </w:r>
      <w:r w:rsidR="00533F12" w:rsidRPr="00692A8B">
        <w:rPr>
          <w:rFonts w:ascii="Times New Roman" w:hAnsi="Times New Roman" w:cs="Times New Roman"/>
          <w:color w:val="000000"/>
          <w:sz w:val="24"/>
          <w:szCs w:val="24"/>
        </w:rPr>
        <w:t xml:space="preserve"> de información en tiempo real</w:t>
      </w:r>
      <w:r w:rsidR="00C76999" w:rsidRPr="00692A8B">
        <w:rPr>
          <w:rFonts w:ascii="Times New Roman" w:hAnsi="Times New Roman" w:cs="Times New Roman"/>
          <w:color w:val="000000"/>
          <w:sz w:val="24"/>
          <w:szCs w:val="24"/>
        </w:rPr>
        <w:t>,</w:t>
      </w:r>
      <w:r w:rsidR="0078216A" w:rsidRPr="00692A8B">
        <w:rPr>
          <w:rFonts w:ascii="Times New Roman" w:hAnsi="Times New Roman" w:cs="Times New Roman"/>
          <w:color w:val="000000"/>
          <w:sz w:val="24"/>
          <w:szCs w:val="24"/>
        </w:rPr>
        <w:t xml:space="preserve"> c</w:t>
      </w:r>
      <w:r w:rsidR="0078216A" w:rsidRPr="00692A8B">
        <w:rPr>
          <w:rFonts w:ascii="Times New Roman" w:hAnsi="Times New Roman" w:cs="Times New Roman"/>
          <w:sz w:val="24"/>
          <w:szCs w:val="24"/>
        </w:rPr>
        <w:t>omo es el caso del UGS (</w:t>
      </w:r>
      <w:r w:rsidR="0078216A" w:rsidRPr="00692A8B">
        <w:rPr>
          <w:rFonts w:ascii="Times New Roman" w:hAnsi="Times New Roman" w:cs="Times New Roman"/>
          <w:i/>
          <w:sz w:val="24"/>
          <w:szCs w:val="24"/>
        </w:rPr>
        <w:t>Unsolicited Grant Service</w:t>
      </w:r>
      <w:r w:rsidR="0078216A" w:rsidRPr="00692A8B">
        <w:rPr>
          <w:rFonts w:ascii="Times New Roman" w:hAnsi="Times New Roman" w:cs="Times New Roman"/>
          <w:sz w:val="24"/>
          <w:szCs w:val="24"/>
        </w:rPr>
        <w:t xml:space="preserve">), </w:t>
      </w:r>
      <w:r w:rsidR="0078216A" w:rsidRPr="00692A8B">
        <w:rPr>
          <w:rFonts w:ascii="Times New Roman" w:hAnsi="Times New Roman" w:cs="Times New Roman"/>
          <w:color w:val="000000"/>
          <w:sz w:val="24"/>
          <w:szCs w:val="24"/>
        </w:rPr>
        <w:t>la configuración de sus</w:t>
      </w:r>
      <w:r w:rsidR="0078216A" w:rsidRPr="00692A8B">
        <w:rPr>
          <w:rFonts w:ascii="Times New Roman" w:hAnsi="Times New Roman" w:cs="Times New Roman"/>
          <w:sz w:val="24"/>
          <w:szCs w:val="24"/>
        </w:rPr>
        <w:t xml:space="preserve"> flujos para enviar paquetes de tamaño fijo en intervalos recurrentes con la menor latencia y fluctuación posible desde flujos en clases de </w:t>
      </w:r>
      <w:r w:rsidR="006560DE" w:rsidRPr="001D2CFF">
        <w:rPr>
          <w:rFonts w:ascii="Times New Roman" w:hAnsi="Times New Roman" w:cs="Times New Roman"/>
          <w:i/>
          <w:sz w:val="24"/>
          <w:szCs w:val="24"/>
        </w:rPr>
        <w:t>schedulling</w:t>
      </w:r>
      <w:r w:rsidR="0078216A" w:rsidRPr="00692A8B">
        <w:rPr>
          <w:rFonts w:ascii="Times New Roman" w:hAnsi="Times New Roman" w:cs="Times New Roman"/>
          <w:sz w:val="24"/>
          <w:szCs w:val="24"/>
        </w:rPr>
        <w:t xml:space="preserve"> como</w:t>
      </w:r>
      <w:r w:rsidR="006E7B2D" w:rsidRPr="00692A8B">
        <w:rPr>
          <w:rFonts w:ascii="Times New Roman" w:hAnsi="Times New Roman" w:cs="Times New Roman"/>
          <w:sz w:val="24"/>
          <w:szCs w:val="24"/>
        </w:rPr>
        <w:t xml:space="preserve"> rtPS (</w:t>
      </w:r>
      <w:r w:rsidR="006E7B2D" w:rsidRPr="00692A8B">
        <w:rPr>
          <w:rFonts w:ascii="Times New Roman" w:hAnsi="Times New Roman" w:cs="Times New Roman"/>
          <w:i/>
          <w:sz w:val="24"/>
          <w:szCs w:val="24"/>
        </w:rPr>
        <w:t>Real-time Polling Service</w:t>
      </w:r>
      <w:r w:rsidR="006E7B2D" w:rsidRPr="00692A8B">
        <w:rPr>
          <w:rFonts w:ascii="Times New Roman" w:hAnsi="Times New Roman" w:cs="Times New Roman"/>
          <w:sz w:val="24"/>
          <w:szCs w:val="24"/>
        </w:rPr>
        <w:t xml:space="preserve">), </w:t>
      </w:r>
      <w:r w:rsidR="0078216A" w:rsidRPr="00692A8B">
        <w:rPr>
          <w:rFonts w:ascii="Times New Roman" w:hAnsi="Times New Roman" w:cs="Times New Roman"/>
          <w:sz w:val="24"/>
          <w:szCs w:val="24"/>
        </w:rPr>
        <w:t>nrtPS (</w:t>
      </w:r>
      <w:r w:rsidR="0078216A" w:rsidRPr="00692A8B">
        <w:rPr>
          <w:rFonts w:ascii="Times New Roman" w:hAnsi="Times New Roman" w:cs="Times New Roman"/>
          <w:i/>
          <w:sz w:val="24"/>
          <w:szCs w:val="24"/>
        </w:rPr>
        <w:t>Non-real-time Polling Service</w:t>
      </w:r>
      <w:r w:rsidR="00331614" w:rsidRPr="00692A8B">
        <w:rPr>
          <w:rFonts w:ascii="Times New Roman" w:hAnsi="Times New Roman" w:cs="Times New Roman"/>
          <w:sz w:val="24"/>
          <w:szCs w:val="24"/>
        </w:rPr>
        <w:t xml:space="preserve">), </w:t>
      </w:r>
      <w:r w:rsidR="0078216A" w:rsidRPr="00692A8B">
        <w:rPr>
          <w:rFonts w:ascii="Times New Roman" w:hAnsi="Times New Roman" w:cs="Times New Roman"/>
          <w:sz w:val="24"/>
          <w:szCs w:val="24"/>
        </w:rPr>
        <w:t>BE (</w:t>
      </w:r>
      <w:r w:rsidR="0078216A" w:rsidRPr="00692A8B">
        <w:rPr>
          <w:rFonts w:ascii="Times New Roman" w:hAnsi="Times New Roman" w:cs="Times New Roman"/>
          <w:i/>
          <w:sz w:val="24"/>
          <w:szCs w:val="24"/>
        </w:rPr>
        <w:t>Best Effort</w:t>
      </w:r>
      <w:r w:rsidR="0078216A" w:rsidRPr="00692A8B">
        <w:rPr>
          <w:rFonts w:ascii="Times New Roman" w:hAnsi="Times New Roman" w:cs="Times New Roman"/>
          <w:sz w:val="24"/>
          <w:szCs w:val="24"/>
        </w:rPr>
        <w:t>)</w:t>
      </w:r>
      <w:r w:rsidR="00331614" w:rsidRPr="00692A8B">
        <w:rPr>
          <w:rFonts w:ascii="Times New Roman" w:hAnsi="Times New Roman" w:cs="Times New Roman"/>
          <w:sz w:val="24"/>
          <w:szCs w:val="24"/>
        </w:rPr>
        <w:t xml:space="preserve"> y ErtPS (</w:t>
      </w:r>
      <w:r w:rsidR="00331614" w:rsidRPr="00692A8B">
        <w:rPr>
          <w:rFonts w:ascii="Times New Roman" w:hAnsi="Times New Roman" w:cs="Times New Roman"/>
          <w:i/>
          <w:sz w:val="24"/>
          <w:szCs w:val="24"/>
        </w:rPr>
        <w:t>Extended Real-time Polling Service</w:t>
      </w:r>
      <w:r w:rsidR="00331614" w:rsidRPr="00692A8B">
        <w:rPr>
          <w:rFonts w:ascii="Times New Roman" w:hAnsi="Times New Roman" w:cs="Times New Roman"/>
          <w:sz w:val="24"/>
          <w:szCs w:val="24"/>
        </w:rPr>
        <w:t>)</w:t>
      </w:r>
      <w:r w:rsidR="004B4C9F" w:rsidRPr="00692A8B">
        <w:rPr>
          <w:rFonts w:ascii="Times New Roman" w:hAnsi="Times New Roman" w:cs="Times New Roman"/>
          <w:sz w:val="24"/>
          <w:szCs w:val="24"/>
        </w:rPr>
        <w:t xml:space="preserve"> </w:t>
      </w:r>
      <w:r w:rsidR="004B4C9F" w:rsidRPr="00692A8B">
        <w:rPr>
          <w:rFonts w:ascii="Times New Roman" w:hAnsi="Times New Roman" w:cs="Times New Roman"/>
          <w:bCs/>
          <w:color w:val="000000"/>
          <w:sz w:val="24"/>
          <w:szCs w:val="24"/>
        </w:rPr>
        <w:t>(T</w:t>
      </w:r>
      <w:r w:rsidR="009F083B" w:rsidRPr="00692A8B">
        <w:rPr>
          <w:rFonts w:ascii="Times New Roman" w:hAnsi="Times New Roman" w:cs="Times New Roman"/>
          <w:bCs/>
          <w:color w:val="000000"/>
          <w:sz w:val="24"/>
          <w:szCs w:val="24"/>
        </w:rPr>
        <w:t>ranzeo</w:t>
      </w:r>
      <w:r w:rsidR="004B4C9F" w:rsidRPr="00692A8B">
        <w:rPr>
          <w:rFonts w:ascii="Times New Roman" w:hAnsi="Times New Roman" w:cs="Times New Roman"/>
          <w:bCs/>
          <w:color w:val="000000"/>
          <w:sz w:val="24"/>
          <w:szCs w:val="24"/>
        </w:rPr>
        <w:t xml:space="preserve"> Wireless Technologies Inc., 2010)</w:t>
      </w:r>
      <w:r w:rsidR="0078216A" w:rsidRPr="00692A8B">
        <w:rPr>
          <w:rFonts w:ascii="Times New Roman" w:hAnsi="Times New Roman" w:cs="Times New Roman"/>
          <w:sz w:val="24"/>
          <w:szCs w:val="24"/>
        </w:rPr>
        <w:t xml:space="preserve">, en donde los flujos de </w:t>
      </w:r>
      <w:r w:rsidR="00736ED8" w:rsidRPr="00692A8B">
        <w:rPr>
          <w:rFonts w:ascii="Times New Roman" w:hAnsi="Times New Roman" w:cs="Times New Roman"/>
          <w:sz w:val="24"/>
          <w:szCs w:val="24"/>
        </w:rPr>
        <w:t>paquetes de información</w:t>
      </w:r>
      <w:r w:rsidR="0078216A" w:rsidRPr="00692A8B">
        <w:rPr>
          <w:rFonts w:ascii="Times New Roman" w:hAnsi="Times New Roman" w:cs="Times New Roman"/>
          <w:sz w:val="24"/>
          <w:szCs w:val="24"/>
        </w:rPr>
        <w:t xml:space="preserve"> UGS son priorizados sobre los flujos de</w:t>
      </w:r>
      <w:r w:rsidR="006E7B2D" w:rsidRPr="00692A8B">
        <w:rPr>
          <w:rFonts w:ascii="Times New Roman" w:hAnsi="Times New Roman" w:cs="Times New Roman"/>
          <w:sz w:val="24"/>
          <w:szCs w:val="24"/>
        </w:rPr>
        <w:t xml:space="preserve"> rtPS,</w:t>
      </w:r>
      <w:r w:rsidR="00331614" w:rsidRPr="00692A8B">
        <w:rPr>
          <w:rFonts w:ascii="Times New Roman" w:hAnsi="Times New Roman" w:cs="Times New Roman"/>
          <w:sz w:val="24"/>
          <w:szCs w:val="24"/>
        </w:rPr>
        <w:t xml:space="preserve"> nrtPS, </w:t>
      </w:r>
      <w:r w:rsidR="0078216A" w:rsidRPr="00692A8B">
        <w:rPr>
          <w:rFonts w:ascii="Times New Roman" w:hAnsi="Times New Roman" w:cs="Times New Roman"/>
          <w:sz w:val="24"/>
          <w:szCs w:val="24"/>
        </w:rPr>
        <w:t>BE</w:t>
      </w:r>
      <w:r w:rsidR="00331614" w:rsidRPr="00692A8B">
        <w:rPr>
          <w:rFonts w:ascii="Times New Roman" w:hAnsi="Times New Roman" w:cs="Times New Roman"/>
          <w:sz w:val="24"/>
          <w:szCs w:val="24"/>
        </w:rPr>
        <w:t xml:space="preserve"> y ErtPS</w:t>
      </w:r>
      <w:r w:rsidR="001D2CFF">
        <w:rPr>
          <w:rFonts w:ascii="Times New Roman" w:hAnsi="Times New Roman" w:cs="Times New Roman"/>
          <w:sz w:val="24"/>
          <w:szCs w:val="24"/>
        </w:rPr>
        <w:t>.</w:t>
      </w:r>
      <w:r w:rsidR="0078216A" w:rsidRPr="00692A8B">
        <w:rPr>
          <w:rFonts w:ascii="Times New Roman" w:hAnsi="Times New Roman" w:cs="Times New Roman"/>
          <w:sz w:val="24"/>
          <w:szCs w:val="24"/>
        </w:rPr>
        <w:t xml:space="preserve"> </w:t>
      </w:r>
    </w:p>
    <w:p w14:paraId="540B614D" w14:textId="77777777" w:rsidR="001D2CFF" w:rsidRDefault="001D2CFF" w:rsidP="001D2CFF">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Esto significa</w:t>
      </w:r>
      <w:r w:rsidR="0078216A" w:rsidRPr="00692A8B">
        <w:rPr>
          <w:rFonts w:ascii="Times New Roman" w:hAnsi="Times New Roman" w:cs="Times New Roman"/>
          <w:sz w:val="24"/>
          <w:szCs w:val="24"/>
        </w:rPr>
        <w:t xml:space="preserve"> que el</w:t>
      </w:r>
      <w:r w:rsidR="00331614" w:rsidRPr="00692A8B">
        <w:rPr>
          <w:rFonts w:ascii="Times New Roman" w:hAnsi="Times New Roman" w:cs="Times New Roman"/>
          <w:sz w:val="24"/>
          <w:szCs w:val="24"/>
        </w:rPr>
        <w:t xml:space="preserve"> sistema empieza a procesar los paquetes de estos </w:t>
      </w:r>
      <w:r w:rsidR="00331614" w:rsidRPr="001D2CFF">
        <w:rPr>
          <w:rFonts w:ascii="Times New Roman" w:hAnsi="Times New Roman" w:cs="Times New Roman"/>
          <w:i/>
          <w:sz w:val="24"/>
          <w:szCs w:val="24"/>
        </w:rPr>
        <w:t>schedulling</w:t>
      </w:r>
      <w:r w:rsidR="00331614" w:rsidRPr="00692A8B">
        <w:rPr>
          <w:rFonts w:ascii="Times New Roman" w:hAnsi="Times New Roman" w:cs="Times New Roman"/>
          <w:sz w:val="24"/>
          <w:szCs w:val="24"/>
        </w:rPr>
        <w:t xml:space="preserve"> </w:t>
      </w:r>
      <w:r>
        <w:rPr>
          <w:rFonts w:ascii="Times New Roman" w:hAnsi="Times New Roman" w:cs="Times New Roman"/>
          <w:sz w:val="24"/>
          <w:szCs w:val="24"/>
        </w:rPr>
        <w:t>so</w:t>
      </w:r>
      <w:r w:rsidR="0078216A" w:rsidRPr="00692A8B">
        <w:rPr>
          <w:rFonts w:ascii="Times New Roman" w:hAnsi="Times New Roman" w:cs="Times New Roman"/>
          <w:sz w:val="24"/>
          <w:szCs w:val="24"/>
        </w:rPr>
        <w:t>lo después de que haya terminado de transmitir tod</w:t>
      </w:r>
      <w:r>
        <w:rPr>
          <w:rFonts w:ascii="Times New Roman" w:hAnsi="Times New Roman" w:cs="Times New Roman"/>
          <w:sz w:val="24"/>
          <w:szCs w:val="24"/>
        </w:rPr>
        <w:t>os los paquetes UGS pendientes,</w:t>
      </w:r>
      <w:r w:rsidR="00331614" w:rsidRPr="00692A8B">
        <w:rPr>
          <w:rFonts w:ascii="Times New Roman" w:hAnsi="Times New Roman" w:cs="Times New Roman"/>
          <w:sz w:val="24"/>
          <w:szCs w:val="24"/>
        </w:rPr>
        <w:t xml:space="preserve"> </w:t>
      </w:r>
      <w:r>
        <w:rPr>
          <w:rFonts w:ascii="Times New Roman" w:hAnsi="Times New Roman" w:cs="Times New Roman"/>
          <w:color w:val="000000"/>
          <w:sz w:val="24"/>
          <w:szCs w:val="24"/>
        </w:rPr>
        <w:t>d</w:t>
      </w:r>
      <w:r w:rsidR="00331614" w:rsidRPr="00692A8B">
        <w:rPr>
          <w:rFonts w:ascii="Times New Roman" w:hAnsi="Times New Roman" w:cs="Times New Roman"/>
          <w:color w:val="000000"/>
          <w:sz w:val="24"/>
          <w:szCs w:val="24"/>
        </w:rPr>
        <w:t xml:space="preserve">onde </w:t>
      </w:r>
      <w:r w:rsidR="00331614" w:rsidRPr="00692A8B">
        <w:rPr>
          <w:rFonts w:ascii="Times New Roman" w:hAnsi="Times New Roman" w:cs="Times New Roman"/>
          <w:sz w:val="24"/>
          <w:szCs w:val="24"/>
        </w:rPr>
        <w:t>rtPS</w:t>
      </w:r>
      <w:r w:rsidR="006E7B2D" w:rsidRPr="00692A8B">
        <w:rPr>
          <w:rFonts w:ascii="Times New Roman" w:hAnsi="Times New Roman" w:cs="Times New Roman"/>
          <w:sz w:val="24"/>
          <w:szCs w:val="24"/>
        </w:rPr>
        <w:t xml:space="preserve"> fue diseñado para el soporte de conexiones en tiempo real que gene</w:t>
      </w:r>
      <w:r w:rsidR="00331614" w:rsidRPr="00692A8B">
        <w:rPr>
          <w:rFonts w:ascii="Times New Roman" w:hAnsi="Times New Roman" w:cs="Times New Roman"/>
          <w:sz w:val="24"/>
          <w:szCs w:val="24"/>
        </w:rPr>
        <w:t>ren paquetes de tamaño variable, a diferencia de nrtPS</w:t>
      </w:r>
      <w:r w:rsidR="006E7B2D" w:rsidRPr="00692A8B">
        <w:rPr>
          <w:rFonts w:ascii="Times New Roman" w:hAnsi="Times New Roman" w:cs="Times New Roman"/>
          <w:sz w:val="24"/>
          <w:szCs w:val="24"/>
        </w:rPr>
        <w:t xml:space="preserve"> que no presenta requisitos de tie</w:t>
      </w:r>
      <w:r w:rsidR="00331614" w:rsidRPr="00692A8B">
        <w:rPr>
          <w:rFonts w:ascii="Times New Roman" w:hAnsi="Times New Roman" w:cs="Times New Roman"/>
          <w:sz w:val="24"/>
          <w:szCs w:val="24"/>
        </w:rPr>
        <w:t>mpo real, BE que es utilizado e</w:t>
      </w:r>
      <w:r w:rsidR="006E7B2D" w:rsidRPr="00692A8B">
        <w:rPr>
          <w:rFonts w:ascii="Times New Roman" w:hAnsi="Times New Roman" w:cs="Times New Roman"/>
          <w:sz w:val="24"/>
          <w:szCs w:val="24"/>
        </w:rPr>
        <w:t xml:space="preserve">n el tráfico </w:t>
      </w:r>
      <w:r w:rsidR="00331614" w:rsidRPr="00692A8B">
        <w:rPr>
          <w:rFonts w:ascii="Times New Roman" w:hAnsi="Times New Roman" w:cs="Times New Roman"/>
          <w:sz w:val="24"/>
          <w:szCs w:val="24"/>
        </w:rPr>
        <w:t xml:space="preserve">de aplicaciones </w:t>
      </w:r>
      <w:r w:rsidR="006E7B2D" w:rsidRPr="00692A8B">
        <w:rPr>
          <w:rFonts w:ascii="Times New Roman" w:hAnsi="Times New Roman" w:cs="Times New Roman"/>
          <w:sz w:val="24"/>
          <w:szCs w:val="24"/>
        </w:rPr>
        <w:t xml:space="preserve">que no </w:t>
      </w:r>
      <w:r>
        <w:rPr>
          <w:rFonts w:ascii="Times New Roman" w:hAnsi="Times New Roman" w:cs="Times New Roman"/>
          <w:sz w:val="24"/>
          <w:szCs w:val="24"/>
        </w:rPr>
        <w:t>exige</w:t>
      </w:r>
      <w:r w:rsidR="006E7B2D" w:rsidRPr="00692A8B">
        <w:rPr>
          <w:rFonts w:ascii="Times New Roman" w:hAnsi="Times New Roman" w:cs="Times New Roman"/>
          <w:sz w:val="24"/>
          <w:szCs w:val="24"/>
        </w:rPr>
        <w:t xml:space="preserve"> QoS</w:t>
      </w:r>
      <w:r>
        <w:rPr>
          <w:rFonts w:ascii="Times New Roman" w:hAnsi="Times New Roman" w:cs="Times New Roman"/>
          <w:sz w:val="24"/>
          <w:szCs w:val="24"/>
        </w:rPr>
        <w:t>,</w:t>
      </w:r>
      <w:r w:rsidR="00331614" w:rsidRPr="00692A8B">
        <w:rPr>
          <w:rFonts w:ascii="Times New Roman" w:hAnsi="Times New Roman" w:cs="Times New Roman"/>
          <w:sz w:val="24"/>
          <w:szCs w:val="24"/>
        </w:rPr>
        <w:t xml:space="preserve"> y ErtPS</w:t>
      </w:r>
      <w:r>
        <w:rPr>
          <w:rFonts w:ascii="Times New Roman" w:hAnsi="Times New Roman" w:cs="Times New Roman"/>
          <w:sz w:val="24"/>
          <w:szCs w:val="24"/>
        </w:rPr>
        <w:t xml:space="preserve"> que</w:t>
      </w:r>
      <w:r w:rsidR="00331614" w:rsidRPr="00692A8B">
        <w:rPr>
          <w:rFonts w:ascii="Times New Roman" w:hAnsi="Times New Roman" w:cs="Times New Roman"/>
          <w:sz w:val="24"/>
          <w:szCs w:val="24"/>
        </w:rPr>
        <w:t xml:space="preserve"> soporta aplicaciones</w:t>
      </w:r>
      <w:r w:rsidR="006E7B2D" w:rsidRPr="00692A8B">
        <w:rPr>
          <w:rFonts w:ascii="Times New Roman" w:hAnsi="Times New Roman" w:cs="Times New Roman"/>
          <w:sz w:val="24"/>
          <w:szCs w:val="24"/>
        </w:rPr>
        <w:t xml:space="preserve"> de tiempo real </w:t>
      </w:r>
      <w:r>
        <w:rPr>
          <w:rFonts w:ascii="Times New Roman" w:hAnsi="Times New Roman" w:cs="Times New Roman"/>
          <w:sz w:val="24"/>
          <w:szCs w:val="24"/>
        </w:rPr>
        <w:t>con</w:t>
      </w:r>
      <w:r w:rsidR="006E7B2D" w:rsidRPr="00692A8B">
        <w:rPr>
          <w:rFonts w:ascii="Times New Roman" w:hAnsi="Times New Roman" w:cs="Times New Roman"/>
          <w:sz w:val="24"/>
          <w:szCs w:val="24"/>
        </w:rPr>
        <w:t xml:space="preserve"> tasas de datos variables, pero que requieren tasas de retardo máximo y velocidad de transferencia mínima</w:t>
      </w:r>
      <w:r w:rsidR="00331614" w:rsidRPr="00692A8B">
        <w:rPr>
          <w:rFonts w:ascii="Times New Roman" w:hAnsi="Times New Roman" w:cs="Times New Roman"/>
          <w:sz w:val="24"/>
          <w:szCs w:val="24"/>
        </w:rPr>
        <w:t>, lo que percute en el retardo (</w:t>
      </w:r>
      <m:oMath>
        <m:r>
          <w:rPr>
            <w:rFonts w:ascii="Cambria Math" w:hAnsi="Cambria Math" w:cs="Times New Roman"/>
            <w:sz w:val="24"/>
            <w:szCs w:val="24"/>
          </w:rPr>
          <m:t>δ</m:t>
        </m:r>
      </m:oMath>
      <w:r w:rsidR="00331614" w:rsidRPr="00692A8B">
        <w:rPr>
          <w:rFonts w:ascii="Times New Roman" w:hAnsi="Times New Roman" w:cs="Times New Roman"/>
          <w:sz w:val="24"/>
          <w:szCs w:val="24"/>
        </w:rPr>
        <w:t>) de la red inalámbrica.</w:t>
      </w:r>
    </w:p>
    <w:p w14:paraId="53A09725" w14:textId="77777777" w:rsidR="00BB49D5" w:rsidRDefault="001A7B96" w:rsidP="00BB49D5">
      <w:pPr>
        <w:pStyle w:val="Sinespaciado"/>
        <w:spacing w:line="360" w:lineRule="auto"/>
        <w:ind w:firstLine="708"/>
        <w:jc w:val="both"/>
        <w:rPr>
          <w:rFonts w:ascii="Times New Roman" w:hAnsi="Times New Roman" w:cs="Times New Roman"/>
          <w:color w:val="000000"/>
          <w:sz w:val="24"/>
          <w:szCs w:val="24"/>
        </w:rPr>
      </w:pPr>
      <w:r w:rsidRPr="00BB49D5">
        <w:rPr>
          <w:rFonts w:ascii="Times New Roman" w:hAnsi="Times New Roman" w:cs="Times New Roman"/>
          <w:color w:val="000000"/>
          <w:sz w:val="24"/>
          <w:szCs w:val="24"/>
        </w:rPr>
        <w:t>Al momento de</w:t>
      </w:r>
      <w:r w:rsidR="00A70C2B" w:rsidRPr="00BB49D5">
        <w:rPr>
          <w:rFonts w:ascii="Times New Roman" w:hAnsi="Times New Roman" w:cs="Times New Roman"/>
          <w:color w:val="000000"/>
          <w:sz w:val="24"/>
          <w:szCs w:val="24"/>
        </w:rPr>
        <w:t xml:space="preserve"> utilizar algún </w:t>
      </w:r>
      <w:r w:rsidR="00E1065A" w:rsidRPr="00BB49D5">
        <w:rPr>
          <w:rFonts w:ascii="Times New Roman" w:hAnsi="Times New Roman" w:cs="Times New Roman"/>
          <w:color w:val="000000"/>
          <w:sz w:val="24"/>
          <w:szCs w:val="24"/>
        </w:rPr>
        <w:t xml:space="preserve">tipo de </w:t>
      </w:r>
      <w:r w:rsidR="00A70C2B" w:rsidRPr="00BB49D5">
        <w:rPr>
          <w:rFonts w:ascii="Times New Roman" w:hAnsi="Times New Roman" w:cs="Times New Roman"/>
          <w:i/>
          <w:sz w:val="24"/>
          <w:szCs w:val="24"/>
        </w:rPr>
        <w:t>schedulling</w:t>
      </w:r>
      <w:r w:rsidR="001D2CFF" w:rsidRPr="00BB49D5">
        <w:rPr>
          <w:rFonts w:ascii="Times New Roman" w:hAnsi="Times New Roman" w:cs="Times New Roman"/>
          <w:color w:val="000000"/>
          <w:sz w:val="24"/>
          <w:szCs w:val="24"/>
        </w:rPr>
        <w:t xml:space="preserve"> de QoS</w:t>
      </w:r>
      <w:r w:rsidRPr="00BB49D5">
        <w:rPr>
          <w:rFonts w:ascii="Times New Roman" w:hAnsi="Times New Roman" w:cs="Times New Roman"/>
          <w:color w:val="000000"/>
          <w:sz w:val="24"/>
          <w:szCs w:val="24"/>
        </w:rPr>
        <w:t xml:space="preserve"> se tiene la posibilidad</w:t>
      </w:r>
      <w:r w:rsidR="00A70C2B" w:rsidRPr="00BB49D5">
        <w:rPr>
          <w:rFonts w:ascii="Times New Roman" w:hAnsi="Times New Roman" w:cs="Times New Roman"/>
          <w:color w:val="000000"/>
          <w:sz w:val="24"/>
          <w:szCs w:val="24"/>
        </w:rPr>
        <w:t xml:space="preserve"> de evitar </w:t>
      </w:r>
      <w:r w:rsidRPr="00BB49D5">
        <w:rPr>
          <w:rFonts w:ascii="Times New Roman" w:hAnsi="Times New Roman" w:cs="Times New Roman"/>
          <w:color w:val="000000"/>
          <w:sz w:val="24"/>
          <w:szCs w:val="24"/>
        </w:rPr>
        <w:t xml:space="preserve">una </w:t>
      </w:r>
      <w:r w:rsidR="0078216A" w:rsidRPr="00BB49D5">
        <w:rPr>
          <w:rFonts w:ascii="Times New Roman" w:hAnsi="Times New Roman" w:cs="Times New Roman"/>
          <w:color w:val="000000"/>
          <w:sz w:val="24"/>
          <w:szCs w:val="24"/>
        </w:rPr>
        <w:t xml:space="preserve">pérdida de paquetes de información </w:t>
      </w:r>
      <w:r w:rsidR="00A70C2B" w:rsidRPr="00BB49D5">
        <w:rPr>
          <w:rFonts w:ascii="Times New Roman" w:hAnsi="Times New Roman" w:cs="Times New Roman"/>
          <w:color w:val="000000"/>
          <w:sz w:val="24"/>
          <w:szCs w:val="24"/>
        </w:rPr>
        <w:t xml:space="preserve">en </w:t>
      </w:r>
      <w:r w:rsidRPr="00BB49D5">
        <w:rPr>
          <w:rFonts w:ascii="Times New Roman" w:hAnsi="Times New Roman" w:cs="Times New Roman"/>
          <w:color w:val="000000"/>
          <w:sz w:val="24"/>
          <w:szCs w:val="24"/>
        </w:rPr>
        <w:t>la transmisión</w:t>
      </w:r>
      <w:r w:rsidR="0078216A" w:rsidRPr="00BB49D5">
        <w:rPr>
          <w:rFonts w:ascii="Times New Roman" w:hAnsi="Times New Roman" w:cs="Times New Roman"/>
          <w:color w:val="000000"/>
          <w:sz w:val="24"/>
          <w:szCs w:val="24"/>
        </w:rPr>
        <w:t>. Algunas aplicaciones no</w:t>
      </w:r>
      <w:r w:rsidR="00F97BCE" w:rsidRPr="00BB49D5">
        <w:rPr>
          <w:rFonts w:ascii="Times New Roman" w:hAnsi="Times New Roman" w:cs="Times New Roman"/>
          <w:color w:val="000000"/>
          <w:sz w:val="24"/>
          <w:szCs w:val="24"/>
        </w:rPr>
        <w:t xml:space="preserve"> exigen restricciones de </w:t>
      </w:r>
      <m:oMath>
        <m:r>
          <w:rPr>
            <w:rFonts w:ascii="Cambria Math" w:hAnsi="Cambria Math" w:cs="Times New Roman"/>
            <w:sz w:val="24"/>
            <w:szCs w:val="24"/>
          </w:rPr>
          <m:t>δ</m:t>
        </m:r>
      </m:oMath>
      <w:r w:rsidR="00BB49D5">
        <w:rPr>
          <w:rFonts w:ascii="Times New Roman" w:eastAsiaTheme="minorEastAsia" w:hAnsi="Times New Roman" w:cs="Times New Roman"/>
          <w:sz w:val="24"/>
          <w:szCs w:val="24"/>
        </w:rPr>
        <w:t>,</w:t>
      </w:r>
      <w:r w:rsidR="0078216A" w:rsidRPr="00BB49D5">
        <w:rPr>
          <w:rFonts w:ascii="Times New Roman" w:hAnsi="Times New Roman" w:cs="Times New Roman"/>
          <w:color w:val="000000"/>
          <w:sz w:val="24"/>
          <w:szCs w:val="24"/>
        </w:rPr>
        <w:t xml:space="preserve"> en donde su transmisión </w:t>
      </w:r>
      <w:r w:rsidR="00A70C2B" w:rsidRPr="00BB49D5">
        <w:rPr>
          <w:rFonts w:ascii="Times New Roman" w:hAnsi="Times New Roman" w:cs="Times New Roman"/>
          <w:color w:val="000000"/>
          <w:sz w:val="24"/>
          <w:szCs w:val="24"/>
        </w:rPr>
        <w:t xml:space="preserve">de paquetes </w:t>
      </w:r>
      <w:r w:rsidR="0078216A" w:rsidRPr="00BB49D5">
        <w:rPr>
          <w:rFonts w:ascii="Times New Roman" w:hAnsi="Times New Roman" w:cs="Times New Roman"/>
          <w:color w:val="000000"/>
          <w:sz w:val="24"/>
          <w:szCs w:val="24"/>
        </w:rPr>
        <w:t>solo necesit</w:t>
      </w:r>
      <w:r w:rsidRPr="00BB49D5">
        <w:rPr>
          <w:rFonts w:ascii="Times New Roman" w:hAnsi="Times New Roman" w:cs="Times New Roman"/>
          <w:color w:val="000000"/>
          <w:sz w:val="24"/>
          <w:szCs w:val="24"/>
        </w:rPr>
        <w:t>a de una calidad media de QoS, es decir</w:t>
      </w:r>
      <w:r w:rsidR="00E47136">
        <w:rPr>
          <w:rFonts w:ascii="Times New Roman" w:hAnsi="Times New Roman" w:cs="Times New Roman"/>
          <w:color w:val="000000"/>
          <w:sz w:val="24"/>
          <w:szCs w:val="24"/>
        </w:rPr>
        <w:t>,</w:t>
      </w:r>
      <w:r w:rsidRPr="00BB49D5">
        <w:rPr>
          <w:rFonts w:ascii="Times New Roman" w:hAnsi="Times New Roman" w:cs="Times New Roman"/>
          <w:color w:val="000000"/>
          <w:sz w:val="24"/>
          <w:szCs w:val="24"/>
        </w:rPr>
        <w:t xml:space="preserve"> se puede utilizar </w:t>
      </w:r>
      <w:r w:rsidR="00A70C2B" w:rsidRPr="00BB49D5">
        <w:rPr>
          <w:rFonts w:ascii="Times New Roman" w:hAnsi="Times New Roman" w:cs="Times New Roman"/>
          <w:i/>
          <w:sz w:val="24"/>
          <w:szCs w:val="24"/>
        </w:rPr>
        <w:t>schedulling</w:t>
      </w:r>
      <w:r w:rsidRPr="00BB49D5">
        <w:rPr>
          <w:rFonts w:ascii="Times New Roman" w:hAnsi="Times New Roman" w:cs="Times New Roman"/>
          <w:color w:val="000000"/>
          <w:sz w:val="24"/>
          <w:szCs w:val="24"/>
        </w:rPr>
        <w:t xml:space="preserve"> como BE o nrtPS</w:t>
      </w:r>
      <w:r w:rsidR="001D2CFF" w:rsidRPr="00BB49D5">
        <w:rPr>
          <w:rFonts w:ascii="Times New Roman" w:hAnsi="Times New Roman" w:cs="Times New Roman"/>
          <w:color w:val="000000"/>
          <w:sz w:val="24"/>
          <w:szCs w:val="24"/>
        </w:rPr>
        <w:t>,</w:t>
      </w:r>
      <w:r w:rsidRPr="00BB49D5">
        <w:rPr>
          <w:rFonts w:ascii="Times New Roman" w:hAnsi="Times New Roman" w:cs="Times New Roman"/>
          <w:color w:val="000000"/>
          <w:sz w:val="24"/>
          <w:szCs w:val="24"/>
        </w:rPr>
        <w:t xml:space="preserve"> en las cuales no se tiene una robustez alta en la transmisión de información</w:t>
      </w:r>
      <w:r w:rsidR="00C73A3B" w:rsidRPr="00BB49D5">
        <w:rPr>
          <w:rFonts w:ascii="Times New Roman" w:hAnsi="Times New Roman" w:cs="Times New Roman"/>
          <w:color w:val="000000"/>
          <w:sz w:val="24"/>
          <w:szCs w:val="24"/>
        </w:rPr>
        <w:t xml:space="preserve"> como lo tiene UGS para evitar </w:t>
      </w:r>
      <w:r w:rsidR="0078216A" w:rsidRPr="00BB49D5">
        <w:rPr>
          <w:rFonts w:ascii="Times New Roman" w:hAnsi="Times New Roman" w:cs="Times New Roman"/>
          <w:color w:val="000000"/>
          <w:sz w:val="24"/>
          <w:szCs w:val="24"/>
        </w:rPr>
        <w:t>la exis</w:t>
      </w:r>
      <w:r w:rsidR="004B4C9F" w:rsidRPr="00BB49D5">
        <w:rPr>
          <w:rFonts w:ascii="Times New Roman" w:hAnsi="Times New Roman" w:cs="Times New Roman"/>
          <w:color w:val="000000"/>
          <w:sz w:val="24"/>
          <w:szCs w:val="24"/>
        </w:rPr>
        <w:t xml:space="preserve">tencia de caídas del servicio </w:t>
      </w:r>
      <w:r w:rsidR="004B4C9F" w:rsidRPr="00BB49D5">
        <w:rPr>
          <w:rFonts w:ascii="Times New Roman" w:hAnsi="Times New Roman" w:cs="Times New Roman"/>
          <w:sz w:val="24"/>
          <w:szCs w:val="24"/>
        </w:rPr>
        <w:t>(</w:t>
      </w:r>
      <w:r w:rsidR="004B4C9F" w:rsidRPr="00BB49D5">
        <w:rPr>
          <w:rFonts w:ascii="Times New Roman" w:hAnsi="Times New Roman" w:cs="Times New Roman"/>
          <w:bCs/>
          <w:color w:val="000000"/>
          <w:sz w:val="24"/>
          <w:szCs w:val="24"/>
        </w:rPr>
        <w:t>Martínez, 2014)</w:t>
      </w:r>
      <w:r w:rsidR="0078216A" w:rsidRPr="00BB49D5">
        <w:rPr>
          <w:rFonts w:ascii="Times New Roman" w:hAnsi="Times New Roman" w:cs="Times New Roman"/>
          <w:color w:val="000000"/>
          <w:sz w:val="24"/>
          <w:szCs w:val="24"/>
        </w:rPr>
        <w:t>.</w:t>
      </w:r>
    </w:p>
    <w:p w14:paraId="52D34DEB" w14:textId="77777777" w:rsidR="00BB49D5" w:rsidRDefault="009C3FDD" w:rsidP="00BB49D5">
      <w:pPr>
        <w:pStyle w:val="Sinespaciado"/>
        <w:spacing w:line="360" w:lineRule="auto"/>
        <w:ind w:firstLine="708"/>
        <w:jc w:val="both"/>
        <w:rPr>
          <w:rFonts w:ascii="Times New Roman" w:hAnsi="Times New Roman" w:cs="Times New Roman"/>
          <w:bCs/>
          <w:color w:val="000000"/>
          <w:sz w:val="24"/>
          <w:szCs w:val="24"/>
        </w:rPr>
      </w:pPr>
      <w:r w:rsidRPr="002A7107">
        <w:rPr>
          <w:rFonts w:ascii="Times New Roman" w:hAnsi="Times New Roman" w:cs="Times New Roman"/>
          <w:sz w:val="24"/>
          <w:szCs w:val="24"/>
        </w:rPr>
        <w:t xml:space="preserve">En el tráfico del canal </w:t>
      </w:r>
      <w:r w:rsidR="00A70C2B" w:rsidRPr="002A7107">
        <w:rPr>
          <w:rFonts w:ascii="Times New Roman" w:hAnsi="Times New Roman" w:cs="Times New Roman"/>
          <w:sz w:val="24"/>
          <w:szCs w:val="24"/>
        </w:rPr>
        <w:t xml:space="preserve">se utiliza el </w:t>
      </w:r>
      <w:r w:rsidR="00A70C2B" w:rsidRPr="002A7107">
        <w:rPr>
          <w:rFonts w:ascii="Times New Roman" w:hAnsi="Times New Roman" w:cs="Times New Roman"/>
          <w:i/>
          <w:sz w:val="24"/>
          <w:szCs w:val="24"/>
        </w:rPr>
        <w:t>schedulling</w:t>
      </w:r>
      <w:r w:rsidR="00A70C2B" w:rsidRPr="002A7107">
        <w:rPr>
          <w:rFonts w:ascii="Times New Roman" w:hAnsi="Times New Roman" w:cs="Times New Roman"/>
          <w:sz w:val="24"/>
          <w:szCs w:val="24"/>
        </w:rPr>
        <w:t xml:space="preserve"> </w:t>
      </w:r>
      <w:r w:rsidR="0078216A" w:rsidRPr="002A7107">
        <w:rPr>
          <w:rFonts w:ascii="Times New Roman" w:hAnsi="Times New Roman" w:cs="Times New Roman"/>
          <w:sz w:val="24"/>
          <w:szCs w:val="24"/>
        </w:rPr>
        <w:t>UGS para evitar el mecanismo normal de petición-concesión</w:t>
      </w:r>
      <w:r w:rsidR="00BB49D5">
        <w:rPr>
          <w:rFonts w:ascii="Times New Roman" w:hAnsi="Times New Roman" w:cs="Times New Roman"/>
          <w:sz w:val="24"/>
          <w:szCs w:val="24"/>
        </w:rPr>
        <w:t>, lo que permite</w:t>
      </w:r>
      <w:r w:rsidR="0078216A" w:rsidRPr="002A7107">
        <w:rPr>
          <w:rFonts w:ascii="Times New Roman" w:hAnsi="Times New Roman" w:cs="Times New Roman"/>
          <w:sz w:val="24"/>
          <w:szCs w:val="24"/>
        </w:rPr>
        <w:t xml:space="preserve"> que la</w:t>
      </w:r>
      <w:r w:rsidR="00BB49D5">
        <w:rPr>
          <w:rFonts w:ascii="Times New Roman" w:hAnsi="Times New Roman" w:cs="Times New Roman"/>
          <w:sz w:val="24"/>
          <w:szCs w:val="24"/>
        </w:rPr>
        <w:t xml:space="preserve"> estación b</w:t>
      </w:r>
      <w:r w:rsidR="00C73A3B" w:rsidRPr="002A7107">
        <w:rPr>
          <w:rFonts w:ascii="Times New Roman" w:hAnsi="Times New Roman" w:cs="Times New Roman"/>
          <w:sz w:val="24"/>
          <w:szCs w:val="24"/>
        </w:rPr>
        <w:t>ase (</w:t>
      </w:r>
      <w:r w:rsidR="00C73A3B" w:rsidRPr="002A7107">
        <w:rPr>
          <w:rFonts w:ascii="Times New Roman" w:hAnsi="Times New Roman" w:cs="Times New Roman"/>
          <w:i/>
          <w:sz w:val="24"/>
          <w:szCs w:val="24"/>
        </w:rPr>
        <w:t xml:space="preserve">BS </w:t>
      </w:r>
      <w:r w:rsidR="00C73A3B" w:rsidRPr="00BB49D5">
        <w:rPr>
          <w:rFonts w:ascii="Times New Roman" w:hAnsi="Times New Roman" w:cs="Times New Roman"/>
          <w:sz w:val="24"/>
          <w:szCs w:val="24"/>
        </w:rPr>
        <w:t>del inglés</w:t>
      </w:r>
      <w:r w:rsidR="00C73A3B" w:rsidRPr="002A7107">
        <w:rPr>
          <w:rFonts w:ascii="Times New Roman" w:hAnsi="Times New Roman" w:cs="Times New Roman"/>
          <w:i/>
          <w:sz w:val="24"/>
          <w:szCs w:val="24"/>
        </w:rPr>
        <w:t xml:space="preserve"> Base </w:t>
      </w:r>
      <w:r w:rsidR="00F41805" w:rsidRPr="002A7107">
        <w:rPr>
          <w:rFonts w:ascii="Times New Roman" w:hAnsi="Times New Roman" w:cs="Times New Roman"/>
          <w:i/>
          <w:sz w:val="24"/>
          <w:szCs w:val="24"/>
        </w:rPr>
        <w:t>Station</w:t>
      </w:r>
      <w:r w:rsidR="00F41805" w:rsidRPr="002A7107">
        <w:rPr>
          <w:rFonts w:ascii="Times New Roman" w:hAnsi="Times New Roman" w:cs="Times New Roman"/>
          <w:sz w:val="24"/>
          <w:szCs w:val="24"/>
        </w:rPr>
        <w:t>) otorgue</w:t>
      </w:r>
      <w:r w:rsidR="0078216A" w:rsidRPr="002A7107">
        <w:rPr>
          <w:rFonts w:ascii="Times New Roman" w:hAnsi="Times New Roman" w:cs="Times New Roman"/>
          <w:sz w:val="24"/>
          <w:szCs w:val="24"/>
        </w:rPr>
        <w:t xml:space="preserve"> prioridades automáticas a un flujo UGS. </w:t>
      </w:r>
      <w:r w:rsidR="00991DD5" w:rsidRPr="002A7107">
        <w:rPr>
          <w:rFonts w:ascii="Times New Roman" w:hAnsi="Times New Roman" w:cs="Times New Roman"/>
          <w:sz w:val="24"/>
          <w:szCs w:val="24"/>
        </w:rPr>
        <w:t>En otras palabras,</w:t>
      </w:r>
      <w:r w:rsidR="00A30514" w:rsidRPr="002A7107">
        <w:rPr>
          <w:rFonts w:ascii="Times New Roman" w:hAnsi="Times New Roman" w:cs="Times New Roman"/>
          <w:sz w:val="24"/>
          <w:szCs w:val="24"/>
        </w:rPr>
        <w:t xml:space="preserve"> la latencia que se tiene en la propagación de información </w:t>
      </w:r>
      <w:r w:rsidR="0078216A" w:rsidRPr="002A7107">
        <w:rPr>
          <w:rFonts w:ascii="Times New Roman" w:hAnsi="Times New Roman" w:cs="Times New Roman"/>
          <w:sz w:val="24"/>
          <w:szCs w:val="24"/>
        </w:rPr>
        <w:t>dentro de un sistema con una red WiMAX</w:t>
      </w:r>
      <w:r w:rsidR="00C73A3B" w:rsidRPr="002A7107">
        <w:rPr>
          <w:rFonts w:ascii="Times New Roman" w:hAnsi="Times New Roman" w:cs="Times New Roman"/>
          <w:sz w:val="24"/>
          <w:szCs w:val="24"/>
        </w:rPr>
        <w:t xml:space="preserve"> es pequeña (5-40 </w:t>
      </w:r>
      <w:r w:rsidR="00C73A3B" w:rsidRPr="00D50805">
        <w:rPr>
          <w:rFonts w:ascii="Times New Roman" w:hAnsi="Times New Roman" w:cs="Times New Roman"/>
          <w:sz w:val="24"/>
          <w:szCs w:val="24"/>
        </w:rPr>
        <w:t>ms</w:t>
      </w:r>
      <w:r w:rsidR="00C73A3B" w:rsidRPr="002A7107">
        <w:rPr>
          <w:rFonts w:ascii="Times New Roman" w:hAnsi="Times New Roman" w:cs="Times New Roman"/>
          <w:sz w:val="24"/>
          <w:szCs w:val="24"/>
        </w:rPr>
        <w:t>) en</w:t>
      </w:r>
      <w:r w:rsidR="0078216A" w:rsidRPr="002A7107">
        <w:rPr>
          <w:rFonts w:ascii="Times New Roman" w:hAnsi="Times New Roman" w:cs="Times New Roman"/>
          <w:sz w:val="24"/>
          <w:szCs w:val="24"/>
        </w:rPr>
        <w:t xml:space="preserve"> comparación con la latencia de un servicio IP (100</w:t>
      </w:r>
      <w:r w:rsidR="00BB49D5">
        <w:rPr>
          <w:rFonts w:ascii="Times New Roman" w:hAnsi="Times New Roman" w:cs="Times New Roman"/>
          <w:sz w:val="24"/>
          <w:szCs w:val="24"/>
        </w:rPr>
        <w:t xml:space="preserve"> </w:t>
      </w:r>
      <w:r w:rsidR="0078216A" w:rsidRPr="002A7107">
        <w:rPr>
          <w:rFonts w:ascii="Times New Roman" w:hAnsi="Times New Roman" w:cs="Times New Roman"/>
          <w:sz w:val="24"/>
          <w:szCs w:val="24"/>
        </w:rPr>
        <w:t>ms), lo que asegura una baja latencia para brind</w:t>
      </w:r>
      <w:r w:rsidR="00BB49D5">
        <w:rPr>
          <w:rFonts w:ascii="Times New Roman" w:hAnsi="Times New Roman" w:cs="Times New Roman"/>
          <w:sz w:val="24"/>
          <w:szCs w:val="24"/>
        </w:rPr>
        <w:t>ar QoS a las aplicaciones como v</w:t>
      </w:r>
      <w:r w:rsidR="0078216A" w:rsidRPr="002A7107">
        <w:rPr>
          <w:rFonts w:ascii="Times New Roman" w:hAnsi="Times New Roman" w:cs="Times New Roman"/>
          <w:sz w:val="24"/>
          <w:szCs w:val="24"/>
        </w:rPr>
        <w:t>oz sobre IP (</w:t>
      </w:r>
      <w:r w:rsidR="0078216A" w:rsidRPr="002A7107">
        <w:rPr>
          <w:rFonts w:ascii="Times New Roman" w:hAnsi="Times New Roman" w:cs="Times New Roman"/>
          <w:i/>
          <w:sz w:val="24"/>
          <w:szCs w:val="24"/>
        </w:rPr>
        <w:t>VoIP</w:t>
      </w:r>
      <w:r w:rsidR="00BB49D5">
        <w:rPr>
          <w:rFonts w:ascii="Times New Roman" w:hAnsi="Times New Roman" w:cs="Times New Roman"/>
          <w:sz w:val="24"/>
          <w:szCs w:val="24"/>
        </w:rPr>
        <w:t xml:space="preserve">), </w:t>
      </w:r>
      <w:r w:rsidR="002D32BF">
        <w:rPr>
          <w:rFonts w:ascii="Times New Roman" w:hAnsi="Times New Roman" w:cs="Times New Roman"/>
          <w:sz w:val="24"/>
          <w:szCs w:val="24"/>
        </w:rPr>
        <w:t>televisión</w:t>
      </w:r>
      <w:r w:rsidR="00BB49D5">
        <w:rPr>
          <w:rFonts w:ascii="Times New Roman" w:hAnsi="Times New Roman" w:cs="Times New Roman"/>
          <w:sz w:val="24"/>
          <w:szCs w:val="24"/>
        </w:rPr>
        <w:t xml:space="preserve"> d</w:t>
      </w:r>
      <w:r w:rsidR="0078216A" w:rsidRPr="002A7107">
        <w:rPr>
          <w:rFonts w:ascii="Times New Roman" w:hAnsi="Times New Roman" w:cs="Times New Roman"/>
          <w:sz w:val="24"/>
          <w:szCs w:val="24"/>
        </w:rPr>
        <w:t>igital y aplicaciones interactivas en tiempo real</w:t>
      </w:r>
      <w:r w:rsidR="004B4C9F">
        <w:rPr>
          <w:rFonts w:ascii="Times New Roman" w:hAnsi="Times New Roman" w:cs="Times New Roman"/>
          <w:sz w:val="24"/>
          <w:szCs w:val="24"/>
        </w:rPr>
        <w:t xml:space="preserve"> </w:t>
      </w:r>
      <w:r w:rsidR="004B4C9F" w:rsidRPr="004B4C9F">
        <w:rPr>
          <w:rFonts w:ascii="Times New Roman" w:hAnsi="Times New Roman" w:cs="Times New Roman"/>
          <w:bCs/>
          <w:color w:val="000000"/>
          <w:sz w:val="24"/>
          <w:szCs w:val="24"/>
        </w:rPr>
        <w:t>(</w:t>
      </w:r>
      <w:r w:rsidR="004B4C9F" w:rsidRPr="004B4C9F">
        <w:rPr>
          <w:rFonts w:ascii="Times New Roman" w:hAnsi="Times New Roman" w:cs="Times New Roman"/>
          <w:sz w:val="24"/>
          <w:szCs w:val="24"/>
        </w:rPr>
        <w:t>Asghar</w:t>
      </w:r>
      <w:r w:rsidR="00334704">
        <w:rPr>
          <w:rFonts w:ascii="Times New Roman" w:hAnsi="Times New Roman" w:cs="Times New Roman"/>
          <w:sz w:val="24"/>
          <w:szCs w:val="24"/>
        </w:rPr>
        <w:t xml:space="preserve"> y</w:t>
      </w:r>
      <w:r w:rsidR="004B4C9F" w:rsidRPr="004B4C9F">
        <w:rPr>
          <w:rFonts w:ascii="Times New Roman" w:hAnsi="Times New Roman" w:cs="Times New Roman"/>
          <w:sz w:val="24"/>
          <w:szCs w:val="24"/>
        </w:rPr>
        <w:t xml:space="preserve"> Ravneet, 2014)</w:t>
      </w:r>
      <w:r w:rsidR="0078216A" w:rsidRPr="002A7107">
        <w:rPr>
          <w:rFonts w:ascii="Times New Roman" w:hAnsi="Times New Roman" w:cs="Times New Roman"/>
          <w:sz w:val="24"/>
          <w:szCs w:val="24"/>
        </w:rPr>
        <w:t>.</w:t>
      </w:r>
    </w:p>
    <w:p w14:paraId="0F61044B" w14:textId="77777777" w:rsidR="00BB49D5" w:rsidRDefault="009C3FDD" w:rsidP="00BB49D5">
      <w:pPr>
        <w:pStyle w:val="Sinespaciado"/>
        <w:spacing w:line="360" w:lineRule="auto"/>
        <w:ind w:firstLine="708"/>
        <w:jc w:val="both"/>
        <w:rPr>
          <w:rFonts w:ascii="Times New Roman" w:hAnsi="Times New Roman" w:cs="Times New Roman"/>
          <w:bCs/>
          <w:color w:val="000000"/>
          <w:sz w:val="24"/>
          <w:szCs w:val="24"/>
        </w:rPr>
      </w:pPr>
      <w:r w:rsidRPr="002A7107">
        <w:rPr>
          <w:rFonts w:ascii="Times New Roman" w:hAnsi="Times New Roman" w:cs="Times New Roman"/>
          <w:color w:val="000000"/>
          <w:sz w:val="24"/>
          <w:szCs w:val="24"/>
        </w:rPr>
        <w:lastRenderedPageBreak/>
        <w:t xml:space="preserve">Alrededor de la comunidad científica se han </w:t>
      </w:r>
      <w:r w:rsidR="004B4C9F">
        <w:rPr>
          <w:rFonts w:ascii="Times New Roman" w:hAnsi="Times New Roman" w:cs="Times New Roman"/>
          <w:color w:val="000000"/>
          <w:sz w:val="24"/>
          <w:szCs w:val="24"/>
        </w:rPr>
        <w:t>realizado varios trabajos</w:t>
      </w:r>
      <w:r w:rsidR="00BB49D5">
        <w:rPr>
          <w:rFonts w:ascii="Times New Roman" w:hAnsi="Times New Roman" w:cs="Times New Roman"/>
          <w:color w:val="000000"/>
          <w:sz w:val="24"/>
          <w:szCs w:val="24"/>
        </w:rPr>
        <w:t>, como el de</w:t>
      </w:r>
      <w:r w:rsidR="004B4C9F">
        <w:rPr>
          <w:rFonts w:ascii="Times New Roman" w:hAnsi="Times New Roman" w:cs="Times New Roman"/>
          <w:color w:val="000000"/>
          <w:sz w:val="24"/>
          <w:szCs w:val="24"/>
        </w:rPr>
        <w:t xml:space="preserve"> </w:t>
      </w:r>
      <w:r w:rsidR="004B4C9F" w:rsidRPr="004B4C9F">
        <w:rPr>
          <w:rFonts w:ascii="Times New Roman" w:hAnsi="Times New Roman" w:cs="Times New Roman"/>
          <w:bCs/>
          <w:color w:val="000000"/>
          <w:sz w:val="24"/>
          <w:szCs w:val="24"/>
        </w:rPr>
        <w:t>Eklund, Marks, Stanwood</w:t>
      </w:r>
      <w:r w:rsidR="00334704">
        <w:rPr>
          <w:rFonts w:ascii="Times New Roman" w:hAnsi="Times New Roman" w:cs="Times New Roman"/>
          <w:bCs/>
          <w:color w:val="000000"/>
          <w:sz w:val="24"/>
          <w:szCs w:val="24"/>
        </w:rPr>
        <w:t xml:space="preserve"> y</w:t>
      </w:r>
      <w:r w:rsidR="004B4C9F" w:rsidRPr="004B4C9F">
        <w:rPr>
          <w:rFonts w:ascii="Times New Roman" w:hAnsi="Times New Roman" w:cs="Times New Roman"/>
          <w:bCs/>
          <w:color w:val="000000"/>
          <w:sz w:val="24"/>
          <w:szCs w:val="24"/>
        </w:rPr>
        <w:t xml:space="preserve"> Wang </w:t>
      </w:r>
      <w:r w:rsidR="004B4C9F">
        <w:rPr>
          <w:rFonts w:ascii="Times New Roman" w:hAnsi="Times New Roman" w:cs="Times New Roman"/>
          <w:bCs/>
          <w:color w:val="000000"/>
          <w:sz w:val="24"/>
          <w:szCs w:val="24"/>
        </w:rPr>
        <w:t>(</w:t>
      </w:r>
      <w:r w:rsidR="004B4C9F" w:rsidRPr="004B4C9F">
        <w:rPr>
          <w:rFonts w:ascii="Times New Roman" w:hAnsi="Times New Roman" w:cs="Times New Roman"/>
          <w:bCs/>
          <w:color w:val="000000"/>
          <w:sz w:val="24"/>
          <w:szCs w:val="24"/>
        </w:rPr>
        <w:t>2002)</w:t>
      </w:r>
      <w:r w:rsidR="00322B88" w:rsidRPr="002A7107">
        <w:rPr>
          <w:rFonts w:ascii="Times New Roman" w:hAnsi="Times New Roman" w:cs="Times New Roman"/>
          <w:bCs/>
          <w:color w:val="000000"/>
          <w:sz w:val="24"/>
          <w:szCs w:val="24"/>
        </w:rPr>
        <w:t xml:space="preserve"> </w:t>
      </w:r>
      <w:r w:rsidR="00BB49D5">
        <w:rPr>
          <w:rFonts w:ascii="Times New Roman" w:hAnsi="Times New Roman" w:cs="Times New Roman"/>
          <w:bCs/>
          <w:color w:val="000000"/>
          <w:sz w:val="24"/>
          <w:szCs w:val="24"/>
        </w:rPr>
        <w:t xml:space="preserve">para </w:t>
      </w:r>
      <w:r w:rsidR="000D1D05" w:rsidRPr="002A7107">
        <w:rPr>
          <w:rFonts w:ascii="Times New Roman" w:hAnsi="Times New Roman" w:cs="Times New Roman"/>
          <w:bCs/>
          <w:color w:val="000000"/>
          <w:sz w:val="24"/>
          <w:szCs w:val="24"/>
        </w:rPr>
        <w:t>analiza</w:t>
      </w:r>
      <w:r w:rsidR="00BB49D5">
        <w:rPr>
          <w:rFonts w:ascii="Times New Roman" w:hAnsi="Times New Roman" w:cs="Times New Roman"/>
          <w:bCs/>
          <w:color w:val="000000"/>
          <w:sz w:val="24"/>
          <w:szCs w:val="24"/>
        </w:rPr>
        <w:t>r</w:t>
      </w:r>
      <w:r w:rsidR="00C73A3B" w:rsidRPr="002A7107">
        <w:rPr>
          <w:rFonts w:ascii="Times New Roman" w:hAnsi="Times New Roman" w:cs="Times New Roman"/>
          <w:bCs/>
          <w:color w:val="000000"/>
          <w:sz w:val="24"/>
          <w:szCs w:val="24"/>
        </w:rPr>
        <w:t xml:space="preserve"> </w:t>
      </w:r>
      <w:r w:rsidR="00C713AF" w:rsidRPr="002A7107">
        <w:rPr>
          <w:rFonts w:ascii="Times New Roman" w:hAnsi="Times New Roman" w:cs="Times New Roman"/>
          <w:bCs/>
          <w:color w:val="000000"/>
          <w:sz w:val="24"/>
          <w:szCs w:val="24"/>
        </w:rPr>
        <w:t>las características de la capa física</w:t>
      </w:r>
      <w:r w:rsidR="000D1D05" w:rsidRPr="002A7107">
        <w:rPr>
          <w:rFonts w:ascii="Times New Roman" w:hAnsi="Times New Roman" w:cs="Times New Roman"/>
          <w:bCs/>
          <w:color w:val="000000"/>
          <w:sz w:val="24"/>
          <w:szCs w:val="24"/>
        </w:rPr>
        <w:t xml:space="preserve"> y MAC que se implementan en el </w:t>
      </w:r>
      <w:r w:rsidR="00BB49D5">
        <w:rPr>
          <w:rFonts w:ascii="Times New Roman" w:hAnsi="Times New Roman" w:cs="Times New Roman"/>
          <w:bCs/>
          <w:color w:val="000000"/>
          <w:sz w:val="24"/>
          <w:szCs w:val="24"/>
        </w:rPr>
        <w:t>estándar IEEE 802.16. Asimismo,</w:t>
      </w:r>
      <w:r w:rsidR="00334704">
        <w:rPr>
          <w:rFonts w:ascii="Times New Roman" w:hAnsi="Times New Roman" w:cs="Times New Roman"/>
          <w:bCs/>
          <w:color w:val="000000"/>
          <w:sz w:val="24"/>
          <w:szCs w:val="24"/>
        </w:rPr>
        <w:t xml:space="preserve"> </w:t>
      </w:r>
      <w:r w:rsidR="006840FC">
        <w:rPr>
          <w:rFonts w:ascii="Times New Roman" w:hAnsi="Times New Roman" w:cs="Times New Roman"/>
          <w:bCs/>
          <w:color w:val="000000"/>
          <w:sz w:val="24"/>
          <w:szCs w:val="24"/>
        </w:rPr>
        <w:t>R</w:t>
      </w:r>
      <w:r w:rsidR="00334704">
        <w:rPr>
          <w:rFonts w:ascii="Times New Roman" w:hAnsi="Times New Roman" w:cs="Times New Roman"/>
          <w:bCs/>
          <w:color w:val="000000"/>
          <w:sz w:val="24"/>
          <w:szCs w:val="24"/>
        </w:rPr>
        <w:t xml:space="preserve">osario, </w:t>
      </w:r>
      <w:r w:rsidR="002D6A46">
        <w:rPr>
          <w:rFonts w:ascii="Times New Roman" w:hAnsi="Times New Roman" w:cs="Times New Roman"/>
          <w:bCs/>
          <w:color w:val="000000"/>
          <w:sz w:val="24"/>
          <w:szCs w:val="24"/>
        </w:rPr>
        <w:t>Martínez</w:t>
      </w:r>
      <w:r w:rsidR="00334704">
        <w:rPr>
          <w:rFonts w:ascii="Times New Roman" w:hAnsi="Times New Roman" w:cs="Times New Roman"/>
          <w:bCs/>
          <w:color w:val="000000"/>
          <w:sz w:val="24"/>
          <w:szCs w:val="24"/>
        </w:rPr>
        <w:t xml:space="preserve"> y Crespo (2013) </w:t>
      </w:r>
      <w:r w:rsidR="00C713AF" w:rsidRPr="002A7107">
        <w:rPr>
          <w:rFonts w:ascii="Times New Roman" w:hAnsi="Times New Roman" w:cs="Times New Roman"/>
          <w:bCs/>
          <w:color w:val="000000"/>
          <w:sz w:val="24"/>
          <w:szCs w:val="24"/>
        </w:rPr>
        <w:t>describe</w:t>
      </w:r>
      <w:r w:rsidR="00334704">
        <w:rPr>
          <w:rFonts w:ascii="Times New Roman" w:hAnsi="Times New Roman" w:cs="Times New Roman"/>
          <w:bCs/>
          <w:color w:val="000000"/>
          <w:sz w:val="24"/>
          <w:szCs w:val="24"/>
        </w:rPr>
        <w:t>n</w:t>
      </w:r>
      <w:r w:rsidR="00C713AF" w:rsidRPr="002A7107">
        <w:rPr>
          <w:rFonts w:ascii="Times New Roman" w:hAnsi="Times New Roman" w:cs="Times New Roman"/>
          <w:bCs/>
          <w:color w:val="000000"/>
          <w:sz w:val="24"/>
          <w:szCs w:val="24"/>
        </w:rPr>
        <w:t xml:space="preserve"> la necesidad </w:t>
      </w:r>
      <w:r w:rsidR="00C73A3B" w:rsidRPr="002A7107">
        <w:rPr>
          <w:rFonts w:ascii="Times New Roman" w:hAnsi="Times New Roman" w:cs="Times New Roman"/>
          <w:bCs/>
          <w:color w:val="000000"/>
          <w:sz w:val="24"/>
          <w:szCs w:val="24"/>
        </w:rPr>
        <w:t xml:space="preserve">de garantizar </w:t>
      </w:r>
      <w:r w:rsidR="000D1D05" w:rsidRPr="002A7107">
        <w:rPr>
          <w:rFonts w:ascii="Times New Roman" w:hAnsi="Times New Roman" w:cs="Times New Roman"/>
          <w:bCs/>
          <w:color w:val="000000"/>
          <w:sz w:val="24"/>
          <w:szCs w:val="24"/>
        </w:rPr>
        <w:t xml:space="preserve">QoS en </w:t>
      </w:r>
      <w:r w:rsidR="00C73A3B" w:rsidRPr="002A7107">
        <w:rPr>
          <w:rFonts w:ascii="Times New Roman" w:hAnsi="Times New Roman" w:cs="Times New Roman"/>
          <w:bCs/>
          <w:color w:val="000000"/>
          <w:sz w:val="24"/>
          <w:szCs w:val="24"/>
        </w:rPr>
        <w:t>los</w:t>
      </w:r>
      <w:r w:rsidR="000D1D05" w:rsidRPr="002A7107">
        <w:rPr>
          <w:rFonts w:ascii="Times New Roman" w:hAnsi="Times New Roman" w:cs="Times New Roman"/>
          <w:bCs/>
          <w:color w:val="000000"/>
          <w:sz w:val="24"/>
          <w:szCs w:val="24"/>
        </w:rPr>
        <w:t xml:space="preserve"> entornos inalámbricos mediante </w:t>
      </w:r>
      <w:r w:rsidR="00BB49D5">
        <w:rPr>
          <w:rFonts w:ascii="Times New Roman" w:hAnsi="Times New Roman" w:cs="Times New Roman"/>
          <w:bCs/>
          <w:color w:val="000000"/>
          <w:sz w:val="24"/>
          <w:szCs w:val="24"/>
        </w:rPr>
        <w:t>la evaluación</w:t>
      </w:r>
      <w:r w:rsidR="000D1D05" w:rsidRPr="002A7107">
        <w:rPr>
          <w:rFonts w:ascii="Times New Roman" w:hAnsi="Times New Roman" w:cs="Times New Roman"/>
          <w:bCs/>
          <w:color w:val="000000"/>
          <w:sz w:val="24"/>
          <w:szCs w:val="24"/>
        </w:rPr>
        <w:t xml:space="preserve"> de </w:t>
      </w:r>
      <w:r w:rsidR="00C73A3B" w:rsidRPr="002A7107">
        <w:rPr>
          <w:rFonts w:ascii="Times New Roman" w:hAnsi="Times New Roman" w:cs="Times New Roman"/>
          <w:bCs/>
          <w:color w:val="000000"/>
          <w:sz w:val="24"/>
          <w:szCs w:val="24"/>
        </w:rPr>
        <w:t>técnicas</w:t>
      </w:r>
      <w:r w:rsidR="000D1D05" w:rsidRPr="002A7107">
        <w:rPr>
          <w:rFonts w:ascii="Times New Roman" w:hAnsi="Times New Roman" w:cs="Times New Roman"/>
          <w:bCs/>
          <w:color w:val="000000"/>
          <w:sz w:val="24"/>
          <w:szCs w:val="24"/>
        </w:rPr>
        <w:t xml:space="preserve"> de propagación</w:t>
      </w:r>
      <w:r w:rsidR="00C713AF" w:rsidRPr="002A7107">
        <w:rPr>
          <w:rFonts w:ascii="Times New Roman" w:hAnsi="Times New Roman" w:cs="Times New Roman"/>
          <w:bCs/>
          <w:color w:val="000000"/>
          <w:sz w:val="24"/>
          <w:szCs w:val="24"/>
        </w:rPr>
        <w:t xml:space="preserve"> que se emplean en la tecnología WiMAX</w:t>
      </w:r>
      <w:r w:rsidR="00BB49D5">
        <w:rPr>
          <w:rFonts w:ascii="Times New Roman" w:hAnsi="Times New Roman" w:cs="Times New Roman"/>
          <w:bCs/>
          <w:color w:val="000000"/>
          <w:sz w:val="24"/>
          <w:szCs w:val="24"/>
        </w:rPr>
        <w:t>.</w:t>
      </w:r>
      <w:r w:rsidR="00BB49D5">
        <w:rPr>
          <w:rFonts w:ascii="Times New Roman" w:hAnsi="Times New Roman" w:cs="Times New Roman"/>
          <w:color w:val="000000"/>
          <w:sz w:val="24"/>
          <w:szCs w:val="24"/>
          <w:shd w:val="clear" w:color="auto" w:fill="FFFFFF"/>
        </w:rPr>
        <w:t xml:space="preserve"> Por otra parte, </w:t>
      </w:r>
      <w:r w:rsidR="00C95365" w:rsidRPr="00CE593D">
        <w:rPr>
          <w:rFonts w:ascii="Times New Roman" w:hAnsi="Times New Roman" w:cs="Times New Roman"/>
          <w:bCs/>
          <w:color w:val="000000"/>
          <w:sz w:val="24"/>
          <w:szCs w:val="24"/>
        </w:rPr>
        <w:t>Cicconett</w:t>
      </w:r>
      <w:r w:rsidR="00C95365">
        <w:rPr>
          <w:rFonts w:ascii="Times New Roman" w:hAnsi="Times New Roman" w:cs="Times New Roman"/>
          <w:bCs/>
          <w:color w:val="000000"/>
          <w:sz w:val="24"/>
          <w:szCs w:val="24"/>
        </w:rPr>
        <w:t>i, Lenzini y Mingozzi (2006)</w:t>
      </w:r>
      <w:r w:rsidR="00C713AF" w:rsidRPr="002A7107">
        <w:rPr>
          <w:rFonts w:ascii="Times New Roman" w:hAnsi="Times New Roman" w:cs="Times New Roman"/>
          <w:bCs/>
          <w:color w:val="000000"/>
          <w:sz w:val="24"/>
          <w:szCs w:val="24"/>
        </w:rPr>
        <w:t xml:space="preserve"> se centra</w:t>
      </w:r>
      <w:r w:rsidR="00C95365">
        <w:rPr>
          <w:rFonts w:ascii="Times New Roman" w:hAnsi="Times New Roman" w:cs="Times New Roman"/>
          <w:bCs/>
          <w:color w:val="000000"/>
          <w:sz w:val="24"/>
          <w:szCs w:val="24"/>
        </w:rPr>
        <w:t>n</w:t>
      </w:r>
      <w:r w:rsidR="00C713AF" w:rsidRPr="002A7107">
        <w:rPr>
          <w:rFonts w:ascii="Times New Roman" w:hAnsi="Times New Roman" w:cs="Times New Roman"/>
          <w:bCs/>
          <w:color w:val="000000"/>
          <w:sz w:val="24"/>
          <w:szCs w:val="24"/>
        </w:rPr>
        <w:t xml:space="preserve"> en los mecanismos que están disponibles en </w:t>
      </w:r>
      <w:r w:rsidR="00E1065A" w:rsidRPr="002A7107">
        <w:rPr>
          <w:rFonts w:ascii="Times New Roman" w:hAnsi="Times New Roman" w:cs="Times New Roman"/>
          <w:bCs/>
          <w:color w:val="000000"/>
          <w:sz w:val="24"/>
          <w:szCs w:val="24"/>
        </w:rPr>
        <w:t xml:space="preserve">el estándar IEEE </w:t>
      </w:r>
      <w:r w:rsidR="00C713AF" w:rsidRPr="002A7107">
        <w:rPr>
          <w:rFonts w:ascii="Times New Roman" w:hAnsi="Times New Roman" w:cs="Times New Roman"/>
          <w:bCs/>
          <w:color w:val="000000"/>
          <w:sz w:val="24"/>
          <w:szCs w:val="24"/>
        </w:rPr>
        <w:t>802.16 para apoyar el QoS</w:t>
      </w:r>
      <w:r w:rsidR="00BB49D5">
        <w:rPr>
          <w:rFonts w:ascii="Times New Roman" w:hAnsi="Times New Roman" w:cs="Times New Roman"/>
          <w:bCs/>
          <w:color w:val="000000"/>
          <w:sz w:val="24"/>
          <w:szCs w:val="24"/>
        </w:rPr>
        <w:t>,</w:t>
      </w:r>
      <w:r w:rsidR="00C713AF" w:rsidRPr="002A7107">
        <w:rPr>
          <w:rFonts w:ascii="Times New Roman" w:hAnsi="Times New Roman" w:cs="Times New Roman"/>
          <w:bCs/>
          <w:color w:val="000000"/>
          <w:sz w:val="24"/>
          <w:szCs w:val="24"/>
        </w:rPr>
        <w:t xml:space="preserve"> y cuya eficacia se evalúa a través d</w:t>
      </w:r>
      <w:r w:rsidR="00334704">
        <w:rPr>
          <w:rFonts w:ascii="Times New Roman" w:hAnsi="Times New Roman" w:cs="Times New Roman"/>
          <w:bCs/>
          <w:color w:val="000000"/>
          <w:sz w:val="24"/>
          <w:szCs w:val="24"/>
        </w:rPr>
        <w:t>e la simulación</w:t>
      </w:r>
      <w:r w:rsidR="00BB49D5">
        <w:rPr>
          <w:rFonts w:ascii="Times New Roman" w:hAnsi="Times New Roman" w:cs="Times New Roman"/>
          <w:bCs/>
          <w:color w:val="000000"/>
          <w:sz w:val="24"/>
          <w:szCs w:val="24"/>
        </w:rPr>
        <w:t>.</w:t>
      </w:r>
      <w:r w:rsidR="00334704">
        <w:rPr>
          <w:rFonts w:ascii="Times New Roman" w:hAnsi="Times New Roman" w:cs="Times New Roman"/>
          <w:bCs/>
          <w:color w:val="000000"/>
          <w:sz w:val="24"/>
          <w:szCs w:val="24"/>
        </w:rPr>
        <w:t xml:space="preserve"> </w:t>
      </w:r>
    </w:p>
    <w:p w14:paraId="17EE7582" w14:textId="77777777" w:rsidR="005F1321" w:rsidRDefault="00BB49D5" w:rsidP="00BB49D5">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bCs/>
          <w:color w:val="000000"/>
          <w:sz w:val="24"/>
          <w:szCs w:val="24"/>
        </w:rPr>
        <w:t xml:space="preserve">Otros autores como </w:t>
      </w:r>
      <w:r w:rsidR="00334704" w:rsidRPr="00334704">
        <w:rPr>
          <w:rFonts w:ascii="Times New Roman" w:hAnsi="Times New Roman" w:cs="Times New Roman"/>
          <w:bCs/>
          <w:color w:val="000000"/>
          <w:sz w:val="24"/>
          <w:szCs w:val="24"/>
        </w:rPr>
        <w:t>Hsieh, Lee, Wu y Chien (2016)</w:t>
      </w:r>
      <w:r w:rsidR="00334704">
        <w:rPr>
          <w:rFonts w:ascii="Times New Roman" w:hAnsi="Times New Roman" w:cs="Times New Roman"/>
          <w:bCs/>
          <w:color w:val="000000"/>
          <w:sz w:val="24"/>
          <w:szCs w:val="24"/>
        </w:rPr>
        <w:t xml:space="preserve"> </w:t>
      </w:r>
      <w:r w:rsidR="00C713AF" w:rsidRPr="002A7107">
        <w:rPr>
          <w:rFonts w:ascii="Times New Roman" w:hAnsi="Times New Roman" w:cs="Times New Roman"/>
          <w:bCs/>
          <w:color w:val="000000"/>
          <w:sz w:val="24"/>
          <w:szCs w:val="24"/>
        </w:rPr>
        <w:t>realiza</w:t>
      </w:r>
      <w:r w:rsidR="00334704">
        <w:rPr>
          <w:rFonts w:ascii="Times New Roman" w:hAnsi="Times New Roman" w:cs="Times New Roman"/>
          <w:bCs/>
          <w:color w:val="000000"/>
          <w:sz w:val="24"/>
          <w:szCs w:val="24"/>
        </w:rPr>
        <w:t xml:space="preserve">n </w:t>
      </w:r>
      <w:r w:rsidR="00C713AF" w:rsidRPr="002A7107">
        <w:rPr>
          <w:rFonts w:ascii="Times New Roman" w:hAnsi="Times New Roman" w:cs="Times New Roman"/>
          <w:bCs/>
          <w:color w:val="000000"/>
          <w:sz w:val="24"/>
          <w:szCs w:val="24"/>
        </w:rPr>
        <w:t xml:space="preserve">el estudio sobre el uso de patrones para garantizar el desempeño del servicio en WiMAX dentro de </w:t>
      </w:r>
      <w:r w:rsidR="00A71453">
        <w:rPr>
          <w:rFonts w:ascii="Times New Roman" w:hAnsi="Times New Roman" w:cs="Times New Roman"/>
          <w:bCs/>
          <w:color w:val="000000"/>
          <w:sz w:val="24"/>
          <w:szCs w:val="24"/>
        </w:rPr>
        <w:t>u</w:t>
      </w:r>
      <w:r w:rsidR="00334704">
        <w:rPr>
          <w:rFonts w:ascii="Times New Roman" w:hAnsi="Times New Roman" w:cs="Times New Roman"/>
          <w:bCs/>
          <w:color w:val="000000"/>
          <w:sz w:val="24"/>
          <w:szCs w:val="24"/>
        </w:rPr>
        <w:t xml:space="preserve">n programa de simulación, </w:t>
      </w:r>
      <w:r>
        <w:rPr>
          <w:rFonts w:ascii="Times New Roman" w:hAnsi="Times New Roman" w:cs="Times New Roman"/>
          <w:bCs/>
          <w:color w:val="000000"/>
          <w:sz w:val="24"/>
          <w:szCs w:val="24"/>
        </w:rPr>
        <w:t xml:space="preserve">mientras que </w:t>
      </w:r>
      <w:r w:rsidR="00383154">
        <w:rPr>
          <w:rFonts w:ascii="Times New Roman" w:hAnsi="Times New Roman" w:cs="Times New Roman"/>
          <w:bCs/>
          <w:color w:val="000000"/>
          <w:sz w:val="24"/>
          <w:szCs w:val="24"/>
        </w:rPr>
        <w:t>Moscoso</w:t>
      </w:r>
      <w:r w:rsidR="00334704">
        <w:rPr>
          <w:rFonts w:ascii="Times New Roman" w:hAnsi="Times New Roman" w:cs="Times New Roman"/>
          <w:bCs/>
          <w:color w:val="000000"/>
          <w:sz w:val="24"/>
          <w:szCs w:val="24"/>
        </w:rPr>
        <w:t xml:space="preserve"> (2010) </w:t>
      </w:r>
      <w:r w:rsidR="00C713AF" w:rsidRPr="002A7107">
        <w:rPr>
          <w:rFonts w:ascii="Times New Roman" w:hAnsi="Times New Roman" w:cs="Times New Roman"/>
          <w:bCs/>
          <w:color w:val="000000"/>
          <w:sz w:val="24"/>
          <w:szCs w:val="24"/>
        </w:rPr>
        <w:t>contempla</w:t>
      </w:r>
      <w:r w:rsidR="00334704">
        <w:rPr>
          <w:rFonts w:ascii="Times New Roman" w:hAnsi="Times New Roman" w:cs="Times New Roman"/>
          <w:bCs/>
          <w:color w:val="000000"/>
          <w:sz w:val="24"/>
          <w:szCs w:val="24"/>
        </w:rPr>
        <w:t>n</w:t>
      </w:r>
      <w:r w:rsidR="00C713AF" w:rsidRPr="002A7107">
        <w:rPr>
          <w:rFonts w:ascii="Times New Roman" w:hAnsi="Times New Roman" w:cs="Times New Roman"/>
          <w:bCs/>
          <w:color w:val="000000"/>
          <w:sz w:val="24"/>
          <w:szCs w:val="24"/>
        </w:rPr>
        <w:t xml:space="preserve"> el análisis general del desempeño de la primera enmienda al Estándar IEEE 802.16 para </w:t>
      </w:r>
      <w:r w:rsidR="005F1321" w:rsidRPr="002A7107">
        <w:rPr>
          <w:rFonts w:ascii="Times New Roman" w:hAnsi="Times New Roman" w:cs="Times New Roman"/>
          <w:bCs/>
          <w:color w:val="000000"/>
          <w:sz w:val="24"/>
          <w:szCs w:val="24"/>
        </w:rPr>
        <w:t xml:space="preserve">sistemas de acceso inalámbrico de difusión, conmutación </w:t>
      </w:r>
      <w:r w:rsidR="005F1321">
        <w:rPr>
          <w:rFonts w:ascii="Times New Roman" w:hAnsi="Times New Roman" w:cs="Times New Roman"/>
          <w:bCs/>
          <w:color w:val="000000"/>
          <w:sz w:val="24"/>
          <w:szCs w:val="24"/>
        </w:rPr>
        <w:t>por m</w:t>
      </w:r>
      <w:r w:rsidR="00C713AF" w:rsidRPr="002A7107">
        <w:rPr>
          <w:rFonts w:ascii="Times New Roman" w:hAnsi="Times New Roman" w:cs="Times New Roman"/>
          <w:bCs/>
          <w:color w:val="000000"/>
          <w:sz w:val="24"/>
          <w:szCs w:val="24"/>
        </w:rPr>
        <w:t>ultisalto perteneciente a los estándares IEEE para redes de área local y metropolitana</w:t>
      </w:r>
      <w:r w:rsidR="005F1321">
        <w:rPr>
          <w:rFonts w:ascii="Times New Roman" w:hAnsi="Times New Roman" w:cs="Times New Roman"/>
          <w:bCs/>
          <w:color w:val="000000"/>
          <w:sz w:val="24"/>
          <w:szCs w:val="24"/>
        </w:rPr>
        <w:t>,</w:t>
      </w:r>
      <w:r w:rsidR="00C713AF" w:rsidRPr="002A7107">
        <w:rPr>
          <w:rFonts w:ascii="Times New Roman" w:hAnsi="Times New Roman" w:cs="Times New Roman"/>
          <w:bCs/>
          <w:color w:val="000000"/>
          <w:sz w:val="24"/>
          <w:szCs w:val="24"/>
        </w:rPr>
        <w:t xml:space="preserve"> donde se muestra q</w:t>
      </w:r>
      <w:r w:rsidR="005F1321">
        <w:rPr>
          <w:rFonts w:ascii="Times New Roman" w:hAnsi="Times New Roman" w:cs="Times New Roman"/>
          <w:bCs/>
          <w:color w:val="000000"/>
          <w:sz w:val="24"/>
          <w:szCs w:val="24"/>
        </w:rPr>
        <w:t>ue el desempeño de la red es de</w:t>
      </w:r>
      <w:r w:rsidR="00C713AF" w:rsidRPr="002A7107">
        <w:rPr>
          <w:rFonts w:ascii="Times New Roman" w:hAnsi="Times New Roman" w:cs="Times New Roman"/>
          <w:bCs/>
          <w:color w:val="000000"/>
          <w:sz w:val="24"/>
          <w:szCs w:val="24"/>
        </w:rPr>
        <w:t xml:space="preserve"> 90</w:t>
      </w:r>
      <w:r w:rsidR="005F1321">
        <w:rPr>
          <w:rFonts w:ascii="Times New Roman" w:hAnsi="Times New Roman" w:cs="Times New Roman"/>
          <w:bCs/>
          <w:color w:val="000000"/>
          <w:sz w:val="24"/>
          <w:szCs w:val="24"/>
        </w:rPr>
        <w:t xml:space="preserve"> </w:t>
      </w:r>
      <w:r w:rsidR="00C713AF" w:rsidRPr="002A7107">
        <w:rPr>
          <w:rFonts w:ascii="Times New Roman" w:hAnsi="Times New Roman" w:cs="Times New Roman"/>
          <w:bCs/>
          <w:color w:val="000000"/>
          <w:sz w:val="24"/>
          <w:szCs w:val="24"/>
        </w:rPr>
        <w:t>% en la simulación</w:t>
      </w:r>
      <w:r w:rsidR="005F1321">
        <w:rPr>
          <w:rFonts w:ascii="Times New Roman" w:hAnsi="Times New Roman" w:cs="Times New Roman"/>
          <w:sz w:val="24"/>
          <w:szCs w:val="24"/>
        </w:rPr>
        <w:t>.</w:t>
      </w:r>
      <w:r w:rsidR="00C713AF" w:rsidRPr="002A7107">
        <w:rPr>
          <w:rFonts w:ascii="Times New Roman" w:hAnsi="Times New Roman" w:cs="Times New Roman"/>
          <w:sz w:val="24"/>
          <w:szCs w:val="24"/>
        </w:rPr>
        <w:t xml:space="preserve"> </w:t>
      </w:r>
      <w:r w:rsidR="005F1321">
        <w:rPr>
          <w:rFonts w:ascii="Times New Roman" w:hAnsi="Times New Roman" w:cs="Times New Roman"/>
          <w:sz w:val="24"/>
          <w:szCs w:val="24"/>
        </w:rPr>
        <w:t xml:space="preserve">Además, </w:t>
      </w:r>
      <w:r w:rsidR="009F083B">
        <w:rPr>
          <w:rFonts w:ascii="Times New Roman" w:hAnsi="Times New Roman" w:cs="Times New Roman"/>
          <w:color w:val="222222"/>
          <w:sz w:val="24"/>
          <w:szCs w:val="24"/>
          <w:shd w:val="clear" w:color="auto" w:fill="FFFFFF"/>
        </w:rPr>
        <w:t>Jarrín</w:t>
      </w:r>
      <w:r w:rsidR="00334704" w:rsidRPr="00334704">
        <w:rPr>
          <w:rFonts w:ascii="Times New Roman" w:hAnsi="Times New Roman" w:cs="Times New Roman"/>
          <w:color w:val="222222"/>
          <w:sz w:val="24"/>
          <w:szCs w:val="24"/>
          <w:shd w:val="clear" w:color="auto" w:fill="FFFFFF"/>
        </w:rPr>
        <w:t xml:space="preserve"> (2012)</w:t>
      </w:r>
      <w:r w:rsidR="00C713AF" w:rsidRPr="002A7107">
        <w:rPr>
          <w:rFonts w:ascii="Times New Roman" w:hAnsi="Times New Roman" w:cs="Times New Roman"/>
          <w:bCs/>
          <w:color w:val="000000"/>
          <w:sz w:val="24"/>
          <w:szCs w:val="24"/>
        </w:rPr>
        <w:t xml:space="preserve"> presenta</w:t>
      </w:r>
      <w:r w:rsidR="00334704">
        <w:rPr>
          <w:rFonts w:ascii="Times New Roman" w:hAnsi="Times New Roman" w:cs="Times New Roman"/>
          <w:bCs/>
          <w:color w:val="000000"/>
          <w:sz w:val="24"/>
          <w:szCs w:val="24"/>
        </w:rPr>
        <w:t>n</w:t>
      </w:r>
      <w:r w:rsidR="00C713AF" w:rsidRPr="002A7107">
        <w:rPr>
          <w:rFonts w:ascii="Times New Roman" w:hAnsi="Times New Roman" w:cs="Times New Roman"/>
          <w:bCs/>
          <w:color w:val="000000"/>
          <w:sz w:val="24"/>
          <w:szCs w:val="24"/>
        </w:rPr>
        <w:t xml:space="preserve"> el diseño e implementación del modelo de propagación propuesto por Yon Soo Cho, el cual permite estimar las pérdidas del canal inalámbrico para comunicaciones basadas en WiMAX, IEEE 802.16-2009 WirelessMAN Fixed OFDM</w:t>
      </w:r>
      <w:r w:rsidR="00C713AF" w:rsidRPr="002A7107">
        <w:rPr>
          <w:rFonts w:ascii="Times New Roman" w:hAnsi="Times New Roman" w:cs="Times New Roman"/>
          <w:sz w:val="24"/>
          <w:szCs w:val="24"/>
        </w:rPr>
        <w:t xml:space="preserve">. </w:t>
      </w:r>
    </w:p>
    <w:p w14:paraId="321EC1E9" w14:textId="77777777" w:rsidR="00E47136" w:rsidRDefault="005F1321" w:rsidP="005F1321">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C713AF" w:rsidRPr="002A7107">
        <w:rPr>
          <w:rFonts w:ascii="Times New Roman" w:hAnsi="Times New Roman" w:cs="Times New Roman"/>
          <w:sz w:val="24"/>
          <w:szCs w:val="24"/>
        </w:rPr>
        <w:t>stos trabajos citados</w:t>
      </w:r>
      <w:r>
        <w:rPr>
          <w:rFonts w:ascii="Times New Roman" w:hAnsi="Times New Roman" w:cs="Times New Roman"/>
          <w:sz w:val="24"/>
          <w:szCs w:val="24"/>
        </w:rPr>
        <w:t>, sin embargo,</w:t>
      </w:r>
      <w:r w:rsidR="00C713AF" w:rsidRPr="002A7107">
        <w:rPr>
          <w:rFonts w:ascii="Times New Roman" w:hAnsi="Times New Roman" w:cs="Times New Roman"/>
          <w:sz w:val="24"/>
          <w:szCs w:val="24"/>
        </w:rPr>
        <w:t xml:space="preserve"> solo estudian de forma teórica la aplicación y simul</w:t>
      </w:r>
      <w:r w:rsidR="00324AFD" w:rsidRPr="002A7107">
        <w:rPr>
          <w:rFonts w:ascii="Times New Roman" w:hAnsi="Times New Roman" w:cs="Times New Roman"/>
          <w:sz w:val="24"/>
          <w:szCs w:val="24"/>
        </w:rPr>
        <w:t>ación del QoS en</w:t>
      </w:r>
      <w:r>
        <w:rPr>
          <w:rFonts w:ascii="Times New Roman" w:hAnsi="Times New Roman" w:cs="Times New Roman"/>
          <w:sz w:val="24"/>
          <w:szCs w:val="24"/>
        </w:rPr>
        <w:t xml:space="preserve"> sistemas WiMAX, por lo que se puede afirmar que </w:t>
      </w:r>
      <w:r w:rsidR="00324AFD" w:rsidRPr="002A7107">
        <w:rPr>
          <w:rFonts w:ascii="Times New Roman" w:hAnsi="Times New Roman" w:cs="Times New Roman"/>
          <w:sz w:val="24"/>
          <w:szCs w:val="24"/>
        </w:rPr>
        <w:t>no e</w:t>
      </w:r>
      <w:r w:rsidR="00CE127C" w:rsidRPr="002A7107">
        <w:rPr>
          <w:rFonts w:ascii="Times New Roman" w:hAnsi="Times New Roman" w:cs="Times New Roman"/>
          <w:sz w:val="24"/>
          <w:szCs w:val="24"/>
        </w:rPr>
        <w:t>xisten trabajos previos</w:t>
      </w:r>
      <w:r w:rsidR="00F6615E" w:rsidRPr="002A7107">
        <w:rPr>
          <w:rFonts w:ascii="Times New Roman" w:hAnsi="Times New Roman" w:cs="Times New Roman"/>
          <w:sz w:val="24"/>
          <w:szCs w:val="24"/>
        </w:rPr>
        <w:t xml:space="preserve"> en los que se pueda evidenciar un </w:t>
      </w:r>
      <w:r w:rsidRPr="002A7107">
        <w:rPr>
          <w:rFonts w:ascii="Times New Roman" w:hAnsi="Times New Roman" w:cs="Times New Roman"/>
          <w:sz w:val="24"/>
          <w:szCs w:val="24"/>
        </w:rPr>
        <w:t>examen</w:t>
      </w:r>
      <w:r w:rsidR="00F6615E" w:rsidRPr="002A7107">
        <w:rPr>
          <w:rFonts w:ascii="Times New Roman" w:hAnsi="Times New Roman" w:cs="Times New Roman"/>
          <w:sz w:val="24"/>
          <w:szCs w:val="24"/>
        </w:rPr>
        <w:t xml:space="preserve"> en tiempo real del QoS en un sistema WiMAX</w:t>
      </w:r>
      <w:r w:rsidR="00324AFD" w:rsidRPr="002A7107">
        <w:rPr>
          <w:rFonts w:ascii="Times New Roman" w:hAnsi="Times New Roman" w:cs="Times New Roman"/>
          <w:sz w:val="24"/>
          <w:szCs w:val="24"/>
        </w:rPr>
        <w:t>.</w:t>
      </w:r>
      <w:r>
        <w:rPr>
          <w:rFonts w:ascii="Times New Roman" w:hAnsi="Times New Roman" w:cs="Times New Roman"/>
          <w:sz w:val="24"/>
          <w:szCs w:val="24"/>
        </w:rPr>
        <w:t xml:space="preserve"> </w:t>
      </w:r>
    </w:p>
    <w:p w14:paraId="6101DEA2" w14:textId="77777777" w:rsidR="00E33378" w:rsidRPr="002A7107" w:rsidRDefault="00324AFD" w:rsidP="005F1321">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E</w:t>
      </w:r>
      <w:r w:rsidR="00E1065A" w:rsidRPr="002A7107">
        <w:rPr>
          <w:rFonts w:ascii="Times New Roman" w:hAnsi="Times New Roman" w:cs="Times New Roman"/>
          <w:sz w:val="24"/>
          <w:szCs w:val="24"/>
        </w:rPr>
        <w:t xml:space="preserve">n este contexto, </w:t>
      </w:r>
      <w:r w:rsidR="005F1321">
        <w:rPr>
          <w:rFonts w:ascii="Times New Roman" w:hAnsi="Times New Roman" w:cs="Times New Roman"/>
          <w:sz w:val="24"/>
          <w:szCs w:val="24"/>
        </w:rPr>
        <w:t xml:space="preserve">el objetivo de este trabajo </w:t>
      </w:r>
      <w:r w:rsidR="00E1065A" w:rsidRPr="002A7107">
        <w:rPr>
          <w:rFonts w:ascii="Times New Roman" w:hAnsi="Times New Roman" w:cs="Times New Roman"/>
          <w:sz w:val="24"/>
          <w:szCs w:val="24"/>
        </w:rPr>
        <w:t>e</w:t>
      </w:r>
      <w:r w:rsidR="00CE127C" w:rsidRPr="002A7107">
        <w:rPr>
          <w:rFonts w:ascii="Times New Roman" w:hAnsi="Times New Roman" w:cs="Times New Roman"/>
          <w:sz w:val="24"/>
          <w:szCs w:val="24"/>
        </w:rPr>
        <w:t xml:space="preserve">s </w:t>
      </w:r>
      <w:r w:rsidR="00D4471D" w:rsidRPr="002A7107">
        <w:rPr>
          <w:rFonts w:ascii="Times New Roman" w:hAnsi="Times New Roman" w:cs="Times New Roman"/>
          <w:sz w:val="24"/>
          <w:szCs w:val="24"/>
        </w:rPr>
        <w:t>analizar el</w:t>
      </w:r>
      <w:r w:rsidR="000D1D05" w:rsidRPr="002A7107">
        <w:rPr>
          <w:rFonts w:ascii="Times New Roman" w:hAnsi="Times New Roman" w:cs="Times New Roman"/>
          <w:sz w:val="24"/>
          <w:szCs w:val="24"/>
        </w:rPr>
        <w:t xml:space="preserve"> </w:t>
      </w:r>
      <w:r w:rsidR="00C76999" w:rsidRPr="002A7107">
        <w:rPr>
          <w:rFonts w:ascii="Times New Roman" w:hAnsi="Times New Roman" w:cs="Times New Roman"/>
          <w:sz w:val="24"/>
          <w:szCs w:val="24"/>
        </w:rPr>
        <w:t xml:space="preserve">QoS en un sistema WiMAX en conformidad </w:t>
      </w:r>
      <w:r w:rsidR="00CE127C" w:rsidRPr="002A7107">
        <w:rPr>
          <w:rFonts w:ascii="Times New Roman" w:hAnsi="Times New Roman" w:cs="Times New Roman"/>
          <w:sz w:val="24"/>
          <w:szCs w:val="24"/>
        </w:rPr>
        <w:t xml:space="preserve">con el </w:t>
      </w:r>
      <w:r w:rsidR="00C76999" w:rsidRPr="002A7107">
        <w:rPr>
          <w:rFonts w:ascii="Times New Roman" w:hAnsi="Times New Roman" w:cs="Times New Roman"/>
          <w:sz w:val="24"/>
          <w:szCs w:val="24"/>
        </w:rPr>
        <w:t xml:space="preserve">estándar IEEE </w:t>
      </w:r>
      <w:r w:rsidR="005F1321">
        <w:rPr>
          <w:rFonts w:ascii="Times New Roman" w:hAnsi="Times New Roman" w:cs="Times New Roman"/>
          <w:sz w:val="24"/>
          <w:szCs w:val="24"/>
        </w:rPr>
        <w:t>802.16-</w:t>
      </w:r>
      <w:r w:rsidR="00C76999" w:rsidRPr="002A7107">
        <w:rPr>
          <w:rFonts w:ascii="Times New Roman" w:hAnsi="Times New Roman" w:cs="Times New Roman"/>
          <w:sz w:val="24"/>
          <w:szCs w:val="24"/>
        </w:rPr>
        <w:t>2009 dentro de una topología diversif</w:t>
      </w:r>
      <w:r w:rsidR="000979F3" w:rsidRPr="002A7107">
        <w:rPr>
          <w:rFonts w:ascii="Times New Roman" w:hAnsi="Times New Roman" w:cs="Times New Roman"/>
          <w:sz w:val="24"/>
          <w:szCs w:val="24"/>
        </w:rPr>
        <w:t>icada</w:t>
      </w:r>
      <w:r w:rsidR="005F1321">
        <w:rPr>
          <w:rFonts w:ascii="Times New Roman" w:hAnsi="Times New Roman" w:cs="Times New Roman"/>
          <w:sz w:val="24"/>
          <w:szCs w:val="24"/>
        </w:rPr>
        <w:t xml:space="preserve"> en escenarios exteriores. Esto para profundizar en la forma co</w:t>
      </w:r>
      <w:r w:rsidR="00E33378" w:rsidRPr="002A7107">
        <w:rPr>
          <w:rFonts w:ascii="Times New Roman" w:hAnsi="Times New Roman" w:cs="Times New Roman"/>
          <w:sz w:val="24"/>
          <w:szCs w:val="24"/>
        </w:rPr>
        <w:t xml:space="preserve">mo el estándar realiza la implementación de estos mecanismos mediante un análisis de inyección de tráfico para </w:t>
      </w:r>
      <w:r w:rsidR="005F1321">
        <w:rPr>
          <w:rFonts w:ascii="Times New Roman" w:hAnsi="Times New Roman" w:cs="Times New Roman"/>
          <w:sz w:val="24"/>
          <w:szCs w:val="24"/>
        </w:rPr>
        <w:t xml:space="preserve">obtener </w:t>
      </w:r>
      <w:r w:rsidR="00E33378" w:rsidRPr="002A7107">
        <w:rPr>
          <w:rFonts w:ascii="Times New Roman" w:hAnsi="Times New Roman" w:cs="Times New Roman"/>
          <w:sz w:val="24"/>
          <w:szCs w:val="24"/>
        </w:rPr>
        <w:t>información en t</w:t>
      </w:r>
      <w:r w:rsidR="005F1321">
        <w:rPr>
          <w:rFonts w:ascii="Times New Roman" w:hAnsi="Times New Roman" w:cs="Times New Roman"/>
          <w:sz w:val="24"/>
          <w:szCs w:val="24"/>
        </w:rPr>
        <w:t>iempo real que sirve para precisar</w:t>
      </w:r>
      <w:r w:rsidR="00E33378" w:rsidRPr="002A7107">
        <w:rPr>
          <w:rFonts w:ascii="Times New Roman" w:hAnsi="Times New Roman" w:cs="Times New Roman"/>
          <w:sz w:val="24"/>
          <w:szCs w:val="24"/>
        </w:rPr>
        <w:t xml:space="preserve"> </w:t>
      </w:r>
      <w:r w:rsidR="00CE127C" w:rsidRPr="002A7107">
        <w:rPr>
          <w:rFonts w:ascii="Times New Roman" w:hAnsi="Times New Roman" w:cs="Times New Roman"/>
          <w:sz w:val="24"/>
          <w:szCs w:val="24"/>
        </w:rPr>
        <w:t xml:space="preserve">las métricas de QoS para un </w:t>
      </w:r>
      <w:r w:rsidR="00E33378" w:rsidRPr="002A7107">
        <w:rPr>
          <w:rFonts w:ascii="Times New Roman" w:hAnsi="Times New Roman" w:cs="Times New Roman"/>
          <w:sz w:val="24"/>
          <w:szCs w:val="24"/>
        </w:rPr>
        <w:t>estudio</w:t>
      </w:r>
      <w:r w:rsidR="00CE127C" w:rsidRPr="002A7107">
        <w:rPr>
          <w:rFonts w:ascii="Times New Roman" w:hAnsi="Times New Roman" w:cs="Times New Roman"/>
          <w:sz w:val="24"/>
          <w:szCs w:val="24"/>
        </w:rPr>
        <w:t xml:space="preserve"> detallado</w:t>
      </w:r>
      <w:r w:rsidR="00E33378" w:rsidRPr="002A7107">
        <w:rPr>
          <w:rFonts w:ascii="Times New Roman" w:hAnsi="Times New Roman" w:cs="Times New Roman"/>
          <w:sz w:val="24"/>
          <w:szCs w:val="24"/>
        </w:rPr>
        <w:t>,</w:t>
      </w:r>
      <w:r w:rsidR="00CE127C" w:rsidRPr="002A7107">
        <w:rPr>
          <w:rFonts w:ascii="Times New Roman" w:hAnsi="Times New Roman" w:cs="Times New Roman"/>
          <w:sz w:val="24"/>
          <w:szCs w:val="24"/>
        </w:rPr>
        <w:t xml:space="preserve"> </w:t>
      </w:r>
      <w:r w:rsidR="00E33378" w:rsidRPr="002A7107">
        <w:rPr>
          <w:rFonts w:ascii="Times New Roman" w:hAnsi="Times New Roman" w:cs="Times New Roman"/>
          <w:sz w:val="24"/>
          <w:szCs w:val="24"/>
        </w:rPr>
        <w:t xml:space="preserve">en el cual </w:t>
      </w:r>
      <w:r w:rsidR="00C76999" w:rsidRPr="002A7107">
        <w:rPr>
          <w:rFonts w:ascii="Times New Roman" w:hAnsi="Times New Roman" w:cs="Times New Roman"/>
          <w:sz w:val="24"/>
          <w:szCs w:val="24"/>
        </w:rPr>
        <w:t xml:space="preserve">se </w:t>
      </w:r>
      <w:r w:rsidR="005F1321">
        <w:rPr>
          <w:rFonts w:ascii="Times New Roman" w:hAnsi="Times New Roman" w:cs="Times New Roman"/>
          <w:sz w:val="24"/>
          <w:szCs w:val="24"/>
        </w:rPr>
        <w:t>aprecia</w:t>
      </w:r>
      <w:r w:rsidR="00C76999" w:rsidRPr="002A7107">
        <w:rPr>
          <w:rFonts w:ascii="Times New Roman" w:hAnsi="Times New Roman" w:cs="Times New Roman"/>
          <w:sz w:val="24"/>
          <w:szCs w:val="24"/>
        </w:rPr>
        <w:t xml:space="preserve"> el desenvolvimiento del sistema frente a</w:t>
      </w:r>
      <w:r w:rsidR="00E33378" w:rsidRPr="002A7107">
        <w:rPr>
          <w:rFonts w:ascii="Times New Roman" w:hAnsi="Times New Roman" w:cs="Times New Roman"/>
          <w:sz w:val="24"/>
          <w:szCs w:val="24"/>
        </w:rPr>
        <w:t xml:space="preserve"> diferentes tipos de escenarios</w:t>
      </w:r>
      <w:r w:rsidR="00F6615E" w:rsidRPr="002A7107">
        <w:rPr>
          <w:rFonts w:ascii="Times New Roman" w:hAnsi="Times New Roman" w:cs="Times New Roman"/>
          <w:sz w:val="24"/>
          <w:szCs w:val="24"/>
        </w:rPr>
        <w:t xml:space="preserve">, los cuales constan de </w:t>
      </w:r>
      <w:r w:rsidR="005F1321">
        <w:rPr>
          <w:rFonts w:ascii="Times New Roman" w:hAnsi="Times New Roman" w:cs="Times New Roman"/>
          <w:sz w:val="24"/>
          <w:szCs w:val="24"/>
        </w:rPr>
        <w:t>uno a tres</w:t>
      </w:r>
      <w:r w:rsidR="00F6615E" w:rsidRPr="002A7107">
        <w:rPr>
          <w:rFonts w:ascii="Times New Roman" w:hAnsi="Times New Roman" w:cs="Times New Roman"/>
          <w:sz w:val="24"/>
          <w:szCs w:val="24"/>
        </w:rPr>
        <w:t xml:space="preserve"> saltos</w:t>
      </w:r>
      <w:r w:rsidR="005F1321">
        <w:rPr>
          <w:rFonts w:ascii="Times New Roman" w:hAnsi="Times New Roman" w:cs="Times New Roman"/>
          <w:sz w:val="24"/>
          <w:szCs w:val="24"/>
        </w:rPr>
        <w:t>,</w:t>
      </w:r>
      <w:r w:rsidR="00F6615E" w:rsidRPr="002A7107">
        <w:rPr>
          <w:rFonts w:ascii="Times New Roman" w:hAnsi="Times New Roman" w:cs="Times New Roman"/>
          <w:sz w:val="24"/>
          <w:szCs w:val="24"/>
        </w:rPr>
        <w:t xml:space="preserve"> respectivamente</w:t>
      </w:r>
      <w:r w:rsidR="005F1321">
        <w:rPr>
          <w:rFonts w:ascii="Times New Roman" w:hAnsi="Times New Roman" w:cs="Times New Roman"/>
          <w:sz w:val="24"/>
          <w:szCs w:val="24"/>
        </w:rPr>
        <w:t>,</w:t>
      </w:r>
      <w:r w:rsidR="00073775" w:rsidRPr="002A7107">
        <w:rPr>
          <w:rFonts w:ascii="Times New Roman" w:hAnsi="Times New Roman" w:cs="Times New Roman"/>
          <w:sz w:val="24"/>
          <w:szCs w:val="24"/>
        </w:rPr>
        <w:t xml:space="preserve"> dentro de la red.</w:t>
      </w:r>
    </w:p>
    <w:p w14:paraId="1FC6E8A3" w14:textId="1E5FE004" w:rsidR="005F1321" w:rsidRDefault="005F1321" w:rsidP="00A71453">
      <w:pPr>
        <w:pStyle w:val="Sinespaciado"/>
        <w:spacing w:line="360" w:lineRule="auto"/>
        <w:jc w:val="both"/>
        <w:rPr>
          <w:rFonts w:ascii="Times New Roman" w:hAnsi="Times New Roman" w:cs="Times New Roman"/>
          <w:b/>
          <w:sz w:val="24"/>
          <w:szCs w:val="24"/>
        </w:rPr>
      </w:pPr>
    </w:p>
    <w:p w14:paraId="2CD76B64" w14:textId="77777777" w:rsidR="00073775" w:rsidRPr="0035763B" w:rsidRDefault="00657E00" w:rsidP="008A59E8">
      <w:pPr>
        <w:pStyle w:val="Ttulo1"/>
        <w:rPr>
          <w:rFonts w:ascii="Calibri" w:eastAsia="Calibri" w:hAnsi="Calibri" w:cs="Calibri"/>
          <w:color w:val="000000"/>
          <w:sz w:val="28"/>
          <w:szCs w:val="28"/>
          <w:lang w:val="es-ES" w:eastAsia="es-MX"/>
        </w:rPr>
      </w:pPr>
      <w:r w:rsidRPr="0035763B">
        <w:rPr>
          <w:rFonts w:ascii="Calibri" w:eastAsia="Calibri" w:hAnsi="Calibri" w:cs="Calibri"/>
          <w:color w:val="000000"/>
          <w:sz w:val="28"/>
          <w:szCs w:val="28"/>
          <w:lang w:val="es-ES" w:eastAsia="es-MX"/>
        </w:rPr>
        <w:lastRenderedPageBreak/>
        <w:t>Método</w:t>
      </w:r>
    </w:p>
    <w:p w14:paraId="5F3F9B51" w14:textId="77777777" w:rsidR="00F8130B" w:rsidRDefault="00F6615E" w:rsidP="005F1321">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color w:val="000000"/>
          <w:sz w:val="24"/>
          <w:szCs w:val="24"/>
        </w:rPr>
        <w:t xml:space="preserve">Las pruebas se realizaron en </w:t>
      </w:r>
      <w:r w:rsidR="00073775" w:rsidRPr="002A7107">
        <w:rPr>
          <w:rFonts w:ascii="Times New Roman" w:hAnsi="Times New Roman" w:cs="Times New Roman"/>
          <w:color w:val="000000"/>
          <w:sz w:val="24"/>
          <w:szCs w:val="24"/>
        </w:rPr>
        <w:t>el campus</w:t>
      </w:r>
      <w:r w:rsidRPr="002A7107">
        <w:rPr>
          <w:rFonts w:ascii="Times New Roman" w:hAnsi="Times New Roman" w:cs="Times New Roman"/>
          <w:color w:val="000000"/>
          <w:sz w:val="24"/>
          <w:szCs w:val="24"/>
        </w:rPr>
        <w:t xml:space="preserve"> de </w:t>
      </w:r>
      <w:r w:rsidR="000979F3" w:rsidRPr="002A7107">
        <w:rPr>
          <w:rFonts w:ascii="Times New Roman" w:hAnsi="Times New Roman" w:cs="Times New Roman"/>
          <w:color w:val="000000"/>
          <w:sz w:val="24"/>
          <w:szCs w:val="24"/>
        </w:rPr>
        <w:t>la Universidad de las Fuerza</w:t>
      </w:r>
      <w:r w:rsidR="00A30514" w:rsidRPr="002A7107">
        <w:rPr>
          <w:rFonts w:ascii="Times New Roman" w:hAnsi="Times New Roman" w:cs="Times New Roman"/>
          <w:color w:val="000000"/>
          <w:sz w:val="24"/>
          <w:szCs w:val="24"/>
        </w:rPr>
        <w:t>s</w:t>
      </w:r>
      <w:r w:rsidR="005F1321">
        <w:rPr>
          <w:rFonts w:ascii="Times New Roman" w:hAnsi="Times New Roman" w:cs="Times New Roman"/>
          <w:color w:val="000000"/>
          <w:sz w:val="24"/>
          <w:szCs w:val="24"/>
        </w:rPr>
        <w:t xml:space="preserve"> Armadas, </w:t>
      </w:r>
      <w:r w:rsidR="000979F3" w:rsidRPr="002A7107">
        <w:rPr>
          <w:rFonts w:ascii="Times New Roman" w:hAnsi="Times New Roman" w:cs="Times New Roman"/>
          <w:color w:val="000000"/>
          <w:sz w:val="24"/>
          <w:szCs w:val="24"/>
        </w:rPr>
        <w:t>ESPE</w:t>
      </w:r>
      <w:r w:rsidR="006C39B2" w:rsidRPr="002A7107">
        <w:rPr>
          <w:rFonts w:ascii="Times New Roman" w:hAnsi="Times New Roman" w:cs="Times New Roman"/>
          <w:color w:val="000000"/>
          <w:sz w:val="24"/>
          <w:szCs w:val="24"/>
        </w:rPr>
        <w:t>,</w:t>
      </w:r>
      <w:r w:rsidR="000979F3" w:rsidRPr="002A7107">
        <w:rPr>
          <w:rFonts w:ascii="Times New Roman" w:hAnsi="Times New Roman" w:cs="Times New Roman"/>
          <w:color w:val="000000"/>
          <w:sz w:val="24"/>
          <w:szCs w:val="24"/>
        </w:rPr>
        <w:t xml:space="preserve"> </w:t>
      </w:r>
      <w:r w:rsidR="006C39B2" w:rsidRPr="002A7107">
        <w:rPr>
          <w:rFonts w:ascii="Times New Roman" w:hAnsi="Times New Roman" w:cs="Times New Roman"/>
          <w:color w:val="000000"/>
          <w:sz w:val="24"/>
          <w:szCs w:val="24"/>
          <w:shd w:val="clear" w:color="auto" w:fill="FFFFFF"/>
        </w:rPr>
        <w:t>ubicada</w:t>
      </w:r>
      <w:r w:rsidR="00FA28BF" w:rsidRPr="002A7107">
        <w:rPr>
          <w:rFonts w:ascii="Times New Roman" w:hAnsi="Times New Roman" w:cs="Times New Roman"/>
          <w:color w:val="000000"/>
          <w:sz w:val="24"/>
          <w:szCs w:val="24"/>
          <w:shd w:val="clear" w:color="auto" w:fill="FFFFFF"/>
        </w:rPr>
        <w:t xml:space="preserve"> en el valle de Los Chillos</w:t>
      </w:r>
      <w:r w:rsidR="005F1321">
        <w:rPr>
          <w:rFonts w:ascii="Times New Roman" w:hAnsi="Times New Roman" w:cs="Times New Roman"/>
          <w:color w:val="000000"/>
          <w:sz w:val="24"/>
          <w:szCs w:val="24"/>
          <w:shd w:val="clear" w:color="auto" w:fill="FFFFFF"/>
        </w:rPr>
        <w:t>,</w:t>
      </w:r>
      <w:r w:rsidR="00FA28BF" w:rsidRPr="002A7107">
        <w:rPr>
          <w:rFonts w:ascii="Times New Roman" w:hAnsi="Times New Roman" w:cs="Times New Roman"/>
          <w:color w:val="000000"/>
          <w:sz w:val="24"/>
          <w:szCs w:val="24"/>
          <w:shd w:val="clear" w:color="auto" w:fill="FFFFFF"/>
        </w:rPr>
        <w:t xml:space="preserve"> </w:t>
      </w:r>
      <w:r w:rsidR="006C39B2" w:rsidRPr="002A7107">
        <w:rPr>
          <w:rFonts w:ascii="Times New Roman" w:hAnsi="Times New Roman" w:cs="Times New Roman"/>
          <w:color w:val="000000"/>
          <w:sz w:val="24"/>
          <w:szCs w:val="24"/>
          <w:shd w:val="clear" w:color="auto" w:fill="FFFFFF"/>
        </w:rPr>
        <w:t>en Sangolquí, a</w:t>
      </w:r>
      <w:r w:rsidR="005F1321">
        <w:rPr>
          <w:rFonts w:ascii="Times New Roman" w:hAnsi="Times New Roman" w:cs="Times New Roman"/>
          <w:color w:val="000000"/>
          <w:sz w:val="24"/>
          <w:szCs w:val="24"/>
          <w:shd w:val="clear" w:color="auto" w:fill="FFFFFF"/>
        </w:rPr>
        <w:t xml:space="preserve"> 22 kilómetros al sure</w:t>
      </w:r>
      <w:r w:rsidR="00FA28BF" w:rsidRPr="002A7107">
        <w:rPr>
          <w:rFonts w:ascii="Times New Roman" w:hAnsi="Times New Roman" w:cs="Times New Roman"/>
          <w:color w:val="000000"/>
          <w:sz w:val="24"/>
          <w:szCs w:val="24"/>
          <w:shd w:val="clear" w:color="auto" w:fill="FFFFFF"/>
        </w:rPr>
        <w:t>ste del Centro Colonial de Quito, capital de la República del Ecuador,</w:t>
      </w:r>
      <w:r w:rsidR="00900AAB" w:rsidRPr="002A7107">
        <w:rPr>
          <w:rFonts w:ascii="Times New Roman" w:hAnsi="Times New Roman" w:cs="Times New Roman"/>
          <w:color w:val="000000"/>
          <w:sz w:val="24"/>
          <w:szCs w:val="24"/>
          <w:shd w:val="clear" w:color="auto" w:fill="FFFFFF"/>
        </w:rPr>
        <w:t xml:space="preserve"> </w:t>
      </w:r>
      <w:r w:rsidR="00073775" w:rsidRPr="002A7107">
        <w:rPr>
          <w:rFonts w:ascii="Times New Roman" w:hAnsi="Times New Roman" w:cs="Times New Roman"/>
          <w:color w:val="000000"/>
          <w:sz w:val="24"/>
          <w:szCs w:val="24"/>
          <w:shd w:val="clear" w:color="auto" w:fill="FFFFFF"/>
        </w:rPr>
        <w:t>a</w:t>
      </w:r>
      <w:r w:rsidR="005F1321">
        <w:rPr>
          <w:rFonts w:ascii="Times New Roman" w:hAnsi="Times New Roman" w:cs="Times New Roman"/>
          <w:color w:val="000000"/>
          <w:sz w:val="24"/>
          <w:szCs w:val="24"/>
          <w:shd w:val="clear" w:color="auto" w:fill="FFFFFF"/>
        </w:rPr>
        <w:t xml:space="preserve"> una altitud de 2</w:t>
      </w:r>
      <w:r w:rsidR="00FA28BF" w:rsidRPr="002A7107">
        <w:rPr>
          <w:rFonts w:ascii="Times New Roman" w:hAnsi="Times New Roman" w:cs="Times New Roman"/>
          <w:color w:val="000000"/>
          <w:sz w:val="24"/>
          <w:szCs w:val="24"/>
          <w:shd w:val="clear" w:color="auto" w:fill="FFFFFF"/>
        </w:rPr>
        <w:t>5</w:t>
      </w:r>
      <w:r w:rsidR="005F1321">
        <w:rPr>
          <w:rFonts w:ascii="Times New Roman" w:hAnsi="Times New Roman" w:cs="Times New Roman"/>
          <w:color w:val="000000"/>
          <w:sz w:val="24"/>
          <w:szCs w:val="24"/>
          <w:shd w:val="clear" w:color="auto" w:fill="FFFFFF"/>
        </w:rPr>
        <w:t xml:space="preserve">10 m </w:t>
      </w:r>
      <w:r w:rsidR="006C39B2" w:rsidRPr="002A7107">
        <w:rPr>
          <w:rFonts w:ascii="Times New Roman" w:hAnsi="Times New Roman" w:cs="Times New Roman"/>
          <w:color w:val="000000"/>
          <w:sz w:val="24"/>
          <w:szCs w:val="24"/>
          <w:shd w:val="clear" w:color="auto" w:fill="FFFFFF"/>
        </w:rPr>
        <w:t>s.</w:t>
      </w:r>
      <w:r w:rsidR="005F1321">
        <w:rPr>
          <w:rFonts w:ascii="Times New Roman" w:hAnsi="Times New Roman" w:cs="Times New Roman"/>
          <w:color w:val="000000"/>
          <w:sz w:val="24"/>
          <w:szCs w:val="24"/>
          <w:shd w:val="clear" w:color="auto" w:fill="FFFFFF"/>
        </w:rPr>
        <w:t xml:space="preserve"> </w:t>
      </w:r>
      <w:r w:rsidR="006C39B2" w:rsidRPr="002A7107">
        <w:rPr>
          <w:rFonts w:ascii="Times New Roman" w:hAnsi="Times New Roman" w:cs="Times New Roman"/>
          <w:color w:val="000000"/>
          <w:sz w:val="24"/>
          <w:szCs w:val="24"/>
          <w:shd w:val="clear" w:color="auto" w:fill="FFFFFF"/>
        </w:rPr>
        <w:t>n.</w:t>
      </w:r>
      <w:r w:rsidR="005F1321">
        <w:rPr>
          <w:rFonts w:ascii="Times New Roman" w:hAnsi="Times New Roman" w:cs="Times New Roman"/>
          <w:color w:val="000000"/>
          <w:sz w:val="24"/>
          <w:szCs w:val="24"/>
          <w:shd w:val="clear" w:color="auto" w:fill="FFFFFF"/>
        </w:rPr>
        <w:t xml:space="preserve"> </w:t>
      </w:r>
      <w:r w:rsidR="006C39B2" w:rsidRPr="002A7107">
        <w:rPr>
          <w:rFonts w:ascii="Times New Roman" w:hAnsi="Times New Roman" w:cs="Times New Roman"/>
          <w:color w:val="000000"/>
          <w:sz w:val="24"/>
          <w:szCs w:val="24"/>
          <w:shd w:val="clear" w:color="auto" w:fill="FFFFFF"/>
        </w:rPr>
        <w:t>m</w:t>
      </w:r>
      <w:r w:rsidR="005F1321">
        <w:rPr>
          <w:rFonts w:ascii="Times New Roman" w:hAnsi="Times New Roman" w:cs="Times New Roman"/>
          <w:color w:val="000000"/>
          <w:sz w:val="24"/>
          <w:szCs w:val="24"/>
          <w:shd w:val="clear" w:color="auto" w:fill="FFFFFF"/>
        </w:rPr>
        <w:t>.</w:t>
      </w:r>
      <w:r w:rsidR="006C39B2" w:rsidRPr="002A7107">
        <w:rPr>
          <w:rFonts w:ascii="Times New Roman" w:hAnsi="Times New Roman" w:cs="Times New Roman"/>
          <w:color w:val="000000"/>
          <w:sz w:val="24"/>
          <w:szCs w:val="24"/>
          <w:shd w:val="clear" w:color="auto" w:fill="FFFFFF"/>
        </w:rPr>
        <w:t>,</w:t>
      </w:r>
      <w:r w:rsidR="00FA28BF" w:rsidRPr="002A7107">
        <w:rPr>
          <w:rFonts w:ascii="Times New Roman" w:hAnsi="Times New Roman" w:cs="Times New Roman"/>
          <w:color w:val="000000"/>
          <w:sz w:val="24"/>
          <w:szCs w:val="24"/>
          <w:shd w:val="clear" w:color="auto" w:fill="FFFFFF"/>
        </w:rPr>
        <w:t xml:space="preserve"> </w:t>
      </w:r>
      <w:r w:rsidR="005F1321">
        <w:rPr>
          <w:rFonts w:ascii="Times New Roman" w:hAnsi="Times New Roman" w:cs="Times New Roman"/>
          <w:color w:val="000000"/>
          <w:sz w:val="24"/>
          <w:szCs w:val="24"/>
          <w:shd w:val="clear" w:color="auto" w:fill="FFFFFF"/>
        </w:rPr>
        <w:t xml:space="preserve">y </w:t>
      </w:r>
      <w:r w:rsidR="006C39B2" w:rsidRPr="002A7107">
        <w:rPr>
          <w:rFonts w:ascii="Times New Roman" w:hAnsi="Times New Roman" w:cs="Times New Roman"/>
          <w:color w:val="000000"/>
          <w:sz w:val="24"/>
          <w:szCs w:val="24"/>
          <w:shd w:val="clear" w:color="auto" w:fill="FFFFFF"/>
        </w:rPr>
        <w:t>con temperaturas que oscilan entre</w:t>
      </w:r>
      <w:r w:rsidR="00FA28BF" w:rsidRPr="002A7107">
        <w:rPr>
          <w:rFonts w:ascii="Times New Roman" w:hAnsi="Times New Roman" w:cs="Times New Roman"/>
          <w:color w:val="000000"/>
          <w:sz w:val="24"/>
          <w:szCs w:val="24"/>
          <w:shd w:val="clear" w:color="auto" w:fill="FFFFFF"/>
        </w:rPr>
        <w:t xml:space="preserve"> los 15</w:t>
      </w:r>
      <w:r w:rsidR="005F1321">
        <w:rPr>
          <w:rFonts w:ascii="Times New Roman" w:hAnsi="Times New Roman" w:cs="Times New Roman"/>
          <w:color w:val="000000"/>
          <w:sz w:val="24"/>
          <w:szCs w:val="24"/>
          <w:shd w:val="clear" w:color="auto" w:fill="FFFFFF"/>
        </w:rPr>
        <w:t xml:space="preserve"> </w:t>
      </w:r>
      <w:r w:rsidR="00FA28BF" w:rsidRPr="002A7107">
        <w:rPr>
          <w:rFonts w:ascii="Times New Roman" w:hAnsi="Times New Roman" w:cs="Times New Roman"/>
          <w:color w:val="000000"/>
          <w:sz w:val="24"/>
          <w:szCs w:val="24"/>
          <w:shd w:val="clear" w:color="auto" w:fill="FFFFFF"/>
        </w:rPr>
        <w:t>°C</w:t>
      </w:r>
      <w:r w:rsidR="000D1D05" w:rsidRPr="002A7107">
        <w:rPr>
          <w:rFonts w:ascii="Times New Roman" w:hAnsi="Times New Roman" w:cs="Times New Roman"/>
          <w:color w:val="000000"/>
          <w:sz w:val="24"/>
          <w:szCs w:val="24"/>
          <w:shd w:val="clear" w:color="auto" w:fill="FFFFFF"/>
        </w:rPr>
        <w:t xml:space="preserve"> </w:t>
      </w:r>
      <w:r w:rsidR="005F1321">
        <w:rPr>
          <w:rFonts w:ascii="Times New Roman" w:hAnsi="Times New Roman" w:cs="Times New Roman"/>
          <w:color w:val="000000"/>
          <w:sz w:val="24"/>
          <w:szCs w:val="24"/>
          <w:shd w:val="clear" w:color="auto" w:fill="FFFFFF"/>
        </w:rPr>
        <w:t>y los</w:t>
      </w:r>
      <w:r w:rsidR="009E4E12" w:rsidRPr="002A7107">
        <w:rPr>
          <w:rFonts w:ascii="Times New Roman" w:hAnsi="Times New Roman" w:cs="Times New Roman"/>
          <w:color w:val="000000"/>
          <w:sz w:val="24"/>
          <w:szCs w:val="24"/>
          <w:shd w:val="clear" w:color="auto" w:fill="FFFFFF"/>
        </w:rPr>
        <w:t xml:space="preserve"> </w:t>
      </w:r>
      <w:r w:rsidR="000D1D05" w:rsidRPr="002A7107">
        <w:rPr>
          <w:rFonts w:ascii="Times New Roman" w:hAnsi="Times New Roman" w:cs="Times New Roman"/>
          <w:color w:val="000000"/>
          <w:sz w:val="24"/>
          <w:szCs w:val="24"/>
          <w:shd w:val="clear" w:color="auto" w:fill="FFFFFF"/>
        </w:rPr>
        <w:t>30</w:t>
      </w:r>
      <w:r w:rsidR="005F1321">
        <w:rPr>
          <w:rFonts w:ascii="Times New Roman" w:hAnsi="Times New Roman" w:cs="Times New Roman"/>
          <w:color w:val="000000"/>
          <w:sz w:val="24"/>
          <w:szCs w:val="24"/>
          <w:shd w:val="clear" w:color="auto" w:fill="FFFFFF"/>
        </w:rPr>
        <w:t xml:space="preserve"> </w:t>
      </w:r>
      <w:r w:rsidR="000D1D05" w:rsidRPr="002A7107">
        <w:rPr>
          <w:rFonts w:ascii="Times New Roman" w:hAnsi="Times New Roman" w:cs="Times New Roman"/>
          <w:color w:val="000000"/>
          <w:sz w:val="24"/>
          <w:szCs w:val="24"/>
          <w:shd w:val="clear" w:color="auto" w:fill="FFFFFF"/>
        </w:rPr>
        <w:t>°C</w:t>
      </w:r>
      <w:r w:rsidR="00FA28BF" w:rsidRPr="002A7107">
        <w:rPr>
          <w:rFonts w:ascii="Times New Roman" w:hAnsi="Times New Roman" w:cs="Times New Roman"/>
          <w:color w:val="000000"/>
          <w:sz w:val="24"/>
          <w:szCs w:val="24"/>
          <w:shd w:val="clear" w:color="auto" w:fill="FFFFFF"/>
        </w:rPr>
        <w:t>.</w:t>
      </w:r>
      <w:r w:rsidR="00703C19" w:rsidRPr="002A7107">
        <w:rPr>
          <w:rStyle w:val="apple-converted-space"/>
          <w:rFonts w:ascii="Times New Roman" w:hAnsi="Times New Roman" w:cs="Times New Roman"/>
          <w:color w:val="000000"/>
          <w:sz w:val="24"/>
          <w:szCs w:val="24"/>
          <w:shd w:val="clear" w:color="auto" w:fill="FFFFFF"/>
        </w:rPr>
        <w:t xml:space="preserve"> </w:t>
      </w:r>
      <w:r w:rsidR="00900AAB" w:rsidRPr="002A7107">
        <w:rPr>
          <w:rStyle w:val="apple-converted-space"/>
          <w:rFonts w:ascii="Times New Roman" w:hAnsi="Times New Roman" w:cs="Times New Roman"/>
          <w:color w:val="000000"/>
          <w:sz w:val="24"/>
          <w:szCs w:val="24"/>
          <w:shd w:val="clear" w:color="auto" w:fill="FFFFFF"/>
        </w:rPr>
        <w:t>S</w:t>
      </w:r>
      <w:r w:rsidR="00703C19" w:rsidRPr="002A7107">
        <w:rPr>
          <w:rStyle w:val="apple-converted-space"/>
          <w:rFonts w:ascii="Times New Roman" w:hAnsi="Times New Roman" w:cs="Times New Roman"/>
          <w:color w:val="000000"/>
          <w:sz w:val="24"/>
          <w:szCs w:val="24"/>
          <w:shd w:val="clear" w:color="auto" w:fill="FFFFFF"/>
        </w:rPr>
        <w:t xml:space="preserve">e instalaron </w:t>
      </w:r>
      <w:r w:rsidR="00F8130B" w:rsidRPr="002A7107">
        <w:rPr>
          <w:rFonts w:ascii="Times New Roman" w:hAnsi="Times New Roman" w:cs="Times New Roman"/>
          <w:color w:val="000000"/>
          <w:sz w:val="24"/>
          <w:szCs w:val="24"/>
        </w:rPr>
        <w:t xml:space="preserve">los equipos </w:t>
      </w:r>
      <w:r w:rsidR="00900AAB" w:rsidRPr="002A7107">
        <w:rPr>
          <w:rFonts w:ascii="Times New Roman" w:hAnsi="Times New Roman" w:cs="Times New Roman"/>
          <w:color w:val="000000"/>
          <w:sz w:val="24"/>
          <w:szCs w:val="24"/>
        </w:rPr>
        <w:t>con tecnología WiMAX en concordancia con el estándar IEEE 802.16-2009</w:t>
      </w:r>
      <w:r w:rsidR="00C95365">
        <w:rPr>
          <w:rFonts w:ascii="Times New Roman" w:hAnsi="Times New Roman" w:cs="Times New Roman"/>
          <w:color w:val="000000"/>
          <w:sz w:val="24"/>
          <w:szCs w:val="24"/>
        </w:rPr>
        <w:t xml:space="preserve"> (</w:t>
      </w:r>
      <w:r w:rsidR="00C95365" w:rsidRPr="00C95365">
        <w:rPr>
          <w:rFonts w:ascii="Times New Roman" w:hAnsi="Times New Roman" w:cs="Times New Roman"/>
          <w:color w:val="222222"/>
          <w:sz w:val="24"/>
          <w:szCs w:val="24"/>
          <w:shd w:val="clear" w:color="auto" w:fill="FFFFFF"/>
        </w:rPr>
        <w:t>Albentia Systems</w:t>
      </w:r>
      <w:r w:rsidR="00C95365">
        <w:rPr>
          <w:rFonts w:ascii="Times New Roman" w:hAnsi="Times New Roman" w:cs="Times New Roman"/>
          <w:color w:val="222222"/>
          <w:sz w:val="24"/>
          <w:szCs w:val="24"/>
          <w:shd w:val="clear" w:color="auto" w:fill="FFFFFF"/>
        </w:rPr>
        <w:t xml:space="preserve">, </w:t>
      </w:r>
      <w:r w:rsidR="00C95365" w:rsidRPr="00C95365">
        <w:rPr>
          <w:rFonts w:ascii="Times New Roman" w:hAnsi="Times New Roman" w:cs="Times New Roman"/>
          <w:color w:val="222222"/>
          <w:sz w:val="24"/>
          <w:szCs w:val="24"/>
          <w:shd w:val="clear" w:color="auto" w:fill="FFFFFF"/>
        </w:rPr>
        <w:t>2017)</w:t>
      </w:r>
      <w:r w:rsidR="00F8130B" w:rsidRPr="002A7107">
        <w:rPr>
          <w:rFonts w:ascii="Times New Roman" w:hAnsi="Times New Roman" w:cs="Times New Roman"/>
          <w:color w:val="000000"/>
          <w:sz w:val="24"/>
          <w:szCs w:val="24"/>
        </w:rPr>
        <w:t xml:space="preserve">, </w:t>
      </w:r>
      <w:r w:rsidR="00F8130B" w:rsidRPr="002A7107">
        <w:rPr>
          <w:rFonts w:ascii="Times New Roman" w:hAnsi="Times New Roman" w:cs="Times New Roman"/>
          <w:sz w:val="24"/>
          <w:szCs w:val="24"/>
        </w:rPr>
        <w:t xml:space="preserve">los </w:t>
      </w:r>
      <w:r w:rsidR="00900AAB" w:rsidRPr="002A7107">
        <w:rPr>
          <w:rFonts w:ascii="Times New Roman" w:hAnsi="Times New Roman" w:cs="Times New Roman"/>
          <w:sz w:val="24"/>
          <w:szCs w:val="24"/>
        </w:rPr>
        <w:t>cuales fueron</w:t>
      </w:r>
      <w:r w:rsidR="00F8130B" w:rsidRPr="002A7107">
        <w:rPr>
          <w:rFonts w:ascii="Times New Roman" w:hAnsi="Times New Roman" w:cs="Times New Roman"/>
          <w:sz w:val="24"/>
          <w:szCs w:val="24"/>
        </w:rPr>
        <w:t xml:space="preserve"> </w:t>
      </w:r>
      <w:r w:rsidR="005F1321">
        <w:rPr>
          <w:rFonts w:ascii="Times New Roman" w:hAnsi="Times New Roman" w:cs="Times New Roman"/>
          <w:sz w:val="24"/>
          <w:szCs w:val="24"/>
        </w:rPr>
        <w:t>ubicados</w:t>
      </w:r>
      <w:r w:rsidR="00F8130B" w:rsidRPr="002A7107">
        <w:rPr>
          <w:rFonts w:ascii="Times New Roman" w:hAnsi="Times New Roman" w:cs="Times New Roman"/>
          <w:sz w:val="24"/>
          <w:szCs w:val="24"/>
        </w:rPr>
        <w:t xml:space="preserve"> </w:t>
      </w:r>
      <w:r w:rsidR="000B099C" w:rsidRPr="002A7107">
        <w:rPr>
          <w:rFonts w:ascii="Times New Roman" w:hAnsi="Times New Roman" w:cs="Times New Roman"/>
          <w:sz w:val="24"/>
          <w:szCs w:val="24"/>
        </w:rPr>
        <w:t>sobre</w:t>
      </w:r>
      <w:r w:rsidR="00F8130B" w:rsidRPr="002A7107">
        <w:rPr>
          <w:rFonts w:ascii="Times New Roman" w:hAnsi="Times New Roman" w:cs="Times New Roman"/>
          <w:sz w:val="24"/>
          <w:szCs w:val="24"/>
        </w:rPr>
        <w:t xml:space="preserve"> </w:t>
      </w:r>
      <w:r w:rsidR="00900AAB" w:rsidRPr="002A7107">
        <w:rPr>
          <w:rFonts w:ascii="Times New Roman" w:hAnsi="Times New Roman" w:cs="Times New Roman"/>
          <w:sz w:val="24"/>
          <w:szCs w:val="24"/>
        </w:rPr>
        <w:t xml:space="preserve">diferentes edificaciones de la </w:t>
      </w:r>
      <w:r w:rsidR="005F1321">
        <w:rPr>
          <w:rFonts w:ascii="Times New Roman" w:hAnsi="Times New Roman" w:cs="Times New Roman"/>
          <w:sz w:val="24"/>
          <w:szCs w:val="24"/>
        </w:rPr>
        <w:t>u</w:t>
      </w:r>
      <w:r w:rsidR="00C76999" w:rsidRPr="002A7107">
        <w:rPr>
          <w:rFonts w:ascii="Times New Roman" w:hAnsi="Times New Roman" w:cs="Times New Roman"/>
          <w:sz w:val="24"/>
          <w:szCs w:val="24"/>
        </w:rPr>
        <w:t>niversidad</w:t>
      </w:r>
      <w:r w:rsidR="00900AAB" w:rsidRPr="002A7107">
        <w:rPr>
          <w:rFonts w:ascii="Times New Roman" w:hAnsi="Times New Roman" w:cs="Times New Roman"/>
          <w:sz w:val="24"/>
          <w:szCs w:val="24"/>
        </w:rPr>
        <w:t>. Se dispuso de</w:t>
      </w:r>
      <w:r w:rsidR="00F8130B" w:rsidRPr="002A7107">
        <w:rPr>
          <w:rFonts w:ascii="Times New Roman" w:hAnsi="Times New Roman" w:cs="Times New Roman"/>
          <w:sz w:val="24"/>
          <w:szCs w:val="24"/>
        </w:rPr>
        <w:t xml:space="preserve"> una </w:t>
      </w:r>
      <w:r w:rsidR="00C76999" w:rsidRPr="002A7107">
        <w:rPr>
          <w:rFonts w:ascii="Times New Roman" w:hAnsi="Times New Roman" w:cs="Times New Roman"/>
          <w:sz w:val="24"/>
          <w:szCs w:val="24"/>
        </w:rPr>
        <w:t>BS</w:t>
      </w:r>
      <w:r w:rsidR="00F8130B" w:rsidRPr="002A7107">
        <w:rPr>
          <w:rFonts w:ascii="Times New Roman" w:hAnsi="Times New Roman" w:cs="Times New Roman"/>
          <w:sz w:val="24"/>
          <w:szCs w:val="24"/>
        </w:rPr>
        <w:t xml:space="preserve"> </w:t>
      </w:r>
      <w:r w:rsidR="00C95365" w:rsidRPr="00C95365">
        <w:rPr>
          <w:rFonts w:ascii="Times New Roman" w:hAnsi="Times New Roman" w:cs="Times New Roman"/>
          <w:bCs/>
          <w:color w:val="000000"/>
          <w:sz w:val="24"/>
          <w:szCs w:val="24"/>
        </w:rPr>
        <w:t>(</w:t>
      </w:r>
      <w:r w:rsidR="00035392">
        <w:rPr>
          <w:rFonts w:ascii="Times New Roman" w:hAnsi="Times New Roman" w:cs="Times New Roman"/>
          <w:color w:val="222222"/>
          <w:sz w:val="24"/>
          <w:szCs w:val="24"/>
          <w:shd w:val="clear" w:color="auto" w:fill="FFFFFF"/>
        </w:rPr>
        <w:t xml:space="preserve">Albentia Systems, </w:t>
      </w:r>
      <w:r w:rsidR="00C95365" w:rsidRPr="00C95365">
        <w:rPr>
          <w:rFonts w:ascii="Times New Roman" w:hAnsi="Times New Roman" w:cs="Times New Roman"/>
          <w:sz w:val="24"/>
          <w:szCs w:val="24"/>
        </w:rPr>
        <w:t>2009</w:t>
      </w:r>
      <w:r w:rsidR="006840FC">
        <w:rPr>
          <w:rFonts w:ascii="Times New Roman" w:hAnsi="Times New Roman" w:cs="Times New Roman"/>
          <w:sz w:val="24"/>
          <w:szCs w:val="24"/>
        </w:rPr>
        <w:t>a</w:t>
      </w:r>
      <w:r w:rsidR="00C95365" w:rsidRPr="00C95365">
        <w:rPr>
          <w:rFonts w:ascii="Times New Roman" w:hAnsi="Times New Roman" w:cs="Times New Roman"/>
          <w:sz w:val="24"/>
          <w:szCs w:val="24"/>
        </w:rPr>
        <w:t>)</w:t>
      </w:r>
      <w:r w:rsidR="00AB1391">
        <w:rPr>
          <w:rFonts w:ascii="Times New Roman" w:hAnsi="Times New Roman" w:cs="Times New Roman"/>
          <w:sz w:val="24"/>
          <w:szCs w:val="24"/>
        </w:rPr>
        <w:t xml:space="preserve"> y</w:t>
      </w:r>
      <w:r w:rsidR="00AB1391">
        <w:rPr>
          <w:rFonts w:ascii="Times New Roman" w:hAnsi="Times New Roman" w:cs="Times New Roman"/>
          <w:iCs/>
          <w:sz w:val="24"/>
          <w:szCs w:val="24"/>
        </w:rPr>
        <w:t xml:space="preserve"> una r</w:t>
      </w:r>
      <w:r w:rsidR="00F8130B" w:rsidRPr="002A7107">
        <w:rPr>
          <w:rFonts w:ascii="Times New Roman" w:hAnsi="Times New Roman" w:cs="Times New Roman"/>
          <w:iCs/>
          <w:sz w:val="24"/>
          <w:szCs w:val="24"/>
        </w:rPr>
        <w:t>epetidora</w:t>
      </w:r>
      <w:r w:rsidR="00A72434" w:rsidRPr="002A7107">
        <w:rPr>
          <w:rFonts w:ascii="Times New Roman" w:hAnsi="Times New Roman" w:cs="Times New Roman"/>
          <w:iCs/>
          <w:sz w:val="24"/>
          <w:szCs w:val="24"/>
        </w:rPr>
        <w:t xml:space="preserve"> </w:t>
      </w:r>
      <w:r w:rsidR="00A72434" w:rsidRPr="002A7107">
        <w:rPr>
          <w:rFonts w:ascii="Times New Roman" w:hAnsi="Times New Roman" w:cs="Times New Roman"/>
          <w:sz w:val="24"/>
          <w:szCs w:val="24"/>
        </w:rPr>
        <w:t>(</w:t>
      </w:r>
      <w:r w:rsidR="00A72434" w:rsidRPr="002A7107">
        <w:rPr>
          <w:rFonts w:ascii="Times New Roman" w:hAnsi="Times New Roman" w:cs="Times New Roman"/>
          <w:i/>
          <w:sz w:val="24"/>
          <w:szCs w:val="24"/>
        </w:rPr>
        <w:t xml:space="preserve">RS </w:t>
      </w:r>
      <w:r w:rsidR="00A72434" w:rsidRPr="00AB1391">
        <w:rPr>
          <w:rFonts w:ascii="Times New Roman" w:hAnsi="Times New Roman" w:cs="Times New Roman"/>
          <w:sz w:val="24"/>
          <w:szCs w:val="24"/>
        </w:rPr>
        <w:t>del inglés</w:t>
      </w:r>
      <w:r w:rsidR="00A72434" w:rsidRPr="002A7107">
        <w:rPr>
          <w:rFonts w:ascii="Times New Roman" w:hAnsi="Times New Roman" w:cs="Times New Roman"/>
          <w:i/>
          <w:sz w:val="24"/>
          <w:szCs w:val="24"/>
        </w:rPr>
        <w:t xml:space="preserve"> </w:t>
      </w:r>
      <w:r w:rsidR="00C34D0A" w:rsidRPr="002A7107">
        <w:rPr>
          <w:rFonts w:ascii="Times New Roman" w:hAnsi="Times New Roman" w:cs="Times New Roman"/>
          <w:i/>
          <w:sz w:val="24"/>
          <w:szCs w:val="24"/>
        </w:rPr>
        <w:t>Re</w:t>
      </w:r>
      <w:r w:rsidR="00900AAB" w:rsidRPr="002A7107">
        <w:rPr>
          <w:rFonts w:ascii="Times New Roman" w:hAnsi="Times New Roman" w:cs="Times New Roman"/>
          <w:i/>
          <w:sz w:val="24"/>
          <w:szCs w:val="24"/>
        </w:rPr>
        <w:t>lay</w:t>
      </w:r>
      <w:r w:rsidR="00A72434" w:rsidRPr="002A7107">
        <w:rPr>
          <w:rFonts w:ascii="Times New Roman" w:hAnsi="Times New Roman" w:cs="Times New Roman"/>
          <w:i/>
          <w:sz w:val="24"/>
          <w:szCs w:val="24"/>
        </w:rPr>
        <w:t xml:space="preserve"> Station</w:t>
      </w:r>
      <w:r w:rsidR="00B73200" w:rsidRPr="002A7107">
        <w:rPr>
          <w:rFonts w:ascii="Times New Roman" w:hAnsi="Times New Roman" w:cs="Times New Roman"/>
          <w:sz w:val="24"/>
          <w:szCs w:val="24"/>
        </w:rPr>
        <w:t xml:space="preserve">) </w:t>
      </w:r>
      <w:r w:rsidR="00C95365" w:rsidRPr="00C95365">
        <w:rPr>
          <w:rFonts w:ascii="Times New Roman" w:hAnsi="Times New Roman" w:cs="Times New Roman"/>
          <w:color w:val="222222"/>
          <w:sz w:val="24"/>
          <w:szCs w:val="24"/>
          <w:shd w:val="clear" w:color="auto" w:fill="FFFFFF"/>
        </w:rPr>
        <w:t>(</w:t>
      </w:r>
      <w:r w:rsidR="00035392">
        <w:rPr>
          <w:rFonts w:ascii="Times New Roman" w:hAnsi="Times New Roman" w:cs="Times New Roman"/>
          <w:color w:val="222222"/>
          <w:sz w:val="24"/>
          <w:szCs w:val="24"/>
          <w:shd w:val="clear" w:color="auto" w:fill="FFFFFF"/>
        </w:rPr>
        <w:t xml:space="preserve">Albentia Systems, </w:t>
      </w:r>
      <w:r w:rsidR="00C95365" w:rsidRPr="00C95365">
        <w:rPr>
          <w:rFonts w:ascii="Times New Roman" w:hAnsi="Times New Roman" w:cs="Times New Roman"/>
          <w:sz w:val="24"/>
          <w:szCs w:val="24"/>
        </w:rPr>
        <w:t>2009</w:t>
      </w:r>
      <w:r w:rsidR="006840FC">
        <w:rPr>
          <w:rFonts w:ascii="Times New Roman" w:hAnsi="Times New Roman" w:cs="Times New Roman"/>
          <w:sz w:val="24"/>
          <w:szCs w:val="24"/>
        </w:rPr>
        <w:t>b</w:t>
      </w:r>
      <w:r w:rsidR="00C95365" w:rsidRPr="00C95365">
        <w:rPr>
          <w:rFonts w:ascii="Times New Roman" w:hAnsi="Times New Roman" w:cs="Times New Roman"/>
          <w:color w:val="222222"/>
          <w:sz w:val="24"/>
          <w:szCs w:val="24"/>
          <w:shd w:val="clear" w:color="auto" w:fill="FFFFFF"/>
        </w:rPr>
        <w:t>)</w:t>
      </w:r>
      <w:r w:rsidR="00AB1391">
        <w:rPr>
          <w:rFonts w:ascii="Times New Roman" w:hAnsi="Times New Roman" w:cs="Times New Roman"/>
          <w:iCs/>
          <w:sz w:val="24"/>
          <w:szCs w:val="24"/>
        </w:rPr>
        <w:t>, que</w:t>
      </w:r>
      <w:r w:rsidR="009E4E12" w:rsidRPr="002A7107">
        <w:rPr>
          <w:rFonts w:ascii="Times New Roman" w:hAnsi="Times New Roman" w:cs="Times New Roman"/>
          <w:iCs/>
          <w:sz w:val="24"/>
          <w:szCs w:val="24"/>
        </w:rPr>
        <w:t xml:space="preserve"> se caracterizan por utiliz</w:t>
      </w:r>
      <w:r w:rsidR="00AB1391">
        <w:rPr>
          <w:rFonts w:ascii="Times New Roman" w:hAnsi="Times New Roman" w:cs="Times New Roman"/>
          <w:iCs/>
          <w:sz w:val="24"/>
          <w:szCs w:val="24"/>
        </w:rPr>
        <w:t>ar una modulación OFDM, trabajar</w:t>
      </w:r>
      <w:r w:rsidR="009E4E12" w:rsidRPr="002A7107">
        <w:rPr>
          <w:rFonts w:ascii="Times New Roman" w:hAnsi="Times New Roman" w:cs="Times New Roman"/>
          <w:iCs/>
          <w:sz w:val="24"/>
          <w:szCs w:val="24"/>
        </w:rPr>
        <w:t xml:space="preserve"> en las bandas de frecuencia </w:t>
      </w:r>
      <w:r w:rsidR="00900AAB" w:rsidRPr="002A7107">
        <w:rPr>
          <w:rFonts w:ascii="Times New Roman" w:hAnsi="Times New Roman" w:cs="Times New Roman"/>
          <w:iCs/>
          <w:sz w:val="24"/>
          <w:szCs w:val="24"/>
        </w:rPr>
        <w:t xml:space="preserve">no </w:t>
      </w:r>
      <w:r w:rsidR="009E4E12" w:rsidRPr="002A7107">
        <w:rPr>
          <w:rFonts w:ascii="Times New Roman" w:hAnsi="Times New Roman" w:cs="Times New Roman"/>
          <w:iCs/>
          <w:sz w:val="24"/>
          <w:szCs w:val="24"/>
        </w:rPr>
        <w:t xml:space="preserve">licenciadas </w:t>
      </w:r>
      <w:r w:rsidR="00900AAB" w:rsidRPr="002A7107">
        <w:rPr>
          <w:rFonts w:ascii="Times New Roman" w:hAnsi="Times New Roman" w:cs="Times New Roman"/>
          <w:iCs/>
          <w:sz w:val="24"/>
          <w:szCs w:val="24"/>
        </w:rPr>
        <w:t xml:space="preserve">de </w:t>
      </w:r>
      <w:r w:rsidR="00E47136">
        <w:rPr>
          <w:rFonts w:ascii="Times New Roman" w:hAnsi="Times New Roman" w:cs="Times New Roman"/>
          <w:iCs/>
          <w:sz w:val="24"/>
          <w:szCs w:val="24"/>
        </w:rPr>
        <w:t>5.4/5.</w:t>
      </w:r>
      <w:r w:rsidR="009E4E12" w:rsidRPr="002A7107">
        <w:rPr>
          <w:rFonts w:ascii="Times New Roman" w:hAnsi="Times New Roman" w:cs="Times New Roman"/>
          <w:iCs/>
          <w:sz w:val="24"/>
          <w:szCs w:val="24"/>
        </w:rPr>
        <w:t>8 GHz</w:t>
      </w:r>
      <w:r w:rsidR="00AB1391">
        <w:rPr>
          <w:rFonts w:ascii="Times New Roman" w:hAnsi="Times New Roman" w:cs="Times New Roman"/>
          <w:iCs/>
          <w:sz w:val="24"/>
          <w:szCs w:val="24"/>
        </w:rPr>
        <w:t>, poseer</w:t>
      </w:r>
      <w:r w:rsidR="009E4E12" w:rsidRPr="002A7107">
        <w:rPr>
          <w:rFonts w:ascii="Times New Roman" w:hAnsi="Times New Roman" w:cs="Times New Roman"/>
          <w:iCs/>
          <w:sz w:val="24"/>
          <w:szCs w:val="24"/>
        </w:rPr>
        <w:t xml:space="preserve"> </w:t>
      </w:r>
      <w:r w:rsidR="00B73200" w:rsidRPr="002A7107">
        <w:rPr>
          <w:rFonts w:ascii="Times New Roman" w:hAnsi="Times New Roman" w:cs="Times New Roman"/>
          <w:iCs/>
          <w:sz w:val="24"/>
          <w:szCs w:val="24"/>
        </w:rPr>
        <w:t>un radio de cobertura</w:t>
      </w:r>
      <w:r w:rsidR="00900AAB" w:rsidRPr="002A7107">
        <w:rPr>
          <w:rFonts w:ascii="Times New Roman" w:hAnsi="Times New Roman" w:cs="Times New Roman"/>
          <w:iCs/>
          <w:sz w:val="24"/>
          <w:szCs w:val="24"/>
        </w:rPr>
        <w:t xml:space="preserve"> de</w:t>
      </w:r>
      <w:r w:rsidR="00B73200" w:rsidRPr="002A7107">
        <w:rPr>
          <w:rFonts w:ascii="Times New Roman" w:hAnsi="Times New Roman" w:cs="Times New Roman"/>
          <w:iCs/>
          <w:sz w:val="24"/>
          <w:szCs w:val="24"/>
        </w:rPr>
        <w:t xml:space="preserve"> hasta 30 k</w:t>
      </w:r>
      <w:r w:rsidR="009E4E12" w:rsidRPr="002A7107">
        <w:rPr>
          <w:rFonts w:ascii="Times New Roman" w:hAnsi="Times New Roman" w:cs="Times New Roman"/>
          <w:iCs/>
          <w:sz w:val="24"/>
          <w:szCs w:val="24"/>
        </w:rPr>
        <w:t xml:space="preserve">m y </w:t>
      </w:r>
      <w:r w:rsidR="00AB1391">
        <w:rPr>
          <w:rFonts w:ascii="Times New Roman" w:hAnsi="Times New Roman" w:cs="Times New Roman"/>
          <w:iCs/>
          <w:sz w:val="24"/>
          <w:szCs w:val="24"/>
        </w:rPr>
        <w:t>permitir</w:t>
      </w:r>
      <w:r w:rsidR="003C4771" w:rsidRPr="002A7107">
        <w:rPr>
          <w:rFonts w:ascii="Times New Roman" w:hAnsi="Times New Roman" w:cs="Times New Roman"/>
          <w:iCs/>
          <w:sz w:val="24"/>
          <w:szCs w:val="24"/>
        </w:rPr>
        <w:t xml:space="preserve"> configurar varios tipos de</w:t>
      </w:r>
      <w:r w:rsidR="00B73200" w:rsidRPr="002A7107">
        <w:rPr>
          <w:rFonts w:ascii="Times New Roman" w:hAnsi="Times New Roman" w:cs="Times New Roman"/>
          <w:iCs/>
          <w:sz w:val="24"/>
          <w:szCs w:val="24"/>
        </w:rPr>
        <w:t xml:space="preserve"> planificación de </w:t>
      </w:r>
      <w:r w:rsidR="003C4771" w:rsidRPr="002A7107">
        <w:rPr>
          <w:rFonts w:ascii="Times New Roman" w:hAnsi="Times New Roman" w:cs="Times New Roman"/>
          <w:iCs/>
          <w:sz w:val="24"/>
          <w:szCs w:val="24"/>
        </w:rPr>
        <w:t>Q</w:t>
      </w:r>
      <w:r w:rsidR="00900AAB" w:rsidRPr="002A7107">
        <w:rPr>
          <w:rFonts w:ascii="Times New Roman" w:hAnsi="Times New Roman" w:cs="Times New Roman"/>
          <w:iCs/>
          <w:sz w:val="24"/>
          <w:szCs w:val="24"/>
        </w:rPr>
        <w:t>oS</w:t>
      </w:r>
      <w:r w:rsidR="00AB1391">
        <w:rPr>
          <w:rFonts w:ascii="Times New Roman" w:hAnsi="Times New Roman" w:cs="Times New Roman"/>
          <w:iCs/>
          <w:sz w:val="24"/>
          <w:szCs w:val="24"/>
        </w:rPr>
        <w:t xml:space="preserve"> (</w:t>
      </w:r>
      <w:r w:rsidR="00900AAB" w:rsidRPr="002A7107">
        <w:rPr>
          <w:rFonts w:ascii="Times New Roman" w:hAnsi="Times New Roman" w:cs="Times New Roman"/>
          <w:iCs/>
          <w:sz w:val="24"/>
          <w:szCs w:val="24"/>
        </w:rPr>
        <w:t>como UGS, ertPS, rtPS, nrtPS</w:t>
      </w:r>
      <w:r w:rsidR="003C4771" w:rsidRPr="002A7107">
        <w:rPr>
          <w:rFonts w:ascii="Times New Roman" w:hAnsi="Times New Roman" w:cs="Times New Roman"/>
          <w:iCs/>
          <w:sz w:val="24"/>
          <w:szCs w:val="24"/>
        </w:rPr>
        <w:t xml:space="preserve"> y BE</w:t>
      </w:r>
      <w:r w:rsidR="00AB1391">
        <w:rPr>
          <w:rFonts w:ascii="Times New Roman" w:hAnsi="Times New Roman" w:cs="Times New Roman"/>
          <w:iCs/>
          <w:sz w:val="24"/>
          <w:szCs w:val="24"/>
        </w:rPr>
        <w:t>)</w:t>
      </w:r>
      <w:r w:rsidR="003C4771" w:rsidRPr="002A7107">
        <w:rPr>
          <w:rFonts w:ascii="Times New Roman" w:hAnsi="Times New Roman" w:cs="Times New Roman"/>
          <w:iCs/>
          <w:sz w:val="24"/>
          <w:szCs w:val="24"/>
        </w:rPr>
        <w:t xml:space="preserve">. Adicional a </w:t>
      </w:r>
      <w:r w:rsidR="00AB1391">
        <w:rPr>
          <w:rFonts w:ascii="Times New Roman" w:hAnsi="Times New Roman" w:cs="Times New Roman"/>
          <w:iCs/>
          <w:sz w:val="24"/>
          <w:szCs w:val="24"/>
        </w:rPr>
        <w:t>esto,</w:t>
      </w:r>
      <w:r w:rsidR="00E55A96" w:rsidRPr="002A7107">
        <w:rPr>
          <w:rFonts w:ascii="Times New Roman" w:hAnsi="Times New Roman" w:cs="Times New Roman"/>
          <w:iCs/>
          <w:sz w:val="24"/>
          <w:szCs w:val="24"/>
        </w:rPr>
        <w:t xml:space="preserve"> la comunicación entre la BS y el resto de </w:t>
      </w:r>
      <w:r w:rsidR="00DC531C" w:rsidRPr="002A7107">
        <w:rPr>
          <w:rFonts w:ascii="Times New Roman" w:hAnsi="Times New Roman" w:cs="Times New Roman"/>
          <w:iCs/>
          <w:sz w:val="24"/>
          <w:szCs w:val="24"/>
        </w:rPr>
        <w:t>los equipos</w:t>
      </w:r>
      <w:r w:rsidR="00E55A96" w:rsidRPr="002A7107">
        <w:rPr>
          <w:rFonts w:ascii="Times New Roman" w:hAnsi="Times New Roman" w:cs="Times New Roman"/>
          <w:iCs/>
          <w:sz w:val="24"/>
          <w:szCs w:val="24"/>
        </w:rPr>
        <w:t xml:space="preserve"> se </w:t>
      </w:r>
      <w:r w:rsidR="00AB1391">
        <w:rPr>
          <w:rFonts w:ascii="Times New Roman" w:hAnsi="Times New Roman" w:cs="Times New Roman"/>
          <w:iCs/>
          <w:sz w:val="24"/>
          <w:szCs w:val="24"/>
        </w:rPr>
        <w:t xml:space="preserve">colocó </w:t>
      </w:r>
      <w:r w:rsidR="003C4771" w:rsidRPr="002A7107">
        <w:rPr>
          <w:rFonts w:ascii="Times New Roman" w:hAnsi="Times New Roman" w:cs="Times New Roman"/>
          <w:iCs/>
          <w:sz w:val="24"/>
          <w:szCs w:val="24"/>
        </w:rPr>
        <w:t>en modo transparente</w:t>
      </w:r>
      <w:r w:rsidR="00E47136">
        <w:rPr>
          <w:rFonts w:ascii="Times New Roman" w:hAnsi="Times New Roman" w:cs="Times New Roman"/>
          <w:iCs/>
          <w:sz w:val="24"/>
          <w:szCs w:val="24"/>
        </w:rPr>
        <w:t xml:space="preserve"> para</w:t>
      </w:r>
      <w:r w:rsidR="00E55A96" w:rsidRPr="002A7107">
        <w:rPr>
          <w:rFonts w:ascii="Times New Roman" w:hAnsi="Times New Roman" w:cs="Times New Roman"/>
          <w:iCs/>
          <w:sz w:val="24"/>
          <w:szCs w:val="24"/>
        </w:rPr>
        <w:t xml:space="preserve"> </w:t>
      </w:r>
      <w:r w:rsidR="00900AAB" w:rsidRPr="002A7107">
        <w:rPr>
          <w:rFonts w:ascii="Times New Roman" w:hAnsi="Times New Roman" w:cs="Times New Roman"/>
          <w:iCs/>
          <w:sz w:val="24"/>
          <w:szCs w:val="24"/>
        </w:rPr>
        <w:t>facilita</w:t>
      </w:r>
      <w:r w:rsidR="00E47136">
        <w:rPr>
          <w:rFonts w:ascii="Times New Roman" w:hAnsi="Times New Roman" w:cs="Times New Roman"/>
          <w:iCs/>
          <w:sz w:val="24"/>
          <w:szCs w:val="24"/>
        </w:rPr>
        <w:t>r</w:t>
      </w:r>
      <w:r w:rsidR="00900AAB" w:rsidRPr="002A7107">
        <w:rPr>
          <w:rFonts w:ascii="Times New Roman" w:hAnsi="Times New Roman" w:cs="Times New Roman"/>
          <w:iCs/>
          <w:sz w:val="24"/>
          <w:szCs w:val="24"/>
        </w:rPr>
        <w:t xml:space="preserve"> </w:t>
      </w:r>
      <w:r w:rsidR="00E55A96" w:rsidRPr="002A7107">
        <w:rPr>
          <w:rFonts w:ascii="Times New Roman" w:hAnsi="Times New Roman" w:cs="Times New Roman"/>
          <w:iCs/>
          <w:sz w:val="24"/>
          <w:szCs w:val="24"/>
        </w:rPr>
        <w:t>la interconexión a nivel de MAC dentro de cada enlace.</w:t>
      </w:r>
      <w:r w:rsidR="00DE1F4E" w:rsidRPr="002A7107">
        <w:rPr>
          <w:rFonts w:ascii="Times New Roman" w:hAnsi="Times New Roman" w:cs="Times New Roman"/>
          <w:iCs/>
          <w:sz w:val="24"/>
          <w:szCs w:val="24"/>
        </w:rPr>
        <w:t xml:space="preserve"> </w:t>
      </w:r>
      <w:r w:rsidR="00AB1391">
        <w:rPr>
          <w:rFonts w:ascii="Times New Roman" w:hAnsi="Times New Roman" w:cs="Times New Roman"/>
          <w:sz w:val="24"/>
          <w:szCs w:val="24"/>
        </w:rPr>
        <w:t>También</w:t>
      </w:r>
      <w:r w:rsidR="00C628DE" w:rsidRPr="002A7107">
        <w:rPr>
          <w:rFonts w:ascii="Times New Roman" w:hAnsi="Times New Roman" w:cs="Times New Roman"/>
          <w:sz w:val="24"/>
          <w:szCs w:val="24"/>
        </w:rPr>
        <w:t xml:space="preserve"> se dispuso de</w:t>
      </w:r>
      <w:r w:rsidR="003C4771" w:rsidRPr="002A7107">
        <w:rPr>
          <w:rFonts w:ascii="Times New Roman" w:hAnsi="Times New Roman" w:cs="Times New Roman"/>
          <w:sz w:val="24"/>
          <w:szCs w:val="24"/>
        </w:rPr>
        <w:t xml:space="preserve"> </w:t>
      </w:r>
      <w:r w:rsidR="00AB1391">
        <w:rPr>
          <w:rFonts w:ascii="Times New Roman" w:hAnsi="Times New Roman" w:cs="Times New Roman"/>
          <w:sz w:val="24"/>
          <w:szCs w:val="24"/>
        </w:rPr>
        <w:t>cuatro</w:t>
      </w:r>
      <w:r w:rsidR="00C76999" w:rsidRPr="002A7107">
        <w:rPr>
          <w:rFonts w:ascii="Times New Roman" w:hAnsi="Times New Roman" w:cs="Times New Roman"/>
          <w:sz w:val="24"/>
          <w:szCs w:val="24"/>
        </w:rPr>
        <w:t xml:space="preserve"> terminales de usuario (</w:t>
      </w:r>
      <w:r w:rsidR="00C76999" w:rsidRPr="002A7107">
        <w:rPr>
          <w:rFonts w:ascii="Times New Roman" w:hAnsi="Times New Roman" w:cs="Times New Roman"/>
          <w:i/>
          <w:sz w:val="24"/>
          <w:szCs w:val="24"/>
        </w:rPr>
        <w:t xml:space="preserve">SS </w:t>
      </w:r>
      <w:r w:rsidR="00C76999" w:rsidRPr="00AB1391">
        <w:rPr>
          <w:rFonts w:ascii="Times New Roman" w:hAnsi="Times New Roman" w:cs="Times New Roman"/>
          <w:sz w:val="24"/>
          <w:szCs w:val="24"/>
        </w:rPr>
        <w:t>del inglés</w:t>
      </w:r>
      <w:r w:rsidR="00C76999" w:rsidRPr="002A7107">
        <w:rPr>
          <w:rFonts w:ascii="Times New Roman" w:hAnsi="Times New Roman" w:cs="Times New Roman"/>
          <w:i/>
          <w:sz w:val="24"/>
          <w:szCs w:val="24"/>
        </w:rPr>
        <w:t xml:space="preserve"> Subscription Station</w:t>
      </w:r>
      <w:r w:rsidR="00C628DE" w:rsidRPr="002A7107">
        <w:rPr>
          <w:rFonts w:ascii="Times New Roman" w:hAnsi="Times New Roman" w:cs="Times New Roman"/>
          <w:sz w:val="24"/>
          <w:szCs w:val="24"/>
        </w:rPr>
        <w:t xml:space="preserve">) </w:t>
      </w:r>
      <w:r w:rsidR="00035392" w:rsidRPr="00035392">
        <w:rPr>
          <w:rFonts w:ascii="Times New Roman" w:hAnsi="Times New Roman" w:cs="Times New Roman"/>
          <w:bCs/>
          <w:color w:val="000000"/>
          <w:sz w:val="24"/>
          <w:szCs w:val="24"/>
        </w:rPr>
        <w:t>(</w:t>
      </w:r>
      <w:r w:rsidR="00AB1391">
        <w:rPr>
          <w:rFonts w:ascii="Times New Roman" w:hAnsi="Times New Roman" w:cs="Times New Roman"/>
          <w:color w:val="222222"/>
          <w:sz w:val="24"/>
          <w:szCs w:val="24"/>
          <w:shd w:val="clear" w:color="auto" w:fill="FFFFFF"/>
        </w:rPr>
        <w:t>Unidata Wireless Data y</w:t>
      </w:r>
      <w:r w:rsidR="00035392" w:rsidRPr="00035392">
        <w:rPr>
          <w:rFonts w:ascii="Times New Roman" w:hAnsi="Times New Roman" w:cs="Times New Roman"/>
          <w:color w:val="222222"/>
          <w:sz w:val="24"/>
          <w:szCs w:val="24"/>
          <w:shd w:val="clear" w:color="auto" w:fill="FFFFFF"/>
        </w:rPr>
        <w:t xml:space="preserve"> Internet Solution, 2009</w:t>
      </w:r>
      <w:r w:rsidR="00035392" w:rsidRPr="00035392">
        <w:rPr>
          <w:rFonts w:ascii="Times New Roman" w:hAnsi="Times New Roman" w:cs="Times New Roman"/>
          <w:bCs/>
          <w:color w:val="000000"/>
          <w:sz w:val="24"/>
          <w:szCs w:val="24"/>
        </w:rPr>
        <w:t>)</w:t>
      </w:r>
      <w:r w:rsidR="00C628DE" w:rsidRPr="002A7107">
        <w:rPr>
          <w:rFonts w:ascii="Times New Roman" w:hAnsi="Times New Roman" w:cs="Times New Roman"/>
          <w:sz w:val="24"/>
          <w:szCs w:val="24"/>
        </w:rPr>
        <w:t>,</w:t>
      </w:r>
      <w:r w:rsidR="003C4771" w:rsidRPr="002A7107">
        <w:rPr>
          <w:rFonts w:ascii="Times New Roman" w:hAnsi="Times New Roman" w:cs="Times New Roman"/>
          <w:sz w:val="24"/>
          <w:szCs w:val="24"/>
        </w:rPr>
        <w:t xml:space="preserve"> </w:t>
      </w:r>
      <w:r w:rsidR="00C628DE" w:rsidRPr="002A7107">
        <w:rPr>
          <w:rFonts w:ascii="Times New Roman" w:hAnsi="Times New Roman" w:cs="Times New Roman"/>
          <w:sz w:val="24"/>
          <w:szCs w:val="24"/>
        </w:rPr>
        <w:t>con</w:t>
      </w:r>
      <w:r w:rsidR="003C4771" w:rsidRPr="002A7107">
        <w:rPr>
          <w:rFonts w:ascii="Times New Roman" w:hAnsi="Times New Roman" w:cs="Times New Roman"/>
          <w:sz w:val="24"/>
          <w:szCs w:val="24"/>
        </w:rPr>
        <w:t xml:space="preserve"> una velocidad </w:t>
      </w:r>
      <w:r w:rsidR="00C628DE" w:rsidRPr="002A7107">
        <w:rPr>
          <w:rFonts w:ascii="Times New Roman" w:hAnsi="Times New Roman" w:cs="Times New Roman"/>
          <w:sz w:val="24"/>
          <w:szCs w:val="24"/>
        </w:rPr>
        <w:t>real</w:t>
      </w:r>
      <w:r w:rsidR="003C4771" w:rsidRPr="002A7107">
        <w:rPr>
          <w:rFonts w:ascii="Times New Roman" w:hAnsi="Times New Roman" w:cs="Times New Roman"/>
          <w:sz w:val="24"/>
          <w:szCs w:val="24"/>
        </w:rPr>
        <w:t xml:space="preserve"> de 32 Mbps, distancia de conexión con línea de vista (</w:t>
      </w:r>
      <w:r w:rsidR="003C4771" w:rsidRPr="002A7107">
        <w:rPr>
          <w:rFonts w:ascii="Times New Roman" w:hAnsi="Times New Roman" w:cs="Times New Roman"/>
          <w:i/>
          <w:sz w:val="24"/>
          <w:szCs w:val="24"/>
        </w:rPr>
        <w:t>LOS</w:t>
      </w:r>
      <w:r w:rsidR="003C4771" w:rsidRPr="00AB1391">
        <w:rPr>
          <w:rFonts w:ascii="Times New Roman" w:hAnsi="Times New Roman" w:cs="Times New Roman"/>
          <w:sz w:val="24"/>
          <w:szCs w:val="24"/>
        </w:rPr>
        <w:t xml:space="preserve"> del inglés </w:t>
      </w:r>
      <w:r w:rsidR="003C4771" w:rsidRPr="002A7107">
        <w:rPr>
          <w:rFonts w:ascii="Times New Roman" w:hAnsi="Times New Roman" w:cs="Times New Roman"/>
          <w:i/>
          <w:sz w:val="24"/>
          <w:szCs w:val="24"/>
        </w:rPr>
        <w:t>Line of Sight</w:t>
      </w:r>
      <w:r w:rsidR="003C4771" w:rsidRPr="002A7107">
        <w:rPr>
          <w:rFonts w:ascii="Times New Roman" w:hAnsi="Times New Roman" w:cs="Times New Roman"/>
          <w:sz w:val="24"/>
          <w:szCs w:val="24"/>
        </w:rPr>
        <w:t>)</w:t>
      </w:r>
      <w:r w:rsidR="00C628DE" w:rsidRPr="002A7107">
        <w:rPr>
          <w:rFonts w:ascii="Times New Roman" w:hAnsi="Times New Roman" w:cs="Times New Roman"/>
          <w:sz w:val="24"/>
          <w:szCs w:val="24"/>
        </w:rPr>
        <w:t xml:space="preserve"> de hasta</w:t>
      </w:r>
      <w:r w:rsidR="003C4771" w:rsidRPr="002A7107">
        <w:rPr>
          <w:rFonts w:ascii="Times New Roman" w:hAnsi="Times New Roman" w:cs="Times New Roman"/>
          <w:sz w:val="24"/>
          <w:szCs w:val="24"/>
        </w:rPr>
        <w:t xml:space="preserve"> 15 km de la BS y sin línea de vista (</w:t>
      </w:r>
      <w:r w:rsidR="003C4771" w:rsidRPr="002A7107">
        <w:rPr>
          <w:rFonts w:ascii="Times New Roman" w:hAnsi="Times New Roman" w:cs="Times New Roman"/>
          <w:i/>
          <w:sz w:val="24"/>
          <w:szCs w:val="24"/>
        </w:rPr>
        <w:t xml:space="preserve">nLOS </w:t>
      </w:r>
      <w:r w:rsidR="003C4771" w:rsidRPr="00AB1391">
        <w:rPr>
          <w:rFonts w:ascii="Times New Roman" w:hAnsi="Times New Roman" w:cs="Times New Roman"/>
          <w:sz w:val="24"/>
          <w:szCs w:val="24"/>
        </w:rPr>
        <w:t>del inglés</w:t>
      </w:r>
      <w:r w:rsidR="003C4771" w:rsidRPr="002A7107">
        <w:rPr>
          <w:rFonts w:ascii="Times New Roman" w:hAnsi="Times New Roman" w:cs="Times New Roman"/>
          <w:i/>
          <w:sz w:val="24"/>
          <w:szCs w:val="24"/>
        </w:rPr>
        <w:t xml:space="preserve"> Non Line of Sight</w:t>
      </w:r>
      <w:r w:rsidR="003C4771" w:rsidRPr="002A7107">
        <w:rPr>
          <w:rFonts w:ascii="Times New Roman" w:hAnsi="Times New Roman" w:cs="Times New Roman"/>
          <w:sz w:val="24"/>
          <w:szCs w:val="24"/>
        </w:rPr>
        <w:t>)</w:t>
      </w:r>
      <w:r w:rsidR="00C628DE" w:rsidRPr="002A7107">
        <w:rPr>
          <w:rFonts w:ascii="Times New Roman" w:hAnsi="Times New Roman" w:cs="Times New Roman"/>
          <w:sz w:val="24"/>
          <w:szCs w:val="24"/>
        </w:rPr>
        <w:t xml:space="preserve"> de 3 </w:t>
      </w:r>
      <w:r w:rsidR="00AB1391">
        <w:rPr>
          <w:rFonts w:ascii="Times New Roman" w:hAnsi="Times New Roman" w:cs="Times New Roman"/>
          <w:sz w:val="24"/>
          <w:szCs w:val="24"/>
        </w:rPr>
        <w:t xml:space="preserve">km </w:t>
      </w:r>
      <w:r w:rsidR="00C628DE" w:rsidRPr="002A7107">
        <w:rPr>
          <w:rFonts w:ascii="Times New Roman" w:hAnsi="Times New Roman" w:cs="Times New Roman"/>
          <w:sz w:val="24"/>
          <w:szCs w:val="24"/>
        </w:rPr>
        <w:t xml:space="preserve">a </w:t>
      </w:r>
      <w:r w:rsidR="003C4771" w:rsidRPr="002A7107">
        <w:rPr>
          <w:rFonts w:ascii="Times New Roman" w:hAnsi="Times New Roman" w:cs="Times New Roman"/>
          <w:sz w:val="24"/>
          <w:szCs w:val="24"/>
        </w:rPr>
        <w:t>5 km</w:t>
      </w:r>
      <w:r w:rsidR="00160D69" w:rsidRPr="002A7107">
        <w:rPr>
          <w:rFonts w:ascii="Times New Roman" w:hAnsi="Times New Roman" w:cs="Times New Roman"/>
          <w:sz w:val="24"/>
          <w:szCs w:val="24"/>
        </w:rPr>
        <w:t>,</w:t>
      </w:r>
      <w:r w:rsidR="0045351E" w:rsidRPr="002A7107">
        <w:rPr>
          <w:rFonts w:ascii="Times New Roman" w:hAnsi="Times New Roman" w:cs="Times New Roman"/>
          <w:sz w:val="24"/>
          <w:szCs w:val="24"/>
        </w:rPr>
        <w:t xml:space="preserve"> a los que se conectaron</w:t>
      </w:r>
      <w:r w:rsidR="00F8130B" w:rsidRPr="002A7107">
        <w:rPr>
          <w:rFonts w:ascii="Times New Roman" w:hAnsi="Times New Roman" w:cs="Times New Roman"/>
          <w:sz w:val="24"/>
          <w:szCs w:val="24"/>
        </w:rPr>
        <w:t xml:space="preserve"> los usuarios finales del servicio</w:t>
      </w:r>
      <w:r w:rsidR="00B20A3A" w:rsidRPr="002A7107">
        <w:rPr>
          <w:rFonts w:ascii="Times New Roman" w:hAnsi="Times New Roman" w:cs="Times New Roman"/>
          <w:sz w:val="24"/>
          <w:szCs w:val="24"/>
        </w:rPr>
        <w:t>.</w:t>
      </w:r>
    </w:p>
    <w:p w14:paraId="263650EA" w14:textId="77777777" w:rsidR="00AB1391" w:rsidRPr="00C95365" w:rsidRDefault="00AB1391" w:rsidP="005F1321">
      <w:pPr>
        <w:pStyle w:val="Sinespaciado"/>
        <w:spacing w:line="360" w:lineRule="auto"/>
        <w:ind w:firstLine="708"/>
        <w:jc w:val="both"/>
        <w:rPr>
          <w:rFonts w:ascii="Times New Roman" w:hAnsi="Times New Roman" w:cs="Times New Roman"/>
          <w:bCs/>
          <w:color w:val="000000"/>
          <w:sz w:val="24"/>
          <w:szCs w:val="24"/>
        </w:rPr>
      </w:pPr>
    </w:p>
    <w:p w14:paraId="0CCAD65C" w14:textId="77777777" w:rsidR="00E1065A" w:rsidRPr="0035763B" w:rsidRDefault="00E1065A" w:rsidP="00AB1391">
      <w:pPr>
        <w:pStyle w:val="Ttulo2"/>
        <w:rPr>
          <w:color w:val="000000"/>
          <w:sz w:val="24"/>
        </w:rPr>
      </w:pPr>
      <w:r w:rsidRPr="0035763B">
        <w:rPr>
          <w:color w:val="000000"/>
          <w:sz w:val="24"/>
        </w:rPr>
        <w:t xml:space="preserve">Configuración </w:t>
      </w:r>
      <w:r w:rsidR="003B1201" w:rsidRPr="0035763B">
        <w:rPr>
          <w:color w:val="000000"/>
          <w:sz w:val="24"/>
        </w:rPr>
        <w:t xml:space="preserve">de </w:t>
      </w:r>
      <w:r w:rsidRPr="0035763B">
        <w:rPr>
          <w:color w:val="000000"/>
          <w:sz w:val="24"/>
        </w:rPr>
        <w:t>escenarios</w:t>
      </w:r>
      <w:r w:rsidR="00AB1391" w:rsidRPr="0035763B">
        <w:rPr>
          <w:color w:val="000000"/>
          <w:sz w:val="24"/>
        </w:rPr>
        <w:t xml:space="preserve"> </w:t>
      </w:r>
    </w:p>
    <w:p w14:paraId="5C8E477C" w14:textId="77777777" w:rsidR="00AB1391" w:rsidRDefault="000B099C" w:rsidP="00AB1391">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color w:val="000000"/>
          <w:sz w:val="24"/>
          <w:szCs w:val="24"/>
        </w:rPr>
        <w:t xml:space="preserve">En la figura 1 </w:t>
      </w:r>
      <w:r w:rsidR="00932902" w:rsidRPr="002A7107">
        <w:rPr>
          <w:rFonts w:ascii="Times New Roman" w:hAnsi="Times New Roman" w:cs="Times New Roman"/>
          <w:color w:val="000000"/>
          <w:sz w:val="24"/>
          <w:szCs w:val="24"/>
        </w:rPr>
        <w:t xml:space="preserve">se describe la topología </w:t>
      </w:r>
      <w:r w:rsidR="000F23FD" w:rsidRPr="002A7107">
        <w:rPr>
          <w:rFonts w:ascii="Times New Roman" w:hAnsi="Times New Roman" w:cs="Times New Roman"/>
          <w:color w:val="000000"/>
          <w:sz w:val="24"/>
          <w:szCs w:val="24"/>
        </w:rPr>
        <w:t>implementada en las instalaciones de la Univ</w:t>
      </w:r>
      <w:r w:rsidR="00AB1391">
        <w:rPr>
          <w:rFonts w:ascii="Times New Roman" w:hAnsi="Times New Roman" w:cs="Times New Roman"/>
          <w:color w:val="000000"/>
          <w:sz w:val="24"/>
          <w:szCs w:val="24"/>
        </w:rPr>
        <w:t xml:space="preserve">ersidad de las Fuerza Armadas, </w:t>
      </w:r>
      <w:r w:rsidR="000F23FD" w:rsidRPr="002A7107">
        <w:rPr>
          <w:rFonts w:ascii="Times New Roman" w:hAnsi="Times New Roman" w:cs="Times New Roman"/>
          <w:color w:val="000000"/>
          <w:sz w:val="24"/>
          <w:szCs w:val="24"/>
        </w:rPr>
        <w:t xml:space="preserve">ESPE, la cual </w:t>
      </w:r>
      <w:r w:rsidR="000F23FD" w:rsidRPr="002A7107">
        <w:rPr>
          <w:rFonts w:ascii="Times New Roman" w:hAnsi="Times New Roman" w:cs="Times New Roman"/>
          <w:sz w:val="24"/>
          <w:szCs w:val="24"/>
        </w:rPr>
        <w:t xml:space="preserve">se subdividió en </w:t>
      </w:r>
      <w:r w:rsidR="00E47136">
        <w:rPr>
          <w:rFonts w:ascii="Times New Roman" w:hAnsi="Times New Roman" w:cs="Times New Roman"/>
          <w:sz w:val="24"/>
          <w:szCs w:val="24"/>
        </w:rPr>
        <w:t>tres</w:t>
      </w:r>
      <w:r w:rsidR="000F23FD" w:rsidRPr="002A7107">
        <w:rPr>
          <w:rFonts w:ascii="Times New Roman" w:hAnsi="Times New Roman" w:cs="Times New Roman"/>
          <w:sz w:val="24"/>
          <w:szCs w:val="24"/>
        </w:rPr>
        <w:t xml:space="preserve"> escenarios</w:t>
      </w:r>
      <w:r w:rsidR="00AB1391">
        <w:rPr>
          <w:rFonts w:ascii="Times New Roman" w:hAnsi="Times New Roman" w:cs="Times New Roman"/>
          <w:sz w:val="24"/>
          <w:szCs w:val="24"/>
        </w:rPr>
        <w:t xml:space="preserve"> que</w:t>
      </w:r>
      <w:r w:rsidR="00B20A3A" w:rsidRPr="002A7107">
        <w:rPr>
          <w:rFonts w:ascii="Times New Roman" w:hAnsi="Times New Roman" w:cs="Times New Roman"/>
          <w:sz w:val="24"/>
          <w:szCs w:val="24"/>
        </w:rPr>
        <w:t xml:space="preserve"> </w:t>
      </w:r>
      <w:r w:rsidR="00900AAB" w:rsidRPr="002A7107">
        <w:rPr>
          <w:rFonts w:ascii="Times New Roman" w:hAnsi="Times New Roman" w:cs="Times New Roman"/>
          <w:sz w:val="24"/>
          <w:szCs w:val="24"/>
        </w:rPr>
        <w:t xml:space="preserve">fueron clasificados </w:t>
      </w:r>
      <w:r w:rsidR="00AB1391">
        <w:rPr>
          <w:rFonts w:ascii="Times New Roman" w:hAnsi="Times New Roman" w:cs="Times New Roman"/>
          <w:sz w:val="24"/>
          <w:szCs w:val="24"/>
        </w:rPr>
        <w:t>según</w:t>
      </w:r>
      <w:r w:rsidR="00DC531C" w:rsidRPr="002A7107">
        <w:rPr>
          <w:rFonts w:ascii="Times New Roman" w:hAnsi="Times New Roman" w:cs="Times New Roman"/>
          <w:sz w:val="24"/>
          <w:szCs w:val="24"/>
        </w:rPr>
        <w:t xml:space="preserve"> el</w:t>
      </w:r>
      <w:r w:rsidR="000F23FD" w:rsidRPr="002A7107">
        <w:rPr>
          <w:rFonts w:ascii="Times New Roman" w:hAnsi="Times New Roman" w:cs="Times New Roman"/>
          <w:sz w:val="24"/>
          <w:szCs w:val="24"/>
        </w:rPr>
        <w:t xml:space="preserve"> número de saltos </w:t>
      </w:r>
      <w:r w:rsidR="00AB1391">
        <w:rPr>
          <w:rFonts w:ascii="Times New Roman" w:hAnsi="Times New Roman" w:cs="Times New Roman"/>
          <w:sz w:val="24"/>
          <w:szCs w:val="24"/>
        </w:rPr>
        <w:t>entre transmisor y receptor</w:t>
      </w:r>
      <w:r w:rsidR="001C3BEC" w:rsidRPr="002A7107">
        <w:rPr>
          <w:rFonts w:ascii="Times New Roman" w:hAnsi="Times New Roman" w:cs="Times New Roman"/>
          <w:sz w:val="24"/>
          <w:szCs w:val="24"/>
        </w:rPr>
        <w:t xml:space="preserve"> para obtener un mejor contraste de las métricas de desempeño de la red de cada uno de los enlaces.</w:t>
      </w:r>
    </w:p>
    <w:p w14:paraId="59594580" w14:textId="77777777" w:rsidR="00B6061D" w:rsidRPr="002A7107" w:rsidRDefault="00B6061D" w:rsidP="00AB1391">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 xml:space="preserve">La BS se instaló en la terraza del edificio </w:t>
      </w:r>
      <w:r w:rsidR="00AB1391">
        <w:rPr>
          <w:rFonts w:ascii="Times New Roman" w:hAnsi="Times New Roman" w:cs="Times New Roman"/>
          <w:sz w:val="24"/>
          <w:szCs w:val="24"/>
        </w:rPr>
        <w:t>de posgrado</w:t>
      </w:r>
      <w:r w:rsidR="00073775" w:rsidRPr="002A7107">
        <w:rPr>
          <w:rFonts w:ascii="Times New Roman" w:hAnsi="Times New Roman" w:cs="Times New Roman"/>
          <w:sz w:val="24"/>
          <w:szCs w:val="24"/>
        </w:rPr>
        <w:t xml:space="preserve"> (MED)</w:t>
      </w:r>
      <w:r w:rsidRPr="002A7107">
        <w:rPr>
          <w:rFonts w:ascii="Times New Roman" w:hAnsi="Times New Roman" w:cs="Times New Roman"/>
          <w:sz w:val="24"/>
          <w:szCs w:val="24"/>
        </w:rPr>
        <w:t xml:space="preserve">, donde se </w:t>
      </w:r>
      <w:r w:rsidR="00AB1391">
        <w:rPr>
          <w:rFonts w:ascii="Times New Roman" w:hAnsi="Times New Roman" w:cs="Times New Roman"/>
          <w:sz w:val="24"/>
          <w:szCs w:val="24"/>
        </w:rPr>
        <w:t>colocó</w:t>
      </w:r>
      <w:r w:rsidRPr="002A7107">
        <w:rPr>
          <w:rFonts w:ascii="Times New Roman" w:hAnsi="Times New Roman" w:cs="Times New Roman"/>
          <w:sz w:val="24"/>
          <w:szCs w:val="24"/>
        </w:rPr>
        <w:t xml:space="preserve"> una torre de </w:t>
      </w:r>
      <w:r w:rsidR="00DA3EE6" w:rsidRPr="002A7107">
        <w:rPr>
          <w:rFonts w:ascii="Times New Roman" w:hAnsi="Times New Roman" w:cs="Times New Roman"/>
          <w:sz w:val="24"/>
          <w:szCs w:val="24"/>
        </w:rPr>
        <w:t>3</w:t>
      </w:r>
      <w:r w:rsidRPr="002A7107">
        <w:rPr>
          <w:rFonts w:ascii="Times New Roman" w:hAnsi="Times New Roman" w:cs="Times New Roman"/>
          <w:sz w:val="24"/>
          <w:szCs w:val="24"/>
        </w:rPr>
        <w:t xml:space="preserve"> m </w:t>
      </w:r>
      <w:r w:rsidR="00AB1391">
        <w:rPr>
          <w:rFonts w:ascii="Times New Roman" w:hAnsi="Times New Roman" w:cs="Times New Roman"/>
          <w:sz w:val="24"/>
          <w:szCs w:val="24"/>
        </w:rPr>
        <w:t xml:space="preserve">(con </w:t>
      </w:r>
      <w:r w:rsidR="00AB1391" w:rsidRPr="002A7107">
        <w:rPr>
          <w:rFonts w:ascii="Times New Roman" w:hAnsi="Times New Roman" w:cs="Times New Roman"/>
          <w:sz w:val="24"/>
          <w:szCs w:val="24"/>
        </w:rPr>
        <w:t xml:space="preserve">la altura </w:t>
      </w:r>
      <w:r w:rsidR="00AB1391">
        <w:rPr>
          <w:rFonts w:ascii="Times New Roman" w:hAnsi="Times New Roman" w:cs="Times New Roman"/>
          <w:sz w:val="24"/>
          <w:szCs w:val="24"/>
        </w:rPr>
        <w:t>aproximada de la edificación sumaban</w:t>
      </w:r>
      <w:r w:rsidR="00AB1391" w:rsidRPr="002A7107">
        <w:rPr>
          <w:rFonts w:ascii="Times New Roman" w:hAnsi="Times New Roman" w:cs="Times New Roman"/>
          <w:sz w:val="24"/>
          <w:szCs w:val="24"/>
        </w:rPr>
        <w:t xml:space="preserve"> 24 m</w:t>
      </w:r>
      <w:r w:rsidR="00AB1391">
        <w:rPr>
          <w:rFonts w:ascii="Times New Roman" w:hAnsi="Times New Roman" w:cs="Times New Roman"/>
          <w:sz w:val="24"/>
          <w:szCs w:val="24"/>
        </w:rPr>
        <w:t>)</w:t>
      </w:r>
      <w:r w:rsidR="003059ED">
        <w:rPr>
          <w:rFonts w:ascii="Times New Roman" w:hAnsi="Times New Roman" w:cs="Times New Roman"/>
          <w:sz w:val="24"/>
          <w:szCs w:val="24"/>
        </w:rPr>
        <w:t xml:space="preserve"> para</w:t>
      </w:r>
      <w:r w:rsidRPr="002A7107">
        <w:rPr>
          <w:rFonts w:ascii="Times New Roman" w:hAnsi="Times New Roman" w:cs="Times New Roman"/>
          <w:sz w:val="24"/>
          <w:szCs w:val="24"/>
        </w:rPr>
        <w:t xml:space="preserve"> aprovecha</w:t>
      </w:r>
      <w:r w:rsidR="003059ED">
        <w:rPr>
          <w:rFonts w:ascii="Times New Roman" w:hAnsi="Times New Roman" w:cs="Times New Roman"/>
          <w:sz w:val="24"/>
          <w:szCs w:val="24"/>
        </w:rPr>
        <w:t>r</w:t>
      </w:r>
      <w:r w:rsidRPr="002A7107">
        <w:rPr>
          <w:rFonts w:ascii="Times New Roman" w:hAnsi="Times New Roman" w:cs="Times New Roman"/>
          <w:sz w:val="24"/>
          <w:szCs w:val="24"/>
        </w:rPr>
        <w:t xml:space="preserve"> una amplia cobertura de red y u</w:t>
      </w:r>
      <w:r w:rsidR="001C3BEC" w:rsidRPr="002A7107">
        <w:rPr>
          <w:rFonts w:ascii="Times New Roman" w:hAnsi="Times New Roman" w:cs="Times New Roman"/>
          <w:sz w:val="24"/>
          <w:szCs w:val="24"/>
        </w:rPr>
        <w:t>na línea de vista con las SS y</w:t>
      </w:r>
      <w:r w:rsidRPr="002A7107">
        <w:rPr>
          <w:rFonts w:ascii="Times New Roman" w:hAnsi="Times New Roman" w:cs="Times New Roman"/>
          <w:sz w:val="24"/>
          <w:szCs w:val="24"/>
        </w:rPr>
        <w:t xml:space="preserve"> RS</w:t>
      </w:r>
      <w:r w:rsidR="003059ED">
        <w:rPr>
          <w:rFonts w:ascii="Times New Roman" w:hAnsi="Times New Roman" w:cs="Times New Roman"/>
          <w:sz w:val="24"/>
          <w:szCs w:val="24"/>
        </w:rPr>
        <w:t xml:space="preserve"> (esto garantiza </w:t>
      </w:r>
      <w:r w:rsidR="001C3BEC" w:rsidRPr="002A7107">
        <w:rPr>
          <w:rFonts w:ascii="Times New Roman" w:hAnsi="Times New Roman" w:cs="Times New Roman"/>
          <w:sz w:val="24"/>
          <w:szCs w:val="24"/>
        </w:rPr>
        <w:t>una conexión estable de la red</w:t>
      </w:r>
      <w:r w:rsidR="003059ED">
        <w:rPr>
          <w:rFonts w:ascii="Times New Roman" w:hAnsi="Times New Roman" w:cs="Times New Roman"/>
          <w:sz w:val="24"/>
          <w:szCs w:val="24"/>
        </w:rPr>
        <w:t>)</w:t>
      </w:r>
      <w:r w:rsidR="001C3BEC" w:rsidRPr="002A7107">
        <w:rPr>
          <w:rFonts w:ascii="Times New Roman" w:hAnsi="Times New Roman" w:cs="Times New Roman"/>
          <w:sz w:val="24"/>
          <w:szCs w:val="24"/>
        </w:rPr>
        <w:t>.</w:t>
      </w:r>
      <w:r w:rsidRPr="002A7107">
        <w:rPr>
          <w:rFonts w:ascii="Times New Roman" w:hAnsi="Times New Roman" w:cs="Times New Roman"/>
          <w:sz w:val="24"/>
          <w:szCs w:val="24"/>
        </w:rPr>
        <w:t xml:space="preserve"> </w:t>
      </w:r>
      <w:r w:rsidR="003059ED">
        <w:rPr>
          <w:rFonts w:ascii="Times New Roman" w:hAnsi="Times New Roman" w:cs="Times New Roman"/>
          <w:sz w:val="24"/>
          <w:szCs w:val="24"/>
        </w:rPr>
        <w:t>Algo similar sucedió</w:t>
      </w:r>
      <w:r w:rsidRPr="002A7107">
        <w:rPr>
          <w:rFonts w:ascii="Times New Roman" w:hAnsi="Times New Roman" w:cs="Times New Roman"/>
          <w:sz w:val="24"/>
          <w:szCs w:val="24"/>
        </w:rPr>
        <w:t xml:space="preserve"> con las SS1 y SS2</w:t>
      </w:r>
      <w:r w:rsidR="000E11CD">
        <w:rPr>
          <w:rFonts w:ascii="Times New Roman" w:hAnsi="Times New Roman" w:cs="Times New Roman"/>
          <w:sz w:val="24"/>
          <w:szCs w:val="24"/>
        </w:rPr>
        <w:t>,</w:t>
      </w:r>
      <w:r w:rsidRPr="002A7107">
        <w:rPr>
          <w:rFonts w:ascii="Times New Roman" w:hAnsi="Times New Roman" w:cs="Times New Roman"/>
          <w:sz w:val="24"/>
          <w:szCs w:val="24"/>
        </w:rPr>
        <w:t xml:space="preserve"> que se </w:t>
      </w:r>
      <w:r w:rsidR="003059ED">
        <w:rPr>
          <w:rFonts w:ascii="Times New Roman" w:hAnsi="Times New Roman" w:cs="Times New Roman"/>
          <w:sz w:val="24"/>
          <w:szCs w:val="24"/>
        </w:rPr>
        <w:t>ubicaron en la terraza del edificio c</w:t>
      </w:r>
      <w:r w:rsidRPr="002A7107">
        <w:rPr>
          <w:rFonts w:ascii="Times New Roman" w:hAnsi="Times New Roman" w:cs="Times New Roman"/>
          <w:sz w:val="24"/>
          <w:szCs w:val="24"/>
        </w:rPr>
        <w:t>entr</w:t>
      </w:r>
      <w:r w:rsidR="00DA3EE6" w:rsidRPr="002A7107">
        <w:rPr>
          <w:rFonts w:ascii="Times New Roman" w:hAnsi="Times New Roman" w:cs="Times New Roman"/>
          <w:sz w:val="24"/>
          <w:szCs w:val="24"/>
        </w:rPr>
        <w:t>al</w:t>
      </w:r>
      <w:r w:rsidR="003059ED">
        <w:rPr>
          <w:rFonts w:ascii="Times New Roman" w:hAnsi="Times New Roman" w:cs="Times New Roman"/>
          <w:sz w:val="24"/>
          <w:szCs w:val="24"/>
        </w:rPr>
        <w:t xml:space="preserve"> (</w:t>
      </w:r>
      <w:r w:rsidR="003059ED" w:rsidRPr="002A7107">
        <w:rPr>
          <w:rFonts w:ascii="Times New Roman" w:hAnsi="Times New Roman" w:cs="Times New Roman"/>
          <w:sz w:val="24"/>
          <w:szCs w:val="24"/>
        </w:rPr>
        <w:t>la SS1</w:t>
      </w:r>
      <w:r w:rsidR="003059ED">
        <w:rPr>
          <w:rFonts w:ascii="Times New Roman" w:hAnsi="Times New Roman" w:cs="Times New Roman"/>
          <w:sz w:val="24"/>
          <w:szCs w:val="24"/>
        </w:rPr>
        <w:t xml:space="preserve"> tenía una altura de </w:t>
      </w:r>
      <w:r w:rsidR="00DA3EE6" w:rsidRPr="002A7107">
        <w:rPr>
          <w:rFonts w:ascii="Times New Roman" w:hAnsi="Times New Roman" w:cs="Times New Roman"/>
          <w:sz w:val="24"/>
          <w:szCs w:val="24"/>
        </w:rPr>
        <w:t>9</w:t>
      </w:r>
      <w:r w:rsidRPr="002A7107">
        <w:rPr>
          <w:rFonts w:ascii="Times New Roman" w:hAnsi="Times New Roman" w:cs="Times New Roman"/>
          <w:sz w:val="24"/>
          <w:szCs w:val="24"/>
        </w:rPr>
        <w:t xml:space="preserve"> m, mientras que la SS2 se instaló a </w:t>
      </w:r>
      <w:r w:rsidR="000E11CD">
        <w:rPr>
          <w:rFonts w:ascii="Times New Roman" w:hAnsi="Times New Roman" w:cs="Times New Roman"/>
          <w:sz w:val="24"/>
          <w:szCs w:val="24"/>
        </w:rPr>
        <w:t xml:space="preserve">la </w:t>
      </w:r>
      <w:r w:rsidRPr="002A7107">
        <w:rPr>
          <w:rFonts w:ascii="Times New Roman" w:hAnsi="Times New Roman" w:cs="Times New Roman"/>
          <w:sz w:val="24"/>
          <w:szCs w:val="24"/>
        </w:rPr>
        <w:t>altura de la edificación</w:t>
      </w:r>
      <w:r w:rsidR="003059ED">
        <w:rPr>
          <w:rFonts w:ascii="Times New Roman" w:hAnsi="Times New Roman" w:cs="Times New Roman"/>
          <w:sz w:val="24"/>
          <w:szCs w:val="24"/>
        </w:rPr>
        <w:t>)</w:t>
      </w:r>
      <w:r w:rsidRPr="002A7107">
        <w:rPr>
          <w:rFonts w:ascii="Times New Roman" w:hAnsi="Times New Roman" w:cs="Times New Roman"/>
          <w:sz w:val="24"/>
          <w:szCs w:val="24"/>
        </w:rPr>
        <w:t>.</w:t>
      </w:r>
    </w:p>
    <w:p w14:paraId="50CC1717" w14:textId="77777777" w:rsidR="00BF6D94" w:rsidRPr="002A7107" w:rsidRDefault="00642810" w:rsidP="003059ED">
      <w:pPr>
        <w:pStyle w:val="Sinespaciado"/>
        <w:spacing w:line="360" w:lineRule="auto"/>
        <w:jc w:val="center"/>
        <w:rPr>
          <w:rFonts w:ascii="Times New Roman" w:hAnsi="Times New Roman" w:cs="Times New Roman"/>
          <w:color w:val="000000"/>
          <w:sz w:val="24"/>
          <w:szCs w:val="24"/>
        </w:rPr>
      </w:pPr>
      <w:r w:rsidRPr="00A71453">
        <w:rPr>
          <w:rFonts w:ascii="Times New Roman" w:hAnsi="Times New Roman" w:cs="Times New Roman"/>
          <w:b/>
          <w:sz w:val="24"/>
          <w:szCs w:val="24"/>
        </w:rPr>
        <w:lastRenderedPageBreak/>
        <w:t>Figura 1.</w:t>
      </w:r>
      <w:r w:rsidRPr="002A7107">
        <w:rPr>
          <w:rFonts w:ascii="Times New Roman" w:hAnsi="Times New Roman" w:cs="Times New Roman"/>
          <w:sz w:val="24"/>
          <w:szCs w:val="24"/>
        </w:rPr>
        <w:t xml:space="preserve"> Topología de la red WiMAX implementada en la Uni</w:t>
      </w:r>
      <w:r w:rsidR="003059ED">
        <w:rPr>
          <w:rFonts w:ascii="Times New Roman" w:hAnsi="Times New Roman" w:cs="Times New Roman"/>
          <w:sz w:val="24"/>
          <w:szCs w:val="24"/>
        </w:rPr>
        <w:t>versidad de las Fuerzas Armadas,</w:t>
      </w:r>
      <w:r w:rsidRPr="002A7107">
        <w:rPr>
          <w:rFonts w:ascii="Times New Roman" w:hAnsi="Times New Roman" w:cs="Times New Roman"/>
          <w:sz w:val="24"/>
          <w:szCs w:val="24"/>
        </w:rPr>
        <w:t xml:space="preserve"> ESPE</w:t>
      </w:r>
    </w:p>
    <w:p w14:paraId="409EB428" w14:textId="57ECFB92" w:rsidR="00932902" w:rsidRPr="002A7107" w:rsidRDefault="00C24B48" w:rsidP="00A71453">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C"/>
        </w:rPr>
        <w:drawing>
          <wp:inline distT="0" distB="0" distL="0" distR="0" wp14:anchorId="7C0AF5B2" wp14:editId="235A3D43">
            <wp:extent cx="4810125" cy="28479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0125" cy="2847975"/>
                    </a:xfrm>
                    <a:prstGeom prst="rect">
                      <a:avLst/>
                    </a:prstGeom>
                    <a:noFill/>
                    <a:ln>
                      <a:noFill/>
                    </a:ln>
                  </pic:spPr>
                </pic:pic>
              </a:graphicData>
            </a:graphic>
          </wp:inline>
        </w:drawing>
      </w:r>
    </w:p>
    <w:p w14:paraId="23724477" w14:textId="77777777" w:rsidR="00932902" w:rsidRPr="002A7107" w:rsidRDefault="00642810"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71B94C37" w14:textId="77777777" w:rsidR="003059ED" w:rsidRDefault="003059ED" w:rsidP="00A71453">
      <w:pPr>
        <w:pStyle w:val="Sinespaciado"/>
        <w:spacing w:line="360" w:lineRule="auto"/>
        <w:jc w:val="both"/>
        <w:rPr>
          <w:rFonts w:ascii="Times New Roman" w:hAnsi="Times New Roman" w:cs="Times New Roman"/>
          <w:sz w:val="24"/>
          <w:szCs w:val="24"/>
        </w:rPr>
      </w:pPr>
    </w:p>
    <w:p w14:paraId="6CADC2A7" w14:textId="77777777" w:rsidR="00AB6C21" w:rsidRDefault="000E11CD" w:rsidP="003059ED">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AB6C21" w:rsidRPr="002A7107">
        <w:rPr>
          <w:rFonts w:ascii="Times New Roman" w:hAnsi="Times New Roman" w:cs="Times New Roman"/>
          <w:sz w:val="24"/>
          <w:szCs w:val="24"/>
        </w:rPr>
        <w:t>n la figura 2 se observa</w:t>
      </w:r>
      <w:r w:rsidR="00E1065A" w:rsidRPr="002A7107">
        <w:rPr>
          <w:rFonts w:ascii="Times New Roman" w:hAnsi="Times New Roman" w:cs="Times New Roman"/>
          <w:sz w:val="24"/>
          <w:szCs w:val="24"/>
        </w:rPr>
        <w:t>n</w:t>
      </w:r>
      <w:r w:rsidR="00AB6C21" w:rsidRPr="002A7107">
        <w:rPr>
          <w:rFonts w:ascii="Times New Roman" w:hAnsi="Times New Roman" w:cs="Times New Roman"/>
          <w:sz w:val="24"/>
          <w:szCs w:val="24"/>
        </w:rPr>
        <w:t xml:space="preserve"> las distancias </w:t>
      </w:r>
      <w:r w:rsidR="00073775" w:rsidRPr="002A7107">
        <w:rPr>
          <w:rFonts w:ascii="Times New Roman" w:hAnsi="Times New Roman" w:cs="Times New Roman"/>
          <w:sz w:val="24"/>
          <w:szCs w:val="24"/>
        </w:rPr>
        <w:t xml:space="preserve">a las </w:t>
      </w:r>
      <w:r w:rsidR="00AB6C21" w:rsidRPr="002A7107">
        <w:rPr>
          <w:rFonts w:ascii="Times New Roman" w:hAnsi="Times New Roman" w:cs="Times New Roman"/>
          <w:sz w:val="24"/>
          <w:szCs w:val="24"/>
        </w:rPr>
        <w:t xml:space="preserve">que se </w:t>
      </w:r>
      <w:r w:rsidR="003059ED">
        <w:rPr>
          <w:rFonts w:ascii="Times New Roman" w:hAnsi="Times New Roman" w:cs="Times New Roman"/>
          <w:sz w:val="24"/>
          <w:szCs w:val="24"/>
        </w:rPr>
        <w:t>encontraban</w:t>
      </w:r>
      <w:r w:rsidR="00AB6C21" w:rsidRPr="002A7107">
        <w:rPr>
          <w:rFonts w:ascii="Times New Roman" w:hAnsi="Times New Roman" w:cs="Times New Roman"/>
          <w:sz w:val="24"/>
          <w:szCs w:val="24"/>
        </w:rPr>
        <w:t xml:space="preserve"> instalados los equipos de la red dentro del </w:t>
      </w:r>
      <w:r w:rsidR="00073775" w:rsidRPr="002A7107">
        <w:rPr>
          <w:rFonts w:ascii="Times New Roman" w:hAnsi="Times New Roman" w:cs="Times New Roman"/>
          <w:sz w:val="24"/>
          <w:szCs w:val="24"/>
        </w:rPr>
        <w:t>campus</w:t>
      </w:r>
      <w:r w:rsidR="003059ED">
        <w:rPr>
          <w:rFonts w:ascii="Times New Roman" w:hAnsi="Times New Roman" w:cs="Times New Roman"/>
          <w:sz w:val="24"/>
          <w:szCs w:val="24"/>
        </w:rPr>
        <w:t>:</w:t>
      </w:r>
      <w:r w:rsidR="00AB6C21" w:rsidRPr="002A7107">
        <w:rPr>
          <w:rFonts w:ascii="Times New Roman" w:hAnsi="Times New Roman" w:cs="Times New Roman"/>
          <w:sz w:val="24"/>
          <w:szCs w:val="24"/>
        </w:rPr>
        <w:t xml:space="preserve"> las antenas de las SS1 y SS2 con línea de vista hacia la BS</w:t>
      </w:r>
      <w:r w:rsidR="003059ED">
        <w:rPr>
          <w:rFonts w:ascii="Times New Roman" w:hAnsi="Times New Roman" w:cs="Times New Roman"/>
          <w:sz w:val="24"/>
          <w:szCs w:val="24"/>
        </w:rPr>
        <w:t xml:space="preserve">, mientras que </w:t>
      </w:r>
      <w:r w:rsidR="00AB6C21" w:rsidRPr="002A7107">
        <w:rPr>
          <w:rFonts w:ascii="Times New Roman" w:hAnsi="Times New Roman" w:cs="Times New Roman"/>
          <w:sz w:val="24"/>
          <w:szCs w:val="24"/>
        </w:rPr>
        <w:t xml:space="preserve">vez </w:t>
      </w:r>
      <w:r w:rsidR="000437DF" w:rsidRPr="002A7107">
        <w:rPr>
          <w:rFonts w:ascii="Times New Roman" w:hAnsi="Times New Roman" w:cs="Times New Roman"/>
          <w:sz w:val="24"/>
          <w:szCs w:val="24"/>
        </w:rPr>
        <w:t>las antenas de las SS3 y SS4 apuntadas hacia la RS</w:t>
      </w:r>
      <w:r w:rsidR="00E1065A" w:rsidRPr="002A7107">
        <w:rPr>
          <w:rFonts w:ascii="Times New Roman" w:hAnsi="Times New Roman" w:cs="Times New Roman"/>
          <w:sz w:val="24"/>
          <w:szCs w:val="24"/>
        </w:rPr>
        <w:t>.</w:t>
      </w:r>
    </w:p>
    <w:p w14:paraId="6111776D" w14:textId="77777777" w:rsidR="003059ED" w:rsidRDefault="003059ED" w:rsidP="003059ED">
      <w:pPr>
        <w:pStyle w:val="Sinespaciado"/>
        <w:spacing w:line="360" w:lineRule="auto"/>
        <w:ind w:firstLine="708"/>
        <w:jc w:val="both"/>
        <w:rPr>
          <w:rFonts w:ascii="Times New Roman" w:hAnsi="Times New Roman" w:cs="Times New Roman"/>
          <w:sz w:val="24"/>
          <w:szCs w:val="24"/>
        </w:rPr>
      </w:pPr>
    </w:p>
    <w:p w14:paraId="01068774" w14:textId="77777777" w:rsidR="0035763B" w:rsidRDefault="0035763B" w:rsidP="003059ED">
      <w:pPr>
        <w:pStyle w:val="Sinespaciado"/>
        <w:spacing w:line="360" w:lineRule="auto"/>
        <w:jc w:val="center"/>
        <w:rPr>
          <w:rFonts w:ascii="Times New Roman" w:hAnsi="Times New Roman" w:cs="Times New Roman"/>
          <w:b/>
          <w:sz w:val="24"/>
          <w:szCs w:val="24"/>
        </w:rPr>
      </w:pPr>
    </w:p>
    <w:p w14:paraId="45F533D2" w14:textId="77777777" w:rsidR="0035763B" w:rsidRDefault="0035763B" w:rsidP="003059ED">
      <w:pPr>
        <w:pStyle w:val="Sinespaciado"/>
        <w:spacing w:line="360" w:lineRule="auto"/>
        <w:jc w:val="center"/>
        <w:rPr>
          <w:rFonts w:ascii="Times New Roman" w:hAnsi="Times New Roman" w:cs="Times New Roman"/>
          <w:b/>
          <w:sz w:val="24"/>
          <w:szCs w:val="24"/>
        </w:rPr>
      </w:pPr>
    </w:p>
    <w:p w14:paraId="0F331C49" w14:textId="77777777" w:rsidR="0035763B" w:rsidRDefault="0035763B" w:rsidP="003059ED">
      <w:pPr>
        <w:pStyle w:val="Sinespaciado"/>
        <w:spacing w:line="360" w:lineRule="auto"/>
        <w:jc w:val="center"/>
        <w:rPr>
          <w:rFonts w:ascii="Times New Roman" w:hAnsi="Times New Roman" w:cs="Times New Roman"/>
          <w:b/>
          <w:sz w:val="24"/>
          <w:szCs w:val="24"/>
        </w:rPr>
      </w:pPr>
    </w:p>
    <w:p w14:paraId="03C83B50" w14:textId="77777777" w:rsidR="0035763B" w:rsidRDefault="0035763B" w:rsidP="003059ED">
      <w:pPr>
        <w:pStyle w:val="Sinespaciado"/>
        <w:spacing w:line="360" w:lineRule="auto"/>
        <w:jc w:val="center"/>
        <w:rPr>
          <w:rFonts w:ascii="Times New Roman" w:hAnsi="Times New Roman" w:cs="Times New Roman"/>
          <w:b/>
          <w:sz w:val="24"/>
          <w:szCs w:val="24"/>
        </w:rPr>
      </w:pPr>
    </w:p>
    <w:p w14:paraId="6DED8394" w14:textId="77777777" w:rsidR="0035763B" w:rsidRDefault="0035763B" w:rsidP="003059ED">
      <w:pPr>
        <w:pStyle w:val="Sinespaciado"/>
        <w:spacing w:line="360" w:lineRule="auto"/>
        <w:jc w:val="center"/>
        <w:rPr>
          <w:rFonts w:ascii="Times New Roman" w:hAnsi="Times New Roman" w:cs="Times New Roman"/>
          <w:b/>
          <w:sz w:val="24"/>
          <w:szCs w:val="24"/>
        </w:rPr>
      </w:pPr>
    </w:p>
    <w:p w14:paraId="13BDC828" w14:textId="77777777" w:rsidR="0035763B" w:rsidRDefault="0035763B" w:rsidP="003059ED">
      <w:pPr>
        <w:pStyle w:val="Sinespaciado"/>
        <w:spacing w:line="360" w:lineRule="auto"/>
        <w:jc w:val="center"/>
        <w:rPr>
          <w:rFonts w:ascii="Times New Roman" w:hAnsi="Times New Roman" w:cs="Times New Roman"/>
          <w:b/>
          <w:sz w:val="24"/>
          <w:szCs w:val="24"/>
        </w:rPr>
      </w:pPr>
    </w:p>
    <w:p w14:paraId="0E075838" w14:textId="77777777" w:rsidR="0035763B" w:rsidRDefault="0035763B" w:rsidP="003059ED">
      <w:pPr>
        <w:pStyle w:val="Sinespaciado"/>
        <w:spacing w:line="360" w:lineRule="auto"/>
        <w:jc w:val="center"/>
        <w:rPr>
          <w:rFonts w:ascii="Times New Roman" w:hAnsi="Times New Roman" w:cs="Times New Roman"/>
          <w:b/>
          <w:sz w:val="24"/>
          <w:szCs w:val="24"/>
        </w:rPr>
      </w:pPr>
    </w:p>
    <w:p w14:paraId="2A6C036E" w14:textId="77777777" w:rsidR="0035763B" w:rsidRDefault="0035763B" w:rsidP="003059ED">
      <w:pPr>
        <w:pStyle w:val="Sinespaciado"/>
        <w:spacing w:line="360" w:lineRule="auto"/>
        <w:jc w:val="center"/>
        <w:rPr>
          <w:rFonts w:ascii="Times New Roman" w:hAnsi="Times New Roman" w:cs="Times New Roman"/>
          <w:b/>
          <w:sz w:val="24"/>
          <w:szCs w:val="24"/>
        </w:rPr>
      </w:pPr>
    </w:p>
    <w:p w14:paraId="15C7F091" w14:textId="77777777" w:rsidR="0035763B" w:rsidRDefault="0035763B" w:rsidP="003059ED">
      <w:pPr>
        <w:pStyle w:val="Sinespaciado"/>
        <w:spacing w:line="360" w:lineRule="auto"/>
        <w:jc w:val="center"/>
        <w:rPr>
          <w:rFonts w:ascii="Times New Roman" w:hAnsi="Times New Roman" w:cs="Times New Roman"/>
          <w:b/>
          <w:sz w:val="24"/>
          <w:szCs w:val="24"/>
        </w:rPr>
      </w:pPr>
    </w:p>
    <w:p w14:paraId="5A5BC118" w14:textId="77777777" w:rsidR="0035763B" w:rsidRDefault="0035763B" w:rsidP="003059ED">
      <w:pPr>
        <w:pStyle w:val="Sinespaciado"/>
        <w:spacing w:line="360" w:lineRule="auto"/>
        <w:jc w:val="center"/>
        <w:rPr>
          <w:rFonts w:ascii="Times New Roman" w:hAnsi="Times New Roman" w:cs="Times New Roman"/>
          <w:b/>
          <w:sz w:val="24"/>
          <w:szCs w:val="24"/>
        </w:rPr>
      </w:pPr>
    </w:p>
    <w:p w14:paraId="761F8D0D" w14:textId="3264A6B2" w:rsidR="00642810" w:rsidRPr="002A7107" w:rsidRDefault="00642810" w:rsidP="003059ED">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lastRenderedPageBreak/>
        <w:t>Figura 2.</w:t>
      </w:r>
      <w:r w:rsidRPr="002A7107">
        <w:rPr>
          <w:rFonts w:ascii="Times New Roman" w:hAnsi="Times New Roman" w:cs="Times New Roman"/>
          <w:sz w:val="24"/>
          <w:szCs w:val="24"/>
        </w:rPr>
        <w:t xml:space="preserve"> Distancias entre los equipos implementados de la red </w:t>
      </w:r>
      <w:r w:rsidR="00DC531C" w:rsidRPr="002A7107">
        <w:rPr>
          <w:rFonts w:ascii="Times New Roman" w:hAnsi="Times New Roman" w:cs="Times New Roman"/>
          <w:sz w:val="24"/>
          <w:szCs w:val="24"/>
        </w:rPr>
        <w:t>WiMAX en</w:t>
      </w:r>
      <w:r w:rsidRPr="002A7107">
        <w:rPr>
          <w:rFonts w:ascii="Times New Roman" w:hAnsi="Times New Roman" w:cs="Times New Roman"/>
          <w:sz w:val="24"/>
          <w:szCs w:val="24"/>
        </w:rPr>
        <w:t xml:space="preserve"> las instalaciones de la Universida</w:t>
      </w:r>
      <w:r w:rsidR="003059ED">
        <w:rPr>
          <w:rFonts w:ascii="Times New Roman" w:hAnsi="Times New Roman" w:cs="Times New Roman"/>
          <w:sz w:val="24"/>
          <w:szCs w:val="24"/>
        </w:rPr>
        <w:t>d de las Fuerzas Armadas, ESPE</w:t>
      </w:r>
    </w:p>
    <w:p w14:paraId="62B6E84C" w14:textId="77777777" w:rsidR="00302BED" w:rsidRPr="002A7107" w:rsidRDefault="001C3BEC"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noProof/>
          <w:sz w:val="24"/>
          <w:szCs w:val="24"/>
          <w:lang w:eastAsia="es-EC"/>
        </w:rPr>
        <w:drawing>
          <wp:inline distT="0" distB="0" distL="0" distR="0" wp14:anchorId="1D3A0860" wp14:editId="56600E4F">
            <wp:extent cx="5612130" cy="3084830"/>
            <wp:effectExtent l="0" t="0" r="762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084830"/>
                    </a:xfrm>
                    <a:prstGeom prst="rect">
                      <a:avLst/>
                    </a:prstGeom>
                  </pic:spPr>
                </pic:pic>
              </a:graphicData>
            </a:graphic>
          </wp:inline>
        </w:drawing>
      </w:r>
    </w:p>
    <w:p w14:paraId="1DFA8D78" w14:textId="77777777" w:rsidR="00642810" w:rsidRPr="002A7107" w:rsidRDefault="00642810"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r w:rsidR="001C3BEC" w:rsidRPr="002A7107">
        <w:rPr>
          <w:rFonts w:ascii="Times New Roman" w:hAnsi="Times New Roman" w:cs="Times New Roman"/>
          <w:sz w:val="24"/>
          <w:szCs w:val="24"/>
        </w:rPr>
        <w:t xml:space="preserve"> </w:t>
      </w:r>
      <w:r w:rsidR="003059ED">
        <w:rPr>
          <w:rFonts w:ascii="Times New Roman" w:hAnsi="Times New Roman" w:cs="Times New Roman"/>
          <w:sz w:val="24"/>
          <w:szCs w:val="24"/>
        </w:rPr>
        <w:t>a partir de</w:t>
      </w:r>
      <w:r w:rsidR="000E11CD">
        <w:rPr>
          <w:rFonts w:ascii="Times New Roman" w:hAnsi="Times New Roman" w:cs="Times New Roman"/>
          <w:sz w:val="24"/>
          <w:szCs w:val="24"/>
        </w:rPr>
        <w:t xml:space="preserve"> </w:t>
      </w:r>
      <w:r w:rsidR="001C3BEC" w:rsidRPr="002A7107">
        <w:rPr>
          <w:rFonts w:ascii="Times New Roman" w:hAnsi="Times New Roman" w:cs="Times New Roman"/>
          <w:sz w:val="24"/>
          <w:szCs w:val="24"/>
        </w:rPr>
        <w:t>Google Earth Pro</w:t>
      </w:r>
    </w:p>
    <w:p w14:paraId="3011F09D" w14:textId="77777777" w:rsidR="003059ED" w:rsidRDefault="003059ED" w:rsidP="00A71453">
      <w:pPr>
        <w:pStyle w:val="Sinespaciado"/>
        <w:spacing w:line="360" w:lineRule="auto"/>
        <w:jc w:val="both"/>
        <w:rPr>
          <w:rFonts w:ascii="Times New Roman" w:hAnsi="Times New Roman" w:cs="Times New Roman"/>
          <w:sz w:val="24"/>
          <w:szCs w:val="24"/>
        </w:rPr>
      </w:pPr>
    </w:p>
    <w:p w14:paraId="3B487D78" w14:textId="2926F495" w:rsidR="00AF589C" w:rsidRDefault="003059ED" w:rsidP="003059ED">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l</w:t>
      </w:r>
      <w:r w:rsidR="00A1206B" w:rsidRPr="002A7107">
        <w:rPr>
          <w:rFonts w:ascii="Times New Roman" w:hAnsi="Times New Roman" w:cs="Times New Roman"/>
          <w:sz w:val="24"/>
          <w:szCs w:val="24"/>
        </w:rPr>
        <w:t>a figura 3</w:t>
      </w:r>
      <w:r w:rsidR="00B20A3A" w:rsidRPr="002A7107">
        <w:rPr>
          <w:rFonts w:ascii="Times New Roman" w:hAnsi="Times New Roman" w:cs="Times New Roman"/>
          <w:sz w:val="24"/>
          <w:szCs w:val="24"/>
        </w:rPr>
        <w:t xml:space="preserve"> </w:t>
      </w:r>
      <w:r w:rsidR="00A1206B" w:rsidRPr="002A7107">
        <w:rPr>
          <w:rFonts w:ascii="Times New Roman" w:hAnsi="Times New Roman" w:cs="Times New Roman"/>
          <w:sz w:val="24"/>
          <w:szCs w:val="24"/>
        </w:rPr>
        <w:t>muestra</w:t>
      </w:r>
      <w:r w:rsidR="00B20A3A" w:rsidRPr="002A7107">
        <w:rPr>
          <w:rFonts w:ascii="Times New Roman" w:hAnsi="Times New Roman" w:cs="Times New Roman"/>
          <w:sz w:val="24"/>
          <w:szCs w:val="24"/>
        </w:rPr>
        <w:t xml:space="preserve"> e</w:t>
      </w:r>
      <w:r w:rsidR="00CF57EF" w:rsidRPr="002A7107">
        <w:rPr>
          <w:rFonts w:ascii="Times New Roman" w:hAnsi="Times New Roman" w:cs="Times New Roman"/>
          <w:sz w:val="24"/>
          <w:szCs w:val="24"/>
        </w:rPr>
        <w:t>l primer</w:t>
      </w:r>
      <w:r w:rsidR="006C39B2" w:rsidRPr="002A7107">
        <w:rPr>
          <w:rFonts w:ascii="Times New Roman" w:hAnsi="Times New Roman" w:cs="Times New Roman"/>
          <w:sz w:val="24"/>
          <w:szCs w:val="24"/>
        </w:rPr>
        <w:t xml:space="preserve"> escenario </w:t>
      </w:r>
      <w:r w:rsidR="008A59E8">
        <w:rPr>
          <w:rFonts w:ascii="Times New Roman" w:hAnsi="Times New Roman" w:cs="Times New Roman"/>
          <w:sz w:val="24"/>
          <w:szCs w:val="24"/>
        </w:rPr>
        <w:t>de un salto,</w:t>
      </w:r>
      <w:r>
        <w:rPr>
          <w:rFonts w:ascii="Times New Roman" w:hAnsi="Times New Roman" w:cs="Times New Roman"/>
          <w:sz w:val="24"/>
          <w:szCs w:val="24"/>
        </w:rPr>
        <w:t xml:space="preserve"> </w:t>
      </w:r>
      <w:r w:rsidR="00B20A3A" w:rsidRPr="002A7107">
        <w:rPr>
          <w:rFonts w:ascii="Times New Roman" w:hAnsi="Times New Roman" w:cs="Times New Roman"/>
          <w:sz w:val="24"/>
          <w:szCs w:val="24"/>
        </w:rPr>
        <w:t xml:space="preserve">donde se </w:t>
      </w:r>
      <w:r w:rsidR="00CE01B6" w:rsidRPr="002A7107">
        <w:rPr>
          <w:rFonts w:ascii="Times New Roman" w:hAnsi="Times New Roman" w:cs="Times New Roman"/>
          <w:sz w:val="24"/>
          <w:szCs w:val="24"/>
        </w:rPr>
        <w:t>realiza el envío</w:t>
      </w:r>
      <w:r w:rsidR="00CF57EF" w:rsidRPr="002A7107">
        <w:rPr>
          <w:rFonts w:ascii="Times New Roman" w:hAnsi="Times New Roman" w:cs="Times New Roman"/>
          <w:sz w:val="24"/>
          <w:szCs w:val="24"/>
        </w:rPr>
        <w:t xml:space="preserve"> de paquetes de información </w:t>
      </w:r>
      <w:r w:rsidR="00CE01B6" w:rsidRPr="002A7107">
        <w:rPr>
          <w:rFonts w:ascii="Times New Roman" w:hAnsi="Times New Roman" w:cs="Times New Roman"/>
          <w:sz w:val="24"/>
          <w:szCs w:val="24"/>
        </w:rPr>
        <w:t>desde la</w:t>
      </w:r>
      <w:r w:rsidR="00CF57EF" w:rsidRPr="002A7107">
        <w:rPr>
          <w:rFonts w:ascii="Times New Roman" w:hAnsi="Times New Roman" w:cs="Times New Roman"/>
          <w:sz w:val="24"/>
          <w:szCs w:val="24"/>
        </w:rPr>
        <w:t xml:space="preserve"> </w:t>
      </w:r>
      <w:r w:rsidR="000F23FD" w:rsidRPr="002A7107">
        <w:rPr>
          <w:rFonts w:ascii="Times New Roman" w:hAnsi="Times New Roman" w:cs="Times New Roman"/>
          <w:sz w:val="24"/>
          <w:szCs w:val="24"/>
        </w:rPr>
        <w:t>SS</w:t>
      </w:r>
      <w:r w:rsidR="00CF57EF" w:rsidRPr="002A7107">
        <w:rPr>
          <w:rFonts w:ascii="Times New Roman" w:hAnsi="Times New Roman" w:cs="Times New Roman"/>
          <w:sz w:val="24"/>
          <w:szCs w:val="24"/>
        </w:rPr>
        <w:t xml:space="preserve">1 con destino a la </w:t>
      </w:r>
      <w:r w:rsidR="000F23FD" w:rsidRPr="002A7107">
        <w:rPr>
          <w:rFonts w:ascii="Times New Roman" w:hAnsi="Times New Roman" w:cs="Times New Roman"/>
          <w:sz w:val="24"/>
          <w:szCs w:val="24"/>
        </w:rPr>
        <w:t>BS</w:t>
      </w:r>
      <w:r>
        <w:rPr>
          <w:rFonts w:ascii="Times New Roman" w:hAnsi="Times New Roman" w:cs="Times New Roman"/>
          <w:sz w:val="24"/>
          <w:szCs w:val="24"/>
        </w:rPr>
        <w:t>.</w:t>
      </w:r>
      <w:r w:rsidR="00CF57EF" w:rsidRPr="002A7107">
        <w:rPr>
          <w:rFonts w:ascii="Times New Roman" w:hAnsi="Times New Roman" w:cs="Times New Roman"/>
          <w:sz w:val="24"/>
          <w:szCs w:val="24"/>
        </w:rPr>
        <w:t xml:space="preserve"> </w:t>
      </w:r>
      <w:r>
        <w:rPr>
          <w:rFonts w:ascii="Times New Roman" w:hAnsi="Times New Roman" w:cs="Times New Roman"/>
          <w:sz w:val="24"/>
          <w:szCs w:val="24"/>
        </w:rPr>
        <w:t xml:space="preserve">Asimismo, </w:t>
      </w:r>
      <w:r w:rsidR="00CE01B6" w:rsidRPr="002A7107">
        <w:rPr>
          <w:rFonts w:ascii="Times New Roman" w:hAnsi="Times New Roman" w:cs="Times New Roman"/>
          <w:sz w:val="24"/>
          <w:szCs w:val="24"/>
        </w:rPr>
        <w:t>un enlace similar</w:t>
      </w:r>
      <w:r w:rsidR="00CF57EF" w:rsidRPr="002A7107">
        <w:rPr>
          <w:rFonts w:ascii="Times New Roman" w:hAnsi="Times New Roman" w:cs="Times New Roman"/>
          <w:sz w:val="24"/>
          <w:szCs w:val="24"/>
        </w:rPr>
        <w:t xml:space="preserve"> </w:t>
      </w:r>
      <w:r w:rsidR="006C39B2" w:rsidRPr="002A7107">
        <w:rPr>
          <w:rFonts w:ascii="Times New Roman" w:hAnsi="Times New Roman" w:cs="Times New Roman"/>
          <w:sz w:val="24"/>
          <w:szCs w:val="24"/>
        </w:rPr>
        <w:t>de envío</w:t>
      </w:r>
      <w:r w:rsidR="00CF57EF" w:rsidRPr="002A7107">
        <w:rPr>
          <w:rFonts w:ascii="Times New Roman" w:hAnsi="Times New Roman" w:cs="Times New Roman"/>
          <w:sz w:val="24"/>
          <w:szCs w:val="24"/>
        </w:rPr>
        <w:t xml:space="preserve"> de información</w:t>
      </w:r>
      <w:r w:rsidR="00A1206B" w:rsidRPr="002A7107">
        <w:rPr>
          <w:rFonts w:ascii="Times New Roman" w:hAnsi="Times New Roman" w:cs="Times New Roman"/>
          <w:sz w:val="24"/>
          <w:szCs w:val="24"/>
        </w:rPr>
        <w:t xml:space="preserve"> se encuentra en la figura 3</w:t>
      </w:r>
      <w:r w:rsidR="009B5DF0">
        <w:rPr>
          <w:rFonts w:ascii="Times New Roman" w:hAnsi="Times New Roman" w:cs="Times New Roman"/>
          <w:sz w:val="24"/>
          <w:szCs w:val="24"/>
        </w:rPr>
        <w:t>(</w:t>
      </w:r>
      <w:r w:rsidR="00DC531C" w:rsidRPr="002A7107">
        <w:rPr>
          <w:rFonts w:ascii="Times New Roman" w:hAnsi="Times New Roman" w:cs="Times New Roman"/>
          <w:sz w:val="24"/>
          <w:szCs w:val="24"/>
        </w:rPr>
        <w:t>b</w:t>
      </w:r>
      <w:r w:rsidR="009B5DF0">
        <w:rPr>
          <w:rFonts w:ascii="Times New Roman" w:hAnsi="Times New Roman" w:cs="Times New Roman"/>
          <w:sz w:val="24"/>
          <w:szCs w:val="24"/>
        </w:rPr>
        <w:t>)</w:t>
      </w:r>
      <w:r>
        <w:rPr>
          <w:rFonts w:ascii="Times New Roman" w:hAnsi="Times New Roman" w:cs="Times New Roman"/>
          <w:sz w:val="24"/>
          <w:szCs w:val="24"/>
        </w:rPr>
        <w:t>,</w:t>
      </w:r>
      <w:r w:rsidR="00DC531C" w:rsidRPr="002A7107">
        <w:rPr>
          <w:rFonts w:ascii="Times New Roman" w:hAnsi="Times New Roman" w:cs="Times New Roman"/>
          <w:sz w:val="24"/>
          <w:szCs w:val="24"/>
        </w:rPr>
        <w:t xml:space="preserve"> que</w:t>
      </w:r>
      <w:r w:rsidR="00B20A3A" w:rsidRPr="002A7107">
        <w:rPr>
          <w:rFonts w:ascii="Times New Roman" w:hAnsi="Times New Roman" w:cs="Times New Roman"/>
          <w:sz w:val="24"/>
          <w:szCs w:val="24"/>
        </w:rPr>
        <w:t xml:space="preserve"> va</w:t>
      </w:r>
      <w:r w:rsidR="00CF57EF" w:rsidRPr="002A7107">
        <w:rPr>
          <w:rFonts w:ascii="Times New Roman" w:hAnsi="Times New Roman" w:cs="Times New Roman"/>
          <w:sz w:val="24"/>
          <w:szCs w:val="24"/>
        </w:rPr>
        <w:t xml:space="preserve"> desde la </w:t>
      </w:r>
      <w:r w:rsidR="000F23FD" w:rsidRPr="002A7107">
        <w:rPr>
          <w:rFonts w:ascii="Times New Roman" w:hAnsi="Times New Roman" w:cs="Times New Roman"/>
          <w:sz w:val="24"/>
          <w:szCs w:val="24"/>
        </w:rPr>
        <w:t>SS</w:t>
      </w:r>
      <w:r w:rsidR="00CF57EF" w:rsidRPr="002A7107">
        <w:rPr>
          <w:rFonts w:ascii="Times New Roman" w:hAnsi="Times New Roman" w:cs="Times New Roman"/>
          <w:sz w:val="24"/>
          <w:szCs w:val="24"/>
        </w:rPr>
        <w:t xml:space="preserve">4 hacia la </w:t>
      </w:r>
      <w:r w:rsidR="000F23FD" w:rsidRPr="002A7107">
        <w:rPr>
          <w:rFonts w:ascii="Times New Roman" w:hAnsi="Times New Roman" w:cs="Times New Roman"/>
          <w:sz w:val="24"/>
          <w:szCs w:val="24"/>
        </w:rPr>
        <w:t>RS</w:t>
      </w:r>
      <w:r w:rsidR="00B20A3A" w:rsidRPr="002A7107">
        <w:rPr>
          <w:rFonts w:ascii="Times New Roman" w:hAnsi="Times New Roman" w:cs="Times New Roman"/>
          <w:sz w:val="24"/>
          <w:szCs w:val="24"/>
        </w:rPr>
        <w:t>.</w:t>
      </w:r>
      <w:r>
        <w:rPr>
          <w:rFonts w:ascii="Times New Roman" w:hAnsi="Times New Roman" w:cs="Times New Roman"/>
          <w:sz w:val="24"/>
          <w:szCs w:val="24"/>
        </w:rPr>
        <w:t xml:space="preserve"> Además, </w:t>
      </w:r>
      <w:r w:rsidR="00CE01B6" w:rsidRPr="002A7107">
        <w:rPr>
          <w:rFonts w:ascii="Times New Roman" w:hAnsi="Times New Roman" w:cs="Times New Roman"/>
          <w:sz w:val="24"/>
          <w:szCs w:val="24"/>
        </w:rPr>
        <w:t>se realizó el envío</w:t>
      </w:r>
      <w:r w:rsidR="00C72E78" w:rsidRPr="002A7107">
        <w:rPr>
          <w:rFonts w:ascii="Times New Roman" w:hAnsi="Times New Roman" w:cs="Times New Roman"/>
          <w:sz w:val="24"/>
          <w:szCs w:val="24"/>
        </w:rPr>
        <w:t xml:space="preserve"> de </w:t>
      </w:r>
      <w:r w:rsidR="00DC531C" w:rsidRPr="002A7107">
        <w:rPr>
          <w:rFonts w:ascii="Times New Roman" w:hAnsi="Times New Roman" w:cs="Times New Roman"/>
          <w:sz w:val="24"/>
          <w:szCs w:val="24"/>
        </w:rPr>
        <w:t>información desde</w:t>
      </w:r>
      <w:r w:rsidR="00C72E78" w:rsidRPr="002A7107">
        <w:rPr>
          <w:rFonts w:ascii="Times New Roman" w:hAnsi="Times New Roman" w:cs="Times New Roman"/>
          <w:sz w:val="24"/>
          <w:szCs w:val="24"/>
        </w:rPr>
        <w:t xml:space="preserve"> la </w:t>
      </w:r>
      <w:r w:rsidR="000F23FD" w:rsidRPr="002A7107">
        <w:rPr>
          <w:rFonts w:ascii="Times New Roman" w:hAnsi="Times New Roman" w:cs="Times New Roman"/>
          <w:sz w:val="24"/>
          <w:szCs w:val="24"/>
        </w:rPr>
        <w:t>BS</w:t>
      </w:r>
      <w:r w:rsidR="00C72E78" w:rsidRPr="002A7107">
        <w:rPr>
          <w:rFonts w:ascii="Times New Roman" w:hAnsi="Times New Roman" w:cs="Times New Roman"/>
          <w:sz w:val="24"/>
          <w:szCs w:val="24"/>
        </w:rPr>
        <w:t xml:space="preserve"> hacia la </w:t>
      </w:r>
      <w:r w:rsidR="000F23FD" w:rsidRPr="002A7107">
        <w:rPr>
          <w:rFonts w:ascii="Times New Roman" w:hAnsi="Times New Roman" w:cs="Times New Roman"/>
          <w:sz w:val="24"/>
          <w:szCs w:val="24"/>
        </w:rPr>
        <w:t>RS</w:t>
      </w:r>
      <w:r>
        <w:rPr>
          <w:rFonts w:ascii="Times New Roman" w:hAnsi="Times New Roman" w:cs="Times New Roman"/>
          <w:sz w:val="24"/>
          <w:szCs w:val="24"/>
        </w:rPr>
        <w:t>,</w:t>
      </w:r>
      <w:r w:rsidR="00C72E78" w:rsidRPr="002A7107">
        <w:rPr>
          <w:rFonts w:ascii="Times New Roman" w:hAnsi="Times New Roman" w:cs="Times New Roman"/>
          <w:sz w:val="24"/>
          <w:szCs w:val="24"/>
        </w:rPr>
        <w:t xml:space="preserve"> en donde se encuentra el enlac</w:t>
      </w:r>
      <w:r>
        <w:rPr>
          <w:rFonts w:ascii="Times New Roman" w:hAnsi="Times New Roman" w:cs="Times New Roman"/>
          <w:sz w:val="24"/>
          <w:szCs w:val="24"/>
        </w:rPr>
        <w:t>e principal.</w:t>
      </w:r>
      <w:r w:rsidR="00CE01B6" w:rsidRPr="002A7107">
        <w:rPr>
          <w:rFonts w:ascii="Times New Roman" w:hAnsi="Times New Roman" w:cs="Times New Roman"/>
          <w:sz w:val="24"/>
          <w:szCs w:val="24"/>
        </w:rPr>
        <w:t xml:space="preserve"> </w:t>
      </w:r>
      <w:r>
        <w:rPr>
          <w:rFonts w:ascii="Times New Roman" w:hAnsi="Times New Roman" w:cs="Times New Roman"/>
          <w:sz w:val="24"/>
          <w:szCs w:val="24"/>
        </w:rPr>
        <w:t>Estos</w:t>
      </w:r>
      <w:r w:rsidR="00D06D6A" w:rsidRPr="002A7107">
        <w:rPr>
          <w:rFonts w:ascii="Times New Roman" w:hAnsi="Times New Roman" w:cs="Times New Roman"/>
          <w:sz w:val="24"/>
          <w:szCs w:val="24"/>
        </w:rPr>
        <w:t xml:space="preserve"> equipos contienen el registro de las SS implementadas en </w:t>
      </w:r>
      <w:r>
        <w:rPr>
          <w:rFonts w:ascii="Times New Roman" w:hAnsi="Times New Roman" w:cs="Times New Roman"/>
          <w:sz w:val="24"/>
          <w:szCs w:val="24"/>
        </w:rPr>
        <w:t>la red, c</w:t>
      </w:r>
      <w:r w:rsidR="00AF589C" w:rsidRPr="002A7107">
        <w:rPr>
          <w:rFonts w:ascii="Times New Roman" w:hAnsi="Times New Roman" w:cs="Times New Roman"/>
          <w:sz w:val="24"/>
          <w:szCs w:val="24"/>
        </w:rPr>
        <w:t xml:space="preserve">omo </w:t>
      </w:r>
      <w:r w:rsidR="00160D69" w:rsidRPr="002A7107">
        <w:rPr>
          <w:rFonts w:ascii="Times New Roman" w:hAnsi="Times New Roman" w:cs="Times New Roman"/>
          <w:sz w:val="24"/>
          <w:szCs w:val="24"/>
        </w:rPr>
        <w:t>se observa</w:t>
      </w:r>
      <w:r>
        <w:rPr>
          <w:rFonts w:ascii="Times New Roman" w:hAnsi="Times New Roman" w:cs="Times New Roman"/>
          <w:sz w:val="24"/>
          <w:szCs w:val="24"/>
        </w:rPr>
        <w:t xml:space="preserve"> en la f</w:t>
      </w:r>
      <w:r w:rsidR="00A1206B" w:rsidRPr="002A7107">
        <w:rPr>
          <w:rFonts w:ascii="Times New Roman" w:hAnsi="Times New Roman" w:cs="Times New Roman"/>
          <w:sz w:val="24"/>
          <w:szCs w:val="24"/>
        </w:rPr>
        <w:t>igura 3</w:t>
      </w:r>
      <w:r w:rsidR="009B5DF0">
        <w:rPr>
          <w:rFonts w:ascii="Times New Roman" w:hAnsi="Times New Roman" w:cs="Times New Roman"/>
          <w:sz w:val="24"/>
          <w:szCs w:val="24"/>
        </w:rPr>
        <w:t>(</w:t>
      </w:r>
      <w:r w:rsidR="00AF589C" w:rsidRPr="002A7107">
        <w:rPr>
          <w:rFonts w:ascii="Times New Roman" w:hAnsi="Times New Roman" w:cs="Times New Roman"/>
          <w:sz w:val="24"/>
          <w:szCs w:val="24"/>
        </w:rPr>
        <w:t>c</w:t>
      </w:r>
      <w:r w:rsidR="009B5DF0">
        <w:rPr>
          <w:rFonts w:ascii="Times New Roman" w:hAnsi="Times New Roman" w:cs="Times New Roman"/>
          <w:sz w:val="24"/>
          <w:szCs w:val="24"/>
        </w:rPr>
        <w:t>)</w:t>
      </w:r>
      <w:r w:rsidR="00AF589C" w:rsidRPr="002A7107">
        <w:rPr>
          <w:rFonts w:ascii="Times New Roman" w:hAnsi="Times New Roman" w:cs="Times New Roman"/>
          <w:sz w:val="24"/>
          <w:szCs w:val="24"/>
        </w:rPr>
        <w:t>.</w:t>
      </w:r>
    </w:p>
    <w:p w14:paraId="5681C42E" w14:textId="4B500090" w:rsidR="0035763B" w:rsidRDefault="0035763B" w:rsidP="003059ED">
      <w:pPr>
        <w:pStyle w:val="Sinespaciado"/>
        <w:spacing w:line="360" w:lineRule="auto"/>
        <w:ind w:firstLine="708"/>
        <w:jc w:val="both"/>
        <w:rPr>
          <w:rFonts w:ascii="Times New Roman" w:hAnsi="Times New Roman" w:cs="Times New Roman"/>
          <w:sz w:val="24"/>
          <w:szCs w:val="24"/>
        </w:rPr>
      </w:pPr>
    </w:p>
    <w:p w14:paraId="573264B6" w14:textId="434E7023" w:rsidR="0035763B" w:rsidRDefault="0035763B" w:rsidP="003059ED">
      <w:pPr>
        <w:pStyle w:val="Sinespaciado"/>
        <w:spacing w:line="360" w:lineRule="auto"/>
        <w:ind w:firstLine="708"/>
        <w:jc w:val="both"/>
        <w:rPr>
          <w:rFonts w:ascii="Times New Roman" w:hAnsi="Times New Roman" w:cs="Times New Roman"/>
          <w:sz w:val="24"/>
          <w:szCs w:val="24"/>
        </w:rPr>
      </w:pPr>
    </w:p>
    <w:p w14:paraId="3330B646" w14:textId="6ECD60D0" w:rsidR="0035763B" w:rsidRDefault="0035763B" w:rsidP="003059ED">
      <w:pPr>
        <w:pStyle w:val="Sinespaciado"/>
        <w:spacing w:line="360" w:lineRule="auto"/>
        <w:ind w:firstLine="708"/>
        <w:jc w:val="both"/>
        <w:rPr>
          <w:rFonts w:ascii="Times New Roman" w:hAnsi="Times New Roman" w:cs="Times New Roman"/>
          <w:sz w:val="24"/>
          <w:szCs w:val="24"/>
        </w:rPr>
      </w:pPr>
    </w:p>
    <w:p w14:paraId="5807ED0B" w14:textId="431DA4F9" w:rsidR="0035763B" w:rsidRDefault="0035763B" w:rsidP="003059ED">
      <w:pPr>
        <w:pStyle w:val="Sinespaciado"/>
        <w:spacing w:line="360" w:lineRule="auto"/>
        <w:ind w:firstLine="708"/>
        <w:jc w:val="both"/>
        <w:rPr>
          <w:rFonts w:ascii="Times New Roman" w:hAnsi="Times New Roman" w:cs="Times New Roman"/>
          <w:sz w:val="24"/>
          <w:szCs w:val="24"/>
        </w:rPr>
      </w:pPr>
    </w:p>
    <w:p w14:paraId="634EC676" w14:textId="60208D2F" w:rsidR="0035763B" w:rsidRDefault="0035763B" w:rsidP="003059ED">
      <w:pPr>
        <w:pStyle w:val="Sinespaciado"/>
        <w:spacing w:line="360" w:lineRule="auto"/>
        <w:ind w:firstLine="708"/>
        <w:jc w:val="both"/>
        <w:rPr>
          <w:rFonts w:ascii="Times New Roman" w:hAnsi="Times New Roman" w:cs="Times New Roman"/>
          <w:sz w:val="24"/>
          <w:szCs w:val="24"/>
        </w:rPr>
      </w:pPr>
    </w:p>
    <w:p w14:paraId="5BD528A0" w14:textId="77777777" w:rsidR="0035763B" w:rsidRPr="002A7107" w:rsidRDefault="0035763B" w:rsidP="003059ED">
      <w:pPr>
        <w:pStyle w:val="Sinespaciado"/>
        <w:spacing w:line="360" w:lineRule="auto"/>
        <w:ind w:firstLine="708"/>
        <w:jc w:val="both"/>
        <w:rPr>
          <w:rFonts w:ascii="Times New Roman" w:hAnsi="Times New Roman" w:cs="Times New Roman"/>
          <w:sz w:val="24"/>
          <w:szCs w:val="24"/>
        </w:rPr>
      </w:pPr>
    </w:p>
    <w:p w14:paraId="6702348A" w14:textId="77777777" w:rsidR="003059ED" w:rsidRDefault="003059ED" w:rsidP="00A71453">
      <w:pPr>
        <w:pStyle w:val="Sinespaciado"/>
        <w:spacing w:line="360" w:lineRule="auto"/>
        <w:jc w:val="both"/>
        <w:rPr>
          <w:rFonts w:ascii="Times New Roman" w:hAnsi="Times New Roman" w:cs="Times New Roman"/>
          <w:b/>
          <w:sz w:val="24"/>
          <w:szCs w:val="24"/>
        </w:rPr>
      </w:pPr>
    </w:p>
    <w:p w14:paraId="5AA68B11" w14:textId="77777777" w:rsidR="004D7439" w:rsidRPr="002A7107" w:rsidRDefault="004D7439" w:rsidP="008A59E8">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lastRenderedPageBreak/>
        <w:t>Figura 3</w:t>
      </w:r>
      <w:r w:rsidR="00D60C5E" w:rsidRPr="00A71453">
        <w:rPr>
          <w:rFonts w:ascii="Times New Roman" w:hAnsi="Times New Roman" w:cs="Times New Roman"/>
          <w:b/>
          <w:sz w:val="24"/>
          <w:szCs w:val="24"/>
        </w:rPr>
        <w:t>.</w:t>
      </w:r>
      <w:r w:rsidR="008A59E8">
        <w:rPr>
          <w:rFonts w:ascii="Times New Roman" w:hAnsi="Times New Roman" w:cs="Times New Roman"/>
          <w:sz w:val="24"/>
          <w:szCs w:val="24"/>
        </w:rPr>
        <w:t xml:space="preserve"> Escenario 1</w:t>
      </w:r>
      <w:r w:rsidRPr="002A7107">
        <w:rPr>
          <w:rFonts w:ascii="Times New Roman" w:hAnsi="Times New Roman" w:cs="Times New Roman"/>
          <w:sz w:val="24"/>
          <w:szCs w:val="24"/>
        </w:rPr>
        <w:t xml:space="preserve"> cor</w:t>
      </w:r>
      <w:r w:rsidR="008A59E8">
        <w:rPr>
          <w:rFonts w:ascii="Times New Roman" w:hAnsi="Times New Roman" w:cs="Times New Roman"/>
          <w:sz w:val="24"/>
          <w:szCs w:val="24"/>
        </w:rPr>
        <w:t>respondiente a los enlaces con un</w:t>
      </w:r>
      <w:r w:rsidRPr="002A7107">
        <w:rPr>
          <w:rFonts w:ascii="Times New Roman" w:hAnsi="Times New Roman" w:cs="Times New Roman"/>
          <w:sz w:val="24"/>
          <w:szCs w:val="24"/>
        </w:rPr>
        <w:t xml:space="preserve"> salto d</w:t>
      </w:r>
      <w:r w:rsidR="008A59E8">
        <w:rPr>
          <w:rFonts w:ascii="Times New Roman" w:hAnsi="Times New Roman" w:cs="Times New Roman"/>
          <w:sz w:val="24"/>
          <w:szCs w:val="24"/>
        </w:rPr>
        <w:t>entro de la topología de la red: a) e</w:t>
      </w:r>
      <w:r w:rsidRPr="002A7107">
        <w:rPr>
          <w:rFonts w:ascii="Times New Roman" w:hAnsi="Times New Roman" w:cs="Times New Roman"/>
          <w:sz w:val="24"/>
          <w:szCs w:val="24"/>
        </w:rPr>
        <w:t>nvío de paquetes de información d</w:t>
      </w:r>
      <w:r w:rsidR="008A59E8">
        <w:rPr>
          <w:rFonts w:ascii="Times New Roman" w:hAnsi="Times New Roman" w:cs="Times New Roman"/>
          <w:sz w:val="24"/>
          <w:szCs w:val="24"/>
        </w:rPr>
        <w:t>esde la SS1 con destino a la BS, b) e</w:t>
      </w:r>
      <w:r w:rsidRPr="002A7107">
        <w:rPr>
          <w:rFonts w:ascii="Times New Roman" w:hAnsi="Times New Roman" w:cs="Times New Roman"/>
          <w:sz w:val="24"/>
          <w:szCs w:val="24"/>
        </w:rPr>
        <w:t>nvío de paquetes de información d</w:t>
      </w:r>
      <w:r w:rsidR="008A59E8">
        <w:rPr>
          <w:rFonts w:ascii="Times New Roman" w:hAnsi="Times New Roman" w:cs="Times New Roman"/>
          <w:sz w:val="24"/>
          <w:szCs w:val="24"/>
        </w:rPr>
        <w:t>esde la SS4 con destino a la RS, y c) e</w:t>
      </w:r>
      <w:r w:rsidRPr="002A7107">
        <w:rPr>
          <w:rFonts w:ascii="Times New Roman" w:hAnsi="Times New Roman" w:cs="Times New Roman"/>
          <w:sz w:val="24"/>
          <w:szCs w:val="24"/>
        </w:rPr>
        <w:t xml:space="preserve">nvío de paquetes de información </w:t>
      </w:r>
      <w:r w:rsidR="008A59E8">
        <w:rPr>
          <w:rFonts w:ascii="Times New Roman" w:hAnsi="Times New Roman" w:cs="Times New Roman"/>
          <w:sz w:val="24"/>
          <w:szCs w:val="24"/>
        </w:rPr>
        <w:t>desde la BS con destino a la RS</w:t>
      </w:r>
    </w:p>
    <w:p w14:paraId="48CE63A9" w14:textId="6394C85E" w:rsidR="004D7439" w:rsidRPr="002A7107" w:rsidRDefault="00C24B48" w:rsidP="00A71453">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C"/>
        </w:rPr>
        <w:drawing>
          <wp:inline distT="0" distB="0" distL="0" distR="0" wp14:anchorId="06E38595" wp14:editId="3A7CDF71">
            <wp:extent cx="5610225" cy="36290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3629025"/>
                    </a:xfrm>
                    <a:prstGeom prst="rect">
                      <a:avLst/>
                    </a:prstGeom>
                    <a:noFill/>
                    <a:ln>
                      <a:noFill/>
                    </a:ln>
                  </pic:spPr>
                </pic:pic>
              </a:graphicData>
            </a:graphic>
          </wp:inline>
        </w:drawing>
      </w:r>
      <w:r w:rsidR="004D7439" w:rsidRPr="002A7107">
        <w:rPr>
          <w:rFonts w:ascii="Times New Roman" w:hAnsi="Times New Roman" w:cs="Times New Roman"/>
          <w:sz w:val="24"/>
          <w:szCs w:val="24"/>
        </w:rPr>
        <w:t>Fuente: Elaboración propia</w:t>
      </w:r>
      <w:r w:rsidR="008A59E8">
        <w:rPr>
          <w:rFonts w:ascii="Times New Roman" w:hAnsi="Times New Roman" w:cs="Times New Roman"/>
          <w:sz w:val="24"/>
          <w:szCs w:val="24"/>
        </w:rPr>
        <w:t xml:space="preserve"> </w:t>
      </w:r>
    </w:p>
    <w:p w14:paraId="30D232EC" w14:textId="77777777" w:rsidR="00CF7121" w:rsidRPr="002A7107" w:rsidRDefault="00CF7121" w:rsidP="00A71453">
      <w:pPr>
        <w:pStyle w:val="Sinespaciado"/>
        <w:spacing w:line="360" w:lineRule="auto"/>
        <w:jc w:val="both"/>
        <w:rPr>
          <w:rFonts w:ascii="Times New Roman" w:hAnsi="Times New Roman" w:cs="Times New Roman"/>
          <w:sz w:val="24"/>
          <w:szCs w:val="24"/>
        </w:rPr>
      </w:pPr>
    </w:p>
    <w:p w14:paraId="0AF84A20" w14:textId="1B847930" w:rsidR="003D0DF1" w:rsidRDefault="008A59E8" w:rsidP="008A59E8">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c</w:t>
      </w:r>
      <w:r w:rsidRPr="002A7107">
        <w:rPr>
          <w:rFonts w:ascii="Times New Roman" w:hAnsi="Times New Roman" w:cs="Times New Roman"/>
          <w:sz w:val="24"/>
          <w:szCs w:val="24"/>
        </w:rPr>
        <w:t>omo se observa en la figura 4</w:t>
      </w:r>
      <w:r>
        <w:rPr>
          <w:rFonts w:ascii="Times New Roman" w:hAnsi="Times New Roman" w:cs="Times New Roman"/>
          <w:sz w:val="24"/>
          <w:szCs w:val="24"/>
        </w:rPr>
        <w:t>, e</w:t>
      </w:r>
      <w:r w:rsidR="00F97BCE" w:rsidRPr="002A7107">
        <w:rPr>
          <w:rFonts w:ascii="Times New Roman" w:hAnsi="Times New Roman" w:cs="Times New Roman"/>
          <w:sz w:val="24"/>
          <w:szCs w:val="24"/>
        </w:rPr>
        <w:t>l</w:t>
      </w:r>
      <w:r w:rsidR="003D0DF1" w:rsidRPr="002A7107">
        <w:rPr>
          <w:rFonts w:ascii="Times New Roman" w:hAnsi="Times New Roman" w:cs="Times New Roman"/>
          <w:sz w:val="24"/>
          <w:szCs w:val="24"/>
        </w:rPr>
        <w:t xml:space="preserve"> </w:t>
      </w:r>
      <w:r w:rsidR="00C72E78" w:rsidRPr="002A7107">
        <w:rPr>
          <w:rFonts w:ascii="Times New Roman" w:hAnsi="Times New Roman" w:cs="Times New Roman"/>
          <w:sz w:val="24"/>
          <w:szCs w:val="24"/>
        </w:rPr>
        <w:t xml:space="preserve">segundo </w:t>
      </w:r>
      <w:r w:rsidR="003D0DF1" w:rsidRPr="002A7107">
        <w:rPr>
          <w:rFonts w:ascii="Times New Roman" w:hAnsi="Times New Roman" w:cs="Times New Roman"/>
          <w:sz w:val="24"/>
          <w:szCs w:val="24"/>
        </w:rPr>
        <w:t xml:space="preserve">escenario </w:t>
      </w:r>
      <w:r w:rsidR="00C02F9E" w:rsidRPr="002A7107">
        <w:rPr>
          <w:rFonts w:ascii="Times New Roman" w:hAnsi="Times New Roman" w:cs="Times New Roman"/>
          <w:sz w:val="24"/>
          <w:szCs w:val="24"/>
        </w:rPr>
        <w:t>posee dos saltos</w:t>
      </w:r>
      <w:r>
        <w:rPr>
          <w:rFonts w:ascii="Times New Roman" w:hAnsi="Times New Roman" w:cs="Times New Roman"/>
          <w:sz w:val="24"/>
          <w:szCs w:val="24"/>
        </w:rPr>
        <w:t>: en uno</w:t>
      </w:r>
      <w:r w:rsidR="00C02F9E" w:rsidRPr="002A7107">
        <w:rPr>
          <w:rFonts w:ascii="Times New Roman" w:hAnsi="Times New Roman" w:cs="Times New Roman"/>
          <w:sz w:val="24"/>
          <w:szCs w:val="24"/>
        </w:rPr>
        <w:t xml:space="preserve"> </w:t>
      </w:r>
      <w:r w:rsidR="003D0DF1" w:rsidRPr="002A7107">
        <w:rPr>
          <w:rFonts w:ascii="Times New Roman" w:hAnsi="Times New Roman" w:cs="Times New Roman"/>
          <w:sz w:val="24"/>
          <w:szCs w:val="24"/>
        </w:rPr>
        <w:t xml:space="preserve">se realiza </w:t>
      </w:r>
      <w:r w:rsidR="00CE01B6" w:rsidRPr="002A7107">
        <w:rPr>
          <w:rFonts w:ascii="Times New Roman" w:hAnsi="Times New Roman" w:cs="Times New Roman"/>
          <w:sz w:val="24"/>
          <w:szCs w:val="24"/>
        </w:rPr>
        <w:t>e</w:t>
      </w:r>
      <w:r w:rsidR="003D0DF1" w:rsidRPr="002A7107">
        <w:rPr>
          <w:rFonts w:ascii="Times New Roman" w:hAnsi="Times New Roman" w:cs="Times New Roman"/>
          <w:sz w:val="24"/>
          <w:szCs w:val="24"/>
        </w:rPr>
        <w:t xml:space="preserve">l </w:t>
      </w:r>
      <w:r w:rsidR="00CE01B6" w:rsidRPr="002A7107">
        <w:rPr>
          <w:rFonts w:ascii="Times New Roman" w:hAnsi="Times New Roman" w:cs="Times New Roman"/>
          <w:sz w:val="24"/>
          <w:szCs w:val="24"/>
        </w:rPr>
        <w:t>envío</w:t>
      </w:r>
      <w:r w:rsidR="003D0DF1" w:rsidRPr="002A7107">
        <w:rPr>
          <w:rFonts w:ascii="Times New Roman" w:hAnsi="Times New Roman" w:cs="Times New Roman"/>
          <w:sz w:val="24"/>
          <w:szCs w:val="24"/>
        </w:rPr>
        <w:t xml:space="preserve"> de paquetes de información </w:t>
      </w:r>
      <w:r w:rsidR="00AF589C" w:rsidRPr="002A7107">
        <w:rPr>
          <w:rFonts w:ascii="Times New Roman" w:hAnsi="Times New Roman" w:cs="Times New Roman"/>
          <w:sz w:val="24"/>
          <w:szCs w:val="24"/>
        </w:rPr>
        <w:t xml:space="preserve">desde la </w:t>
      </w:r>
      <w:r w:rsidR="000F23FD" w:rsidRPr="002A7107">
        <w:rPr>
          <w:rFonts w:ascii="Times New Roman" w:hAnsi="Times New Roman" w:cs="Times New Roman"/>
          <w:sz w:val="24"/>
          <w:szCs w:val="24"/>
        </w:rPr>
        <w:t>SS</w:t>
      </w:r>
      <w:r w:rsidR="003D0DF1" w:rsidRPr="002A7107">
        <w:rPr>
          <w:rFonts w:ascii="Times New Roman" w:hAnsi="Times New Roman" w:cs="Times New Roman"/>
          <w:sz w:val="24"/>
          <w:szCs w:val="24"/>
        </w:rPr>
        <w:t xml:space="preserve">1 con destino a la </w:t>
      </w:r>
      <w:r w:rsidR="000F23FD" w:rsidRPr="002A7107">
        <w:rPr>
          <w:rFonts w:ascii="Times New Roman" w:hAnsi="Times New Roman" w:cs="Times New Roman"/>
          <w:sz w:val="24"/>
          <w:szCs w:val="24"/>
        </w:rPr>
        <w:t>SS</w:t>
      </w:r>
      <w:r>
        <w:rPr>
          <w:rFonts w:ascii="Times New Roman" w:hAnsi="Times New Roman" w:cs="Times New Roman"/>
          <w:sz w:val="24"/>
          <w:szCs w:val="24"/>
        </w:rPr>
        <w:t>2 pasando por la BS (esta</w:t>
      </w:r>
      <w:r w:rsidR="003D0DF1" w:rsidRPr="002A7107">
        <w:rPr>
          <w:rFonts w:ascii="Times New Roman" w:hAnsi="Times New Roman" w:cs="Times New Roman"/>
          <w:sz w:val="24"/>
          <w:szCs w:val="24"/>
        </w:rPr>
        <w:t xml:space="preserve"> contiene la información y configuraci</w:t>
      </w:r>
      <w:r w:rsidR="00AF589C" w:rsidRPr="002A7107">
        <w:rPr>
          <w:rFonts w:ascii="Times New Roman" w:hAnsi="Times New Roman" w:cs="Times New Roman"/>
          <w:sz w:val="24"/>
          <w:szCs w:val="24"/>
        </w:rPr>
        <w:t>ón de los parámetros del enlace</w:t>
      </w:r>
      <w:r>
        <w:rPr>
          <w:rFonts w:ascii="Times New Roman" w:hAnsi="Times New Roman" w:cs="Times New Roman"/>
          <w:sz w:val="24"/>
          <w:szCs w:val="24"/>
        </w:rPr>
        <w:t>)</w:t>
      </w:r>
      <w:r w:rsidR="00AF589C" w:rsidRPr="002A7107">
        <w:rPr>
          <w:rFonts w:ascii="Times New Roman" w:hAnsi="Times New Roman" w:cs="Times New Roman"/>
          <w:sz w:val="24"/>
          <w:szCs w:val="24"/>
        </w:rPr>
        <w:t xml:space="preserve">, </w:t>
      </w:r>
      <w:r>
        <w:rPr>
          <w:rFonts w:ascii="Times New Roman" w:hAnsi="Times New Roman" w:cs="Times New Roman"/>
          <w:sz w:val="24"/>
          <w:szCs w:val="24"/>
        </w:rPr>
        <w:t xml:space="preserve">y en el segundo existe </w:t>
      </w:r>
      <w:r w:rsidR="00AF589C" w:rsidRPr="002A7107">
        <w:rPr>
          <w:rFonts w:ascii="Times New Roman" w:hAnsi="Times New Roman" w:cs="Times New Roman"/>
          <w:sz w:val="24"/>
          <w:szCs w:val="24"/>
        </w:rPr>
        <w:t xml:space="preserve">un enlace similar </w:t>
      </w:r>
      <w:r>
        <w:rPr>
          <w:rFonts w:ascii="Times New Roman" w:hAnsi="Times New Roman" w:cs="Times New Roman"/>
          <w:sz w:val="24"/>
          <w:szCs w:val="24"/>
        </w:rPr>
        <w:t>en el cual se envía</w:t>
      </w:r>
      <w:r w:rsidR="003D0DF1" w:rsidRPr="002A7107">
        <w:rPr>
          <w:rFonts w:ascii="Times New Roman" w:hAnsi="Times New Roman" w:cs="Times New Roman"/>
          <w:sz w:val="24"/>
          <w:szCs w:val="24"/>
        </w:rPr>
        <w:t xml:space="preserve"> información desde la </w:t>
      </w:r>
      <w:r w:rsidR="00D06D6A" w:rsidRPr="002A7107">
        <w:rPr>
          <w:rFonts w:ascii="Times New Roman" w:hAnsi="Times New Roman" w:cs="Times New Roman"/>
          <w:sz w:val="24"/>
          <w:szCs w:val="24"/>
        </w:rPr>
        <w:t>SS</w:t>
      </w:r>
      <w:r w:rsidR="003D0DF1" w:rsidRPr="002A7107">
        <w:rPr>
          <w:rFonts w:ascii="Times New Roman" w:hAnsi="Times New Roman" w:cs="Times New Roman"/>
          <w:sz w:val="24"/>
          <w:szCs w:val="24"/>
        </w:rPr>
        <w:t xml:space="preserve">3 hacia la </w:t>
      </w:r>
      <w:r w:rsidR="00D06D6A" w:rsidRPr="002A7107">
        <w:rPr>
          <w:rFonts w:ascii="Times New Roman" w:hAnsi="Times New Roman" w:cs="Times New Roman"/>
          <w:sz w:val="24"/>
          <w:szCs w:val="24"/>
        </w:rPr>
        <w:t>SS</w:t>
      </w:r>
      <w:r>
        <w:rPr>
          <w:rFonts w:ascii="Times New Roman" w:hAnsi="Times New Roman" w:cs="Times New Roman"/>
          <w:sz w:val="24"/>
          <w:szCs w:val="24"/>
        </w:rPr>
        <w:t>4</w:t>
      </w:r>
      <w:r w:rsidR="003D0DF1" w:rsidRPr="002A7107">
        <w:rPr>
          <w:rFonts w:ascii="Times New Roman" w:hAnsi="Times New Roman" w:cs="Times New Roman"/>
          <w:sz w:val="24"/>
          <w:szCs w:val="24"/>
        </w:rPr>
        <w:t xml:space="preserve"> pasando por la </w:t>
      </w:r>
      <w:r w:rsidR="00C34D0A" w:rsidRPr="002A7107">
        <w:rPr>
          <w:rFonts w:ascii="Times New Roman" w:hAnsi="Times New Roman" w:cs="Times New Roman"/>
          <w:sz w:val="24"/>
          <w:szCs w:val="24"/>
        </w:rPr>
        <w:t>RS</w:t>
      </w:r>
      <w:r>
        <w:rPr>
          <w:rFonts w:ascii="Times New Roman" w:hAnsi="Times New Roman" w:cs="Times New Roman"/>
          <w:sz w:val="24"/>
          <w:szCs w:val="24"/>
        </w:rPr>
        <w:t xml:space="preserve"> (ver figuras </w:t>
      </w:r>
      <w:r w:rsidR="00756262" w:rsidRPr="002A7107">
        <w:rPr>
          <w:rFonts w:ascii="Times New Roman" w:hAnsi="Times New Roman" w:cs="Times New Roman"/>
          <w:sz w:val="24"/>
          <w:szCs w:val="24"/>
        </w:rPr>
        <w:t>4</w:t>
      </w:r>
      <w:r w:rsidR="009B5DF0">
        <w:rPr>
          <w:rFonts w:ascii="Times New Roman" w:hAnsi="Times New Roman" w:cs="Times New Roman"/>
          <w:sz w:val="24"/>
          <w:szCs w:val="24"/>
        </w:rPr>
        <w:t>(</w:t>
      </w:r>
      <w:r>
        <w:rPr>
          <w:rFonts w:ascii="Times New Roman" w:hAnsi="Times New Roman" w:cs="Times New Roman"/>
          <w:sz w:val="24"/>
          <w:szCs w:val="24"/>
        </w:rPr>
        <w:t>a</w:t>
      </w:r>
      <w:r w:rsidR="009B5DF0">
        <w:rPr>
          <w:rFonts w:ascii="Times New Roman" w:hAnsi="Times New Roman" w:cs="Times New Roman"/>
          <w:sz w:val="24"/>
          <w:szCs w:val="24"/>
        </w:rPr>
        <w:t>)</w:t>
      </w:r>
      <w:r w:rsidR="00AF589C" w:rsidRPr="002A7107">
        <w:rPr>
          <w:rFonts w:ascii="Times New Roman" w:hAnsi="Times New Roman" w:cs="Times New Roman"/>
          <w:sz w:val="24"/>
          <w:szCs w:val="24"/>
        </w:rPr>
        <w:t xml:space="preserve"> y </w:t>
      </w:r>
      <w:r w:rsidR="00756262" w:rsidRPr="002A7107">
        <w:rPr>
          <w:rFonts w:ascii="Times New Roman" w:hAnsi="Times New Roman" w:cs="Times New Roman"/>
          <w:sz w:val="24"/>
          <w:szCs w:val="24"/>
        </w:rPr>
        <w:t>4</w:t>
      </w:r>
      <w:r w:rsidR="009B5DF0">
        <w:rPr>
          <w:rFonts w:ascii="Times New Roman" w:hAnsi="Times New Roman" w:cs="Times New Roman"/>
          <w:sz w:val="24"/>
          <w:szCs w:val="24"/>
        </w:rPr>
        <w:t>(</w:t>
      </w:r>
      <w:r w:rsidR="00AF589C" w:rsidRPr="002A7107">
        <w:rPr>
          <w:rFonts w:ascii="Times New Roman" w:hAnsi="Times New Roman" w:cs="Times New Roman"/>
          <w:sz w:val="24"/>
          <w:szCs w:val="24"/>
        </w:rPr>
        <w:t>b</w:t>
      </w:r>
      <w:r w:rsidR="009B5DF0">
        <w:rPr>
          <w:rFonts w:ascii="Times New Roman" w:hAnsi="Times New Roman" w:cs="Times New Roman"/>
          <w:sz w:val="24"/>
          <w:szCs w:val="24"/>
        </w:rPr>
        <w:t>)</w:t>
      </w:r>
      <w:r>
        <w:rPr>
          <w:rFonts w:ascii="Times New Roman" w:hAnsi="Times New Roman" w:cs="Times New Roman"/>
          <w:sz w:val="24"/>
          <w:szCs w:val="24"/>
        </w:rPr>
        <w:t>,</w:t>
      </w:r>
      <w:r w:rsidR="00C02F9E" w:rsidRPr="002A7107">
        <w:rPr>
          <w:rFonts w:ascii="Times New Roman" w:hAnsi="Times New Roman" w:cs="Times New Roman"/>
          <w:sz w:val="24"/>
          <w:szCs w:val="24"/>
        </w:rPr>
        <w:t xml:space="preserve"> respectivamente</w:t>
      </w:r>
      <w:r>
        <w:rPr>
          <w:rFonts w:ascii="Times New Roman" w:hAnsi="Times New Roman" w:cs="Times New Roman"/>
          <w:sz w:val="24"/>
          <w:szCs w:val="24"/>
        </w:rPr>
        <w:t>)</w:t>
      </w:r>
      <w:r w:rsidR="00AF589C" w:rsidRPr="002A7107">
        <w:rPr>
          <w:rFonts w:ascii="Times New Roman" w:hAnsi="Times New Roman" w:cs="Times New Roman"/>
          <w:sz w:val="24"/>
          <w:szCs w:val="24"/>
        </w:rPr>
        <w:t>.</w:t>
      </w:r>
    </w:p>
    <w:p w14:paraId="4429F1F7" w14:textId="77777777" w:rsidR="0035763B" w:rsidRPr="002A7107" w:rsidRDefault="0035763B" w:rsidP="008A59E8">
      <w:pPr>
        <w:pStyle w:val="Sinespaciado"/>
        <w:spacing w:line="360" w:lineRule="auto"/>
        <w:ind w:firstLine="708"/>
        <w:jc w:val="both"/>
        <w:rPr>
          <w:rFonts w:ascii="Times New Roman" w:hAnsi="Times New Roman" w:cs="Times New Roman"/>
          <w:sz w:val="24"/>
          <w:szCs w:val="24"/>
        </w:rPr>
      </w:pPr>
    </w:p>
    <w:p w14:paraId="72405E8D" w14:textId="758A3A7E" w:rsidR="008A59E8" w:rsidRDefault="008A59E8" w:rsidP="00A71453">
      <w:pPr>
        <w:pStyle w:val="Sinespaciado"/>
        <w:spacing w:line="360" w:lineRule="auto"/>
        <w:jc w:val="both"/>
        <w:rPr>
          <w:rFonts w:ascii="Times New Roman" w:hAnsi="Times New Roman" w:cs="Times New Roman"/>
          <w:b/>
          <w:sz w:val="24"/>
          <w:szCs w:val="24"/>
        </w:rPr>
      </w:pPr>
    </w:p>
    <w:p w14:paraId="52F2D794" w14:textId="77777777" w:rsidR="00F72BDA" w:rsidRDefault="00F72BDA" w:rsidP="00A71453">
      <w:pPr>
        <w:pStyle w:val="Sinespaciado"/>
        <w:spacing w:line="360" w:lineRule="auto"/>
        <w:jc w:val="both"/>
        <w:rPr>
          <w:rFonts w:ascii="Times New Roman" w:hAnsi="Times New Roman" w:cs="Times New Roman"/>
          <w:b/>
          <w:sz w:val="24"/>
          <w:szCs w:val="24"/>
        </w:rPr>
      </w:pPr>
    </w:p>
    <w:p w14:paraId="2A783884" w14:textId="77777777" w:rsidR="00D60C5E" w:rsidRPr="002A7107" w:rsidRDefault="00D60C5E" w:rsidP="008A59E8">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lastRenderedPageBreak/>
        <w:t>Figura 4.</w:t>
      </w:r>
      <w:r w:rsidRPr="002A7107">
        <w:rPr>
          <w:rFonts w:ascii="Times New Roman" w:hAnsi="Times New Roman" w:cs="Times New Roman"/>
          <w:sz w:val="24"/>
          <w:szCs w:val="24"/>
        </w:rPr>
        <w:t xml:space="preserve"> Escenario 2 correspondiente a los enlaces con </w:t>
      </w:r>
      <w:r w:rsidR="008A59E8">
        <w:rPr>
          <w:rFonts w:ascii="Times New Roman" w:hAnsi="Times New Roman" w:cs="Times New Roman"/>
          <w:sz w:val="24"/>
          <w:szCs w:val="24"/>
        </w:rPr>
        <w:t>dos</w:t>
      </w:r>
      <w:r w:rsidRPr="002A7107">
        <w:rPr>
          <w:rFonts w:ascii="Times New Roman" w:hAnsi="Times New Roman" w:cs="Times New Roman"/>
          <w:sz w:val="24"/>
          <w:szCs w:val="24"/>
        </w:rPr>
        <w:t xml:space="preserve"> saltos d</w:t>
      </w:r>
      <w:r w:rsidR="008A59E8">
        <w:rPr>
          <w:rFonts w:ascii="Times New Roman" w:hAnsi="Times New Roman" w:cs="Times New Roman"/>
          <w:sz w:val="24"/>
          <w:szCs w:val="24"/>
        </w:rPr>
        <w:t>entro de la topología de la red: a) e</w:t>
      </w:r>
      <w:r w:rsidRPr="002A7107">
        <w:rPr>
          <w:rFonts w:ascii="Times New Roman" w:hAnsi="Times New Roman" w:cs="Times New Roman"/>
          <w:sz w:val="24"/>
          <w:szCs w:val="24"/>
        </w:rPr>
        <w:t>nvío de paquetes de información de</w:t>
      </w:r>
      <w:r w:rsidR="008A59E8">
        <w:rPr>
          <w:rFonts w:ascii="Times New Roman" w:hAnsi="Times New Roman" w:cs="Times New Roman"/>
          <w:sz w:val="24"/>
          <w:szCs w:val="24"/>
        </w:rPr>
        <w:t>sde la SS1 con destino a la SS2, y b) e</w:t>
      </w:r>
      <w:r w:rsidRPr="002A7107">
        <w:rPr>
          <w:rFonts w:ascii="Times New Roman" w:hAnsi="Times New Roman" w:cs="Times New Roman"/>
          <w:sz w:val="24"/>
          <w:szCs w:val="24"/>
        </w:rPr>
        <w:t>nvío de paquetes de información de</w:t>
      </w:r>
      <w:r w:rsidR="008A59E8">
        <w:rPr>
          <w:rFonts w:ascii="Times New Roman" w:hAnsi="Times New Roman" w:cs="Times New Roman"/>
          <w:sz w:val="24"/>
          <w:szCs w:val="24"/>
        </w:rPr>
        <w:t>sde la SS3 con destino a la SS4</w:t>
      </w:r>
    </w:p>
    <w:p w14:paraId="345E8608" w14:textId="26BE77A5" w:rsidR="00C24B48" w:rsidRDefault="00C24B48" w:rsidP="00A71453">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C"/>
        </w:rPr>
        <w:drawing>
          <wp:inline distT="0" distB="0" distL="0" distR="0" wp14:anchorId="4FA8EA40" wp14:editId="0997FC80">
            <wp:extent cx="5581650" cy="28098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2809875"/>
                    </a:xfrm>
                    <a:prstGeom prst="rect">
                      <a:avLst/>
                    </a:prstGeom>
                    <a:noFill/>
                    <a:ln>
                      <a:noFill/>
                    </a:ln>
                  </pic:spPr>
                </pic:pic>
              </a:graphicData>
            </a:graphic>
          </wp:inline>
        </w:drawing>
      </w:r>
    </w:p>
    <w:p w14:paraId="665C0F41" w14:textId="5DD7A194"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74C21E88" w14:textId="77777777" w:rsidR="008A59E8" w:rsidRDefault="008A59E8" w:rsidP="00A71453">
      <w:pPr>
        <w:pStyle w:val="Sinespaciado"/>
        <w:spacing w:line="360" w:lineRule="auto"/>
        <w:jc w:val="both"/>
        <w:rPr>
          <w:rFonts w:ascii="Times New Roman" w:hAnsi="Times New Roman" w:cs="Times New Roman"/>
          <w:sz w:val="24"/>
          <w:szCs w:val="24"/>
        </w:rPr>
      </w:pPr>
    </w:p>
    <w:p w14:paraId="561A3327" w14:textId="18346E2B" w:rsidR="00C72E78" w:rsidRDefault="00160D69" w:rsidP="008A59E8">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 xml:space="preserve">En la figura </w:t>
      </w:r>
      <w:r w:rsidR="00756262" w:rsidRPr="002A7107">
        <w:rPr>
          <w:rFonts w:ascii="Times New Roman" w:hAnsi="Times New Roman" w:cs="Times New Roman"/>
          <w:sz w:val="24"/>
          <w:szCs w:val="24"/>
        </w:rPr>
        <w:t>5</w:t>
      </w:r>
      <w:r w:rsidRPr="002A7107">
        <w:rPr>
          <w:rFonts w:ascii="Times New Roman" w:hAnsi="Times New Roman" w:cs="Times New Roman"/>
          <w:sz w:val="24"/>
          <w:szCs w:val="24"/>
        </w:rPr>
        <w:t xml:space="preserve"> se presenta </w:t>
      </w:r>
      <w:r w:rsidR="00C72E78" w:rsidRPr="002A7107">
        <w:rPr>
          <w:rFonts w:ascii="Times New Roman" w:hAnsi="Times New Roman" w:cs="Times New Roman"/>
          <w:sz w:val="24"/>
          <w:szCs w:val="24"/>
        </w:rPr>
        <w:t xml:space="preserve">el tercer </w:t>
      </w:r>
      <w:r w:rsidR="00AF589C" w:rsidRPr="002A7107">
        <w:rPr>
          <w:rFonts w:ascii="Times New Roman" w:hAnsi="Times New Roman" w:cs="Times New Roman"/>
          <w:sz w:val="24"/>
          <w:szCs w:val="24"/>
        </w:rPr>
        <w:t>escenario</w:t>
      </w:r>
      <w:r w:rsidR="00BB2FAC" w:rsidRPr="002A7107">
        <w:rPr>
          <w:rFonts w:ascii="Times New Roman" w:hAnsi="Times New Roman" w:cs="Times New Roman"/>
          <w:sz w:val="24"/>
          <w:szCs w:val="24"/>
        </w:rPr>
        <w:t xml:space="preserve"> que consta de tres saltos</w:t>
      </w:r>
      <w:r w:rsidRPr="002A7107">
        <w:rPr>
          <w:rFonts w:ascii="Times New Roman" w:hAnsi="Times New Roman" w:cs="Times New Roman"/>
          <w:sz w:val="24"/>
          <w:szCs w:val="24"/>
        </w:rPr>
        <w:t>, donde</w:t>
      </w:r>
      <w:r w:rsidR="00AF589C" w:rsidRPr="002A7107">
        <w:rPr>
          <w:rFonts w:ascii="Times New Roman" w:hAnsi="Times New Roman" w:cs="Times New Roman"/>
          <w:sz w:val="24"/>
          <w:szCs w:val="24"/>
        </w:rPr>
        <w:t xml:space="preserve"> se realiza el envío</w:t>
      </w:r>
      <w:r w:rsidR="00C72E78" w:rsidRPr="002A7107">
        <w:rPr>
          <w:rFonts w:ascii="Times New Roman" w:hAnsi="Times New Roman" w:cs="Times New Roman"/>
          <w:sz w:val="24"/>
          <w:szCs w:val="24"/>
        </w:rPr>
        <w:t xml:space="preserve"> de paquetes de información </w:t>
      </w:r>
      <w:r w:rsidR="00AF589C" w:rsidRPr="002A7107">
        <w:rPr>
          <w:rFonts w:ascii="Times New Roman" w:hAnsi="Times New Roman" w:cs="Times New Roman"/>
          <w:sz w:val="24"/>
          <w:szCs w:val="24"/>
        </w:rPr>
        <w:t>desde la</w:t>
      </w:r>
      <w:r w:rsidR="00C72E78" w:rsidRPr="002A7107">
        <w:rPr>
          <w:rFonts w:ascii="Times New Roman" w:hAnsi="Times New Roman" w:cs="Times New Roman"/>
          <w:sz w:val="24"/>
          <w:szCs w:val="24"/>
        </w:rPr>
        <w:t xml:space="preserve"> </w:t>
      </w:r>
      <w:r w:rsidR="00D06D6A" w:rsidRPr="002A7107">
        <w:rPr>
          <w:rFonts w:ascii="Times New Roman" w:hAnsi="Times New Roman" w:cs="Times New Roman"/>
          <w:sz w:val="24"/>
          <w:szCs w:val="24"/>
        </w:rPr>
        <w:t>SS</w:t>
      </w:r>
      <w:r w:rsidR="00C72E78" w:rsidRPr="002A7107">
        <w:rPr>
          <w:rFonts w:ascii="Times New Roman" w:hAnsi="Times New Roman" w:cs="Times New Roman"/>
          <w:sz w:val="24"/>
          <w:szCs w:val="24"/>
        </w:rPr>
        <w:t>2 con destino a l</w:t>
      </w:r>
      <w:r w:rsidR="00121BD8" w:rsidRPr="002A7107">
        <w:rPr>
          <w:rFonts w:ascii="Times New Roman" w:hAnsi="Times New Roman" w:cs="Times New Roman"/>
          <w:sz w:val="24"/>
          <w:szCs w:val="24"/>
        </w:rPr>
        <w:t xml:space="preserve">a </w:t>
      </w:r>
      <w:r w:rsidR="00D06D6A" w:rsidRPr="002A7107">
        <w:rPr>
          <w:rFonts w:ascii="Times New Roman" w:hAnsi="Times New Roman" w:cs="Times New Roman"/>
          <w:sz w:val="24"/>
          <w:szCs w:val="24"/>
        </w:rPr>
        <w:t>SS</w:t>
      </w:r>
      <w:r w:rsidR="00121BD8" w:rsidRPr="002A7107">
        <w:rPr>
          <w:rFonts w:ascii="Times New Roman" w:hAnsi="Times New Roman" w:cs="Times New Roman"/>
          <w:sz w:val="24"/>
          <w:szCs w:val="24"/>
        </w:rPr>
        <w:t xml:space="preserve">3 pasando por la BS y </w:t>
      </w:r>
      <w:r w:rsidR="00C34D0A" w:rsidRPr="002A7107">
        <w:rPr>
          <w:rFonts w:ascii="Times New Roman" w:hAnsi="Times New Roman" w:cs="Times New Roman"/>
          <w:sz w:val="24"/>
          <w:szCs w:val="24"/>
        </w:rPr>
        <w:t>RS</w:t>
      </w:r>
      <w:r w:rsidR="008A59E8">
        <w:rPr>
          <w:rFonts w:ascii="Times New Roman" w:hAnsi="Times New Roman" w:cs="Times New Roman"/>
          <w:sz w:val="24"/>
          <w:szCs w:val="24"/>
        </w:rPr>
        <w:t>,</w:t>
      </w:r>
      <w:r w:rsidR="00C72E78" w:rsidRPr="002A7107">
        <w:rPr>
          <w:rFonts w:ascii="Times New Roman" w:hAnsi="Times New Roman" w:cs="Times New Roman"/>
          <w:sz w:val="24"/>
          <w:szCs w:val="24"/>
        </w:rPr>
        <w:t xml:space="preserve"> en las cuales se contiene la información y configuración de los parámetros del enlace de ambos extremos.</w:t>
      </w:r>
      <w:r w:rsidR="00AF589C" w:rsidRPr="002A7107">
        <w:rPr>
          <w:rFonts w:ascii="Times New Roman" w:hAnsi="Times New Roman" w:cs="Times New Roman"/>
          <w:sz w:val="24"/>
          <w:szCs w:val="24"/>
        </w:rPr>
        <w:t xml:space="preserve"> </w:t>
      </w:r>
    </w:p>
    <w:p w14:paraId="536C5B32" w14:textId="77777777" w:rsidR="00C24B48" w:rsidRDefault="00C24B48">
      <w:pPr>
        <w:rPr>
          <w:rFonts w:ascii="Times New Roman" w:hAnsi="Times New Roman" w:cs="Times New Roman"/>
          <w:b/>
          <w:sz w:val="24"/>
          <w:szCs w:val="24"/>
          <w:lang w:val="es-EC"/>
        </w:rPr>
      </w:pPr>
      <w:r w:rsidRPr="000C16A3">
        <w:rPr>
          <w:rFonts w:ascii="Times New Roman" w:hAnsi="Times New Roman" w:cs="Times New Roman"/>
          <w:b/>
          <w:sz w:val="24"/>
          <w:szCs w:val="24"/>
          <w:lang w:val="es-EC"/>
        </w:rPr>
        <w:br w:type="page"/>
      </w:r>
    </w:p>
    <w:p w14:paraId="37A7C5F3" w14:textId="54581D64" w:rsidR="00D60C5E" w:rsidRPr="002A7107" w:rsidRDefault="00D60C5E" w:rsidP="008A59E8">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lastRenderedPageBreak/>
        <w:t>Figura 5.</w:t>
      </w:r>
      <w:r w:rsidRPr="002A7107">
        <w:rPr>
          <w:rFonts w:ascii="Times New Roman" w:hAnsi="Times New Roman" w:cs="Times New Roman"/>
          <w:sz w:val="24"/>
          <w:szCs w:val="24"/>
        </w:rPr>
        <w:t xml:space="preserve"> Escenario 3 correspondiente a un enlace de </w:t>
      </w:r>
      <w:r w:rsidR="008A59E8">
        <w:rPr>
          <w:rFonts w:ascii="Times New Roman" w:hAnsi="Times New Roman" w:cs="Times New Roman"/>
          <w:sz w:val="24"/>
          <w:szCs w:val="24"/>
        </w:rPr>
        <w:t>tres</w:t>
      </w:r>
      <w:r w:rsidRPr="002A7107">
        <w:rPr>
          <w:rFonts w:ascii="Times New Roman" w:hAnsi="Times New Roman" w:cs="Times New Roman"/>
          <w:sz w:val="24"/>
          <w:szCs w:val="24"/>
        </w:rPr>
        <w:t xml:space="preserve"> saltos dentro de la topología de la red. Envío de paquetes de información de</w:t>
      </w:r>
      <w:r w:rsidR="008A59E8">
        <w:rPr>
          <w:rFonts w:ascii="Times New Roman" w:hAnsi="Times New Roman" w:cs="Times New Roman"/>
          <w:sz w:val="24"/>
          <w:szCs w:val="24"/>
        </w:rPr>
        <w:t>sde la SS2 con destino a la SS3</w:t>
      </w:r>
    </w:p>
    <w:p w14:paraId="3A61CE13" w14:textId="77777777" w:rsidR="00D60C5E" w:rsidRPr="002A7107" w:rsidRDefault="00D60C5E" w:rsidP="00A71453">
      <w:pPr>
        <w:pStyle w:val="Sinespaciado"/>
        <w:spacing w:line="360" w:lineRule="auto"/>
        <w:jc w:val="both"/>
        <w:rPr>
          <w:rFonts w:ascii="Times New Roman" w:hAnsi="Times New Roman" w:cs="Times New Roman"/>
          <w:sz w:val="24"/>
          <w:szCs w:val="24"/>
        </w:rPr>
      </w:pPr>
    </w:p>
    <w:p w14:paraId="552B7DBA" w14:textId="19F38E85" w:rsidR="00096B0D" w:rsidRPr="002A7107" w:rsidRDefault="00C24B48" w:rsidP="00A71453">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C"/>
        </w:rPr>
        <w:drawing>
          <wp:inline distT="0" distB="0" distL="0" distR="0" wp14:anchorId="4BA1C9C6" wp14:editId="636E4FAD">
            <wp:extent cx="4086225" cy="21812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6225" cy="2181225"/>
                    </a:xfrm>
                    <a:prstGeom prst="rect">
                      <a:avLst/>
                    </a:prstGeom>
                    <a:noFill/>
                    <a:ln>
                      <a:noFill/>
                    </a:ln>
                  </pic:spPr>
                </pic:pic>
              </a:graphicData>
            </a:graphic>
          </wp:inline>
        </w:drawing>
      </w:r>
    </w:p>
    <w:p w14:paraId="008325B6"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424A6220" w14:textId="77777777" w:rsidR="008A59E8" w:rsidRDefault="008A59E8" w:rsidP="00A71453">
      <w:pPr>
        <w:pStyle w:val="Sinespaciado"/>
        <w:spacing w:line="360" w:lineRule="auto"/>
        <w:jc w:val="both"/>
        <w:rPr>
          <w:rFonts w:ascii="Times New Roman" w:hAnsi="Times New Roman" w:cs="Times New Roman"/>
          <w:b/>
          <w:sz w:val="24"/>
          <w:szCs w:val="24"/>
        </w:rPr>
      </w:pPr>
    </w:p>
    <w:p w14:paraId="3AA34982" w14:textId="77777777" w:rsidR="00422107" w:rsidRPr="0035763B" w:rsidRDefault="00422107" w:rsidP="008A59E8">
      <w:pPr>
        <w:pStyle w:val="Ttulo2"/>
        <w:rPr>
          <w:color w:val="000000"/>
          <w:sz w:val="24"/>
        </w:rPr>
      </w:pPr>
      <w:r w:rsidRPr="0035763B">
        <w:rPr>
          <w:color w:val="000000"/>
          <w:sz w:val="24"/>
        </w:rPr>
        <w:t>Métricas</w:t>
      </w:r>
      <w:r w:rsidR="008A59E8" w:rsidRPr="0035763B">
        <w:rPr>
          <w:color w:val="000000"/>
          <w:sz w:val="24"/>
        </w:rPr>
        <w:t xml:space="preserve"> de desempeño </w:t>
      </w:r>
    </w:p>
    <w:p w14:paraId="2547C40A" w14:textId="77777777" w:rsidR="008A59E8" w:rsidRDefault="00300D5F" w:rsidP="008A59E8">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Para evaluar el desempeño de los esc</w:t>
      </w:r>
      <w:r w:rsidR="008A59E8">
        <w:rPr>
          <w:rFonts w:ascii="Times New Roman" w:hAnsi="Times New Roman" w:cs="Times New Roman"/>
          <w:sz w:val="24"/>
          <w:szCs w:val="24"/>
        </w:rPr>
        <w:t>enarios propuestos se consideraron</w:t>
      </w:r>
      <w:r w:rsidRPr="002A7107">
        <w:rPr>
          <w:rFonts w:ascii="Times New Roman" w:hAnsi="Times New Roman" w:cs="Times New Roman"/>
          <w:sz w:val="24"/>
          <w:szCs w:val="24"/>
        </w:rPr>
        <w:t xml:space="preserve"> como</w:t>
      </w:r>
      <w:r w:rsidR="00334E50" w:rsidRPr="002A7107">
        <w:rPr>
          <w:rFonts w:ascii="Times New Roman" w:hAnsi="Times New Roman" w:cs="Times New Roman"/>
          <w:sz w:val="24"/>
          <w:szCs w:val="24"/>
        </w:rPr>
        <w:t xml:space="preserve"> métricas de desempeño</w:t>
      </w:r>
      <w:r w:rsidRPr="002A7107">
        <w:rPr>
          <w:rFonts w:ascii="Times New Roman" w:hAnsi="Times New Roman" w:cs="Times New Roman"/>
          <w:sz w:val="24"/>
          <w:szCs w:val="24"/>
        </w:rPr>
        <w:t xml:space="preserve"> </w:t>
      </w:r>
      <w:r w:rsidR="00334E50" w:rsidRPr="002A7107">
        <w:rPr>
          <w:rFonts w:ascii="Times New Roman" w:hAnsi="Times New Roman" w:cs="Times New Roman"/>
          <w:sz w:val="24"/>
          <w:szCs w:val="24"/>
        </w:rPr>
        <w:t xml:space="preserve">el </w:t>
      </w:r>
      <m:oMath>
        <m:r>
          <w:rPr>
            <w:rFonts w:ascii="Cambria Math" w:hAnsi="Cambria Math" w:cs="Times New Roman"/>
            <w:sz w:val="24"/>
            <w:szCs w:val="24"/>
          </w:rPr>
          <m:t>δ</m:t>
        </m:r>
      </m:oMath>
      <w:r w:rsidR="00DC2FBC" w:rsidRPr="002A7107">
        <w:rPr>
          <w:rFonts w:ascii="Times New Roman" w:hAnsi="Times New Roman" w:cs="Times New Roman"/>
          <w:sz w:val="24"/>
          <w:szCs w:val="24"/>
        </w:rPr>
        <w:t xml:space="preserve">, </w:t>
      </w:r>
      <m:oMath>
        <m:r>
          <w:rPr>
            <w:rFonts w:ascii="Cambria Math" w:hAnsi="Cambria Math" w:cs="Times New Roman"/>
            <w:sz w:val="24"/>
            <w:szCs w:val="24"/>
          </w:rPr>
          <m:t>j</m:t>
        </m:r>
      </m:oMath>
      <w:r w:rsidR="00334E50" w:rsidRPr="002A7107">
        <w:rPr>
          <w:rFonts w:ascii="Times New Roman" w:hAnsi="Times New Roman" w:cs="Times New Roman"/>
          <w:sz w:val="24"/>
          <w:szCs w:val="24"/>
        </w:rPr>
        <w:t>, paquetes perdidos (</w:t>
      </w:r>
      <w:r w:rsidR="00334E50" w:rsidRPr="002A7107">
        <w:rPr>
          <w:rFonts w:ascii="Times New Roman" w:hAnsi="Times New Roman" w:cs="Times New Roman"/>
          <w:i/>
          <w:sz w:val="24"/>
          <w:szCs w:val="24"/>
        </w:rPr>
        <w:t>PP</w:t>
      </w:r>
      <w:r w:rsidR="00334E50" w:rsidRPr="002A7107">
        <w:rPr>
          <w:rFonts w:ascii="Times New Roman" w:hAnsi="Times New Roman" w:cs="Times New Roman"/>
          <w:sz w:val="24"/>
          <w:szCs w:val="24"/>
        </w:rPr>
        <w:t xml:space="preserve">) y </w:t>
      </w:r>
      <w:r w:rsidR="00D4471D" w:rsidRPr="002A7107">
        <w:rPr>
          <w:rFonts w:ascii="Times New Roman" w:hAnsi="Times New Roman" w:cs="Times New Roman"/>
          <w:sz w:val="24"/>
          <w:szCs w:val="24"/>
        </w:rPr>
        <w:t xml:space="preserve">el </w:t>
      </w:r>
      <w:r w:rsidR="00D4471D" w:rsidRPr="008A59E8">
        <w:rPr>
          <w:rFonts w:ascii="Times New Roman" w:hAnsi="Times New Roman" w:cs="Times New Roman"/>
          <w:i/>
          <w:sz w:val="24"/>
          <w:szCs w:val="24"/>
        </w:rPr>
        <w:t>throughput</w:t>
      </w:r>
      <w:r w:rsidR="00D4471D" w:rsidRPr="002A7107">
        <w:rPr>
          <w:rFonts w:ascii="Times New Roman" w:hAnsi="Times New Roman" w:cs="Times New Roman"/>
          <w:sz w:val="24"/>
          <w:szCs w:val="24"/>
        </w:rPr>
        <w:t xml:space="preserve"> (η), a partir del </w:t>
      </w:r>
      <w:r w:rsidR="008A59E8">
        <w:rPr>
          <w:rFonts w:ascii="Times New Roman" w:hAnsi="Times New Roman" w:cs="Times New Roman"/>
          <w:sz w:val="24"/>
          <w:szCs w:val="24"/>
        </w:rPr>
        <w:t>cual</w:t>
      </w:r>
      <w:r w:rsidR="00D4471D" w:rsidRPr="002A7107">
        <w:rPr>
          <w:rFonts w:ascii="Times New Roman" w:hAnsi="Times New Roman" w:cs="Times New Roman"/>
          <w:sz w:val="24"/>
          <w:szCs w:val="24"/>
        </w:rPr>
        <w:t xml:space="preserve"> se calcula </w:t>
      </w:r>
      <w:r w:rsidR="00334E50" w:rsidRPr="002A7107">
        <w:rPr>
          <w:rFonts w:ascii="Times New Roman" w:hAnsi="Times New Roman" w:cs="Times New Roman"/>
          <w:sz w:val="24"/>
          <w:szCs w:val="24"/>
        </w:rPr>
        <w:t>la eficiencia (</w:t>
      </w:r>
      <m:oMath>
        <m:r>
          <w:rPr>
            <w:rFonts w:ascii="Cambria Math" w:hAnsi="Cambria Math" w:cs="Times New Roman"/>
            <w:sz w:val="24"/>
            <w:szCs w:val="24"/>
          </w:rPr>
          <m:t>ξ</m:t>
        </m:r>
      </m:oMath>
      <w:r w:rsidR="00334E50" w:rsidRPr="002A7107">
        <w:rPr>
          <w:rFonts w:ascii="Times New Roman" w:hAnsi="Times New Roman" w:cs="Times New Roman"/>
          <w:sz w:val="24"/>
          <w:szCs w:val="24"/>
        </w:rPr>
        <w:t xml:space="preserve">) del enlace, ya que dichas métricas son las </w:t>
      </w:r>
      <w:r w:rsidR="00037F07" w:rsidRPr="002A7107">
        <w:rPr>
          <w:rFonts w:ascii="Times New Roman" w:hAnsi="Times New Roman" w:cs="Times New Roman"/>
          <w:sz w:val="24"/>
          <w:szCs w:val="24"/>
        </w:rPr>
        <w:t xml:space="preserve">entregadas por el </w:t>
      </w:r>
      <w:r w:rsidR="00037F07" w:rsidRPr="008A59E8">
        <w:rPr>
          <w:rFonts w:ascii="Times New Roman" w:hAnsi="Times New Roman" w:cs="Times New Roman"/>
          <w:i/>
          <w:sz w:val="24"/>
          <w:szCs w:val="24"/>
        </w:rPr>
        <w:t>software</w:t>
      </w:r>
      <w:r w:rsidR="00037F07" w:rsidRPr="002A7107">
        <w:rPr>
          <w:rFonts w:ascii="Times New Roman" w:hAnsi="Times New Roman" w:cs="Times New Roman"/>
          <w:sz w:val="24"/>
          <w:szCs w:val="24"/>
        </w:rPr>
        <w:t xml:space="preserve"> D-ITG</w:t>
      </w:r>
      <w:r w:rsidR="00334E50" w:rsidRPr="002A7107">
        <w:rPr>
          <w:rFonts w:ascii="Times New Roman" w:hAnsi="Times New Roman" w:cs="Times New Roman"/>
          <w:sz w:val="24"/>
          <w:szCs w:val="24"/>
        </w:rPr>
        <w:t xml:space="preserve"> para poder determinar el desempeño de la red. </w:t>
      </w:r>
    </w:p>
    <w:p w14:paraId="4D3875DE" w14:textId="77777777" w:rsidR="00E400FA" w:rsidRDefault="00294970" w:rsidP="00E400FA">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 xml:space="preserve">El </w:t>
      </w:r>
      <m:oMath>
        <m:r>
          <w:rPr>
            <w:rFonts w:ascii="Cambria Math" w:hAnsi="Cambria Math" w:cs="Times New Roman"/>
            <w:sz w:val="24"/>
            <w:szCs w:val="24"/>
          </w:rPr>
          <m:t>δ</m:t>
        </m:r>
      </m:oMath>
      <w:r w:rsidRPr="002A7107">
        <w:rPr>
          <w:rFonts w:ascii="Times New Roman" w:hAnsi="Times New Roman" w:cs="Times New Roman"/>
          <w:sz w:val="24"/>
          <w:szCs w:val="24"/>
        </w:rPr>
        <w:t xml:space="preserve"> es la latencia que puede existir dentro de una red en tiempo real, </w:t>
      </w:r>
      <w:r w:rsidR="008A59E8">
        <w:rPr>
          <w:rFonts w:ascii="Times New Roman" w:hAnsi="Times New Roman" w:cs="Times New Roman"/>
          <w:sz w:val="24"/>
          <w:szCs w:val="24"/>
        </w:rPr>
        <w:t xml:space="preserve">la cual </w:t>
      </w:r>
      <w:r w:rsidRPr="002A7107">
        <w:rPr>
          <w:rFonts w:ascii="Times New Roman" w:hAnsi="Times New Roman" w:cs="Times New Roman"/>
          <w:sz w:val="24"/>
          <w:szCs w:val="24"/>
        </w:rPr>
        <w:t xml:space="preserve">puede ser producida por la distancia del enlace de comunicación que implica un cierto </w:t>
      </w:r>
      <m:oMath>
        <m:r>
          <w:rPr>
            <w:rFonts w:ascii="Cambria Math" w:hAnsi="Cambria Math" w:cs="Times New Roman"/>
            <w:sz w:val="24"/>
            <w:szCs w:val="24"/>
          </w:rPr>
          <m:t>δ</m:t>
        </m:r>
      </m:oMath>
      <w:r w:rsidR="00E400FA">
        <w:rPr>
          <w:rFonts w:ascii="Times New Roman" w:hAnsi="Times New Roman" w:cs="Times New Roman"/>
          <w:sz w:val="24"/>
          <w:szCs w:val="24"/>
        </w:rPr>
        <w:t xml:space="preserve"> en la llegada de los mensajes. Por otra parte,</w:t>
      </w:r>
      <w:r w:rsidR="00FD0E9E" w:rsidRPr="002A7107">
        <w:rPr>
          <w:rFonts w:ascii="Times New Roman" w:hAnsi="Times New Roman" w:cs="Times New Roman"/>
          <w:sz w:val="24"/>
          <w:szCs w:val="24"/>
        </w:rPr>
        <w:t xml:space="preserve"> </w:t>
      </w:r>
      <m:oMath>
        <m:r>
          <w:rPr>
            <w:rFonts w:ascii="Cambria Math" w:hAnsi="Cambria Math" w:cs="Times New Roman"/>
            <w:sz w:val="24"/>
            <w:szCs w:val="24"/>
          </w:rPr>
          <m:t>j</m:t>
        </m:r>
      </m:oMath>
      <w:r w:rsidR="00F97BCE" w:rsidRPr="002A7107">
        <w:rPr>
          <w:rFonts w:ascii="Times New Roman" w:hAnsi="Times New Roman" w:cs="Times New Roman"/>
          <w:sz w:val="24"/>
          <w:szCs w:val="24"/>
        </w:rPr>
        <w:t xml:space="preserve"> </w:t>
      </w:r>
      <w:r w:rsidRPr="002A7107">
        <w:rPr>
          <w:rFonts w:ascii="Times New Roman" w:hAnsi="Times New Roman" w:cs="Times New Roman"/>
          <w:sz w:val="24"/>
          <w:szCs w:val="24"/>
        </w:rPr>
        <w:t xml:space="preserve">es la variabilidad del tiempo de ejecución de los paquetes, </w:t>
      </w:r>
      <w:r w:rsidR="00E400FA">
        <w:rPr>
          <w:rFonts w:ascii="Times New Roman" w:hAnsi="Times New Roman" w:cs="Times New Roman"/>
          <w:sz w:val="24"/>
          <w:szCs w:val="24"/>
        </w:rPr>
        <w:t xml:space="preserve">lo cual </w:t>
      </w:r>
      <w:r w:rsidRPr="002A7107">
        <w:rPr>
          <w:rFonts w:ascii="Times New Roman" w:hAnsi="Times New Roman" w:cs="Times New Roman"/>
          <w:sz w:val="24"/>
          <w:szCs w:val="24"/>
        </w:rPr>
        <w:t xml:space="preserve">provoca que algunos lleguen demasiado pronto o tarde </w:t>
      </w:r>
      <w:r w:rsidR="00FD0E9E" w:rsidRPr="002A7107">
        <w:rPr>
          <w:rFonts w:ascii="Times New Roman" w:hAnsi="Times New Roman" w:cs="Times New Roman"/>
          <w:sz w:val="24"/>
          <w:szCs w:val="24"/>
        </w:rPr>
        <w:t xml:space="preserve">para poder entregarlos a tiempo, mientras que </w:t>
      </w:r>
      <w:r w:rsidR="00F97BCE" w:rsidRPr="002A7107">
        <w:rPr>
          <w:rFonts w:ascii="Times New Roman" w:hAnsi="Times New Roman" w:cs="Times New Roman"/>
          <w:i/>
          <w:sz w:val="24"/>
          <w:szCs w:val="24"/>
        </w:rPr>
        <w:t>PP</w:t>
      </w:r>
      <w:r w:rsidRPr="002A7107">
        <w:rPr>
          <w:rFonts w:ascii="Times New Roman" w:hAnsi="Times New Roman" w:cs="Times New Roman"/>
          <w:sz w:val="24"/>
          <w:szCs w:val="24"/>
        </w:rPr>
        <w:t xml:space="preserve"> es el porcentaje de información env</w:t>
      </w:r>
      <w:r w:rsidR="00FD0E9E" w:rsidRPr="002A7107">
        <w:rPr>
          <w:rFonts w:ascii="Times New Roman" w:hAnsi="Times New Roman" w:cs="Times New Roman"/>
          <w:sz w:val="24"/>
          <w:szCs w:val="24"/>
        </w:rPr>
        <w:t>iada desde el origen al destino,</w:t>
      </w:r>
      <w:r w:rsidR="00E400FA">
        <w:rPr>
          <w:rFonts w:ascii="Times New Roman" w:hAnsi="Times New Roman" w:cs="Times New Roman"/>
          <w:sz w:val="24"/>
          <w:szCs w:val="24"/>
        </w:rPr>
        <w:t xml:space="preserve"> pero que nunca llegó</w:t>
      </w:r>
      <w:r w:rsidRPr="002A7107">
        <w:rPr>
          <w:rFonts w:ascii="Times New Roman" w:hAnsi="Times New Roman" w:cs="Times New Roman"/>
          <w:sz w:val="24"/>
          <w:szCs w:val="24"/>
        </w:rPr>
        <w:t xml:space="preserve"> a</w:t>
      </w:r>
      <w:r w:rsidR="00E400FA">
        <w:rPr>
          <w:rFonts w:ascii="Times New Roman" w:hAnsi="Times New Roman" w:cs="Times New Roman"/>
          <w:sz w:val="24"/>
          <w:szCs w:val="24"/>
        </w:rPr>
        <w:t xml:space="preserve"> él</w:t>
      </w:r>
      <w:r w:rsidRPr="002A7107">
        <w:rPr>
          <w:rFonts w:ascii="Times New Roman" w:hAnsi="Times New Roman" w:cs="Times New Roman"/>
          <w:sz w:val="24"/>
          <w:szCs w:val="24"/>
        </w:rPr>
        <w:t>.</w:t>
      </w:r>
    </w:p>
    <w:p w14:paraId="0A0EB55F" w14:textId="77777777" w:rsidR="00121BD8" w:rsidRPr="00035392" w:rsidRDefault="00121BD8" w:rsidP="00E400FA">
      <w:pPr>
        <w:pStyle w:val="Sinespaciado"/>
        <w:spacing w:line="360" w:lineRule="auto"/>
        <w:ind w:firstLine="708"/>
        <w:jc w:val="both"/>
        <w:rPr>
          <w:rFonts w:ascii="Times New Roman" w:hAnsi="Times New Roman" w:cs="Times New Roman"/>
          <w:color w:val="222222"/>
          <w:sz w:val="24"/>
          <w:szCs w:val="24"/>
          <w:shd w:val="clear" w:color="auto" w:fill="FFFFFF"/>
        </w:rPr>
      </w:pPr>
      <w:r w:rsidRPr="002A7107">
        <w:rPr>
          <w:rFonts w:ascii="Times New Roman" w:hAnsi="Times New Roman" w:cs="Times New Roman"/>
          <w:sz w:val="24"/>
          <w:szCs w:val="24"/>
        </w:rPr>
        <w:t>La cantidad de información entregada con éxito por unidad de</w:t>
      </w:r>
      <w:r w:rsidR="00D4471D" w:rsidRPr="002A7107">
        <w:rPr>
          <w:rFonts w:ascii="Times New Roman" w:hAnsi="Times New Roman" w:cs="Times New Roman"/>
          <w:sz w:val="24"/>
          <w:szCs w:val="24"/>
        </w:rPr>
        <w:t xml:space="preserve"> tiempo se denomina </w:t>
      </w:r>
      <w:r w:rsidRPr="002A7107">
        <w:rPr>
          <w:rFonts w:ascii="Times New Roman" w:hAnsi="Times New Roman" w:cs="Times New Roman"/>
          <w:sz w:val="24"/>
          <w:szCs w:val="24"/>
        </w:rPr>
        <w:t xml:space="preserve">η, </w:t>
      </w:r>
      <w:r w:rsidR="000E11CD">
        <w:rPr>
          <w:rFonts w:ascii="Times New Roman" w:hAnsi="Times New Roman" w:cs="Times New Roman"/>
          <w:sz w:val="24"/>
          <w:szCs w:val="24"/>
        </w:rPr>
        <w:t xml:space="preserve">de donde se tiene </w:t>
      </w:r>
      <w:r w:rsidR="00BB2FAC" w:rsidRPr="002A7107">
        <w:rPr>
          <w:rFonts w:ascii="Times New Roman" w:hAnsi="Times New Roman" w:cs="Times New Roman"/>
          <w:sz w:val="24"/>
          <w:szCs w:val="24"/>
        </w:rPr>
        <w:t xml:space="preserve">la ecuación del cálculo del </w:t>
      </w:r>
      <w:r w:rsidR="00BB2FAC" w:rsidRPr="00E400FA">
        <w:rPr>
          <w:rFonts w:ascii="Times New Roman" w:hAnsi="Times New Roman" w:cs="Times New Roman"/>
          <w:i/>
          <w:sz w:val="24"/>
          <w:szCs w:val="24"/>
        </w:rPr>
        <w:t>throughput</w:t>
      </w:r>
      <w:r w:rsidRPr="002A7107">
        <w:rPr>
          <w:rFonts w:ascii="Times New Roman" w:hAnsi="Times New Roman" w:cs="Times New Roman"/>
          <w:sz w:val="24"/>
          <w:szCs w:val="24"/>
        </w:rPr>
        <w:t xml:space="preserve"> normalizado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N</m:t>
            </m:r>
          </m:sub>
        </m:sSub>
      </m:oMath>
      <w:r w:rsidRPr="002A7107">
        <w:rPr>
          <w:rFonts w:ascii="Times New Roman" w:hAnsi="Times New Roman" w:cs="Times New Roman"/>
          <w:sz w:val="24"/>
          <w:szCs w:val="24"/>
        </w:rPr>
        <w:t>), como se detalla en la ecuación 1</w:t>
      </w:r>
      <w:r w:rsidR="00C713AF" w:rsidRPr="002A7107">
        <w:rPr>
          <w:rFonts w:ascii="Times New Roman" w:hAnsi="Times New Roman" w:cs="Times New Roman"/>
          <w:sz w:val="24"/>
          <w:szCs w:val="24"/>
        </w:rPr>
        <w:t xml:space="preserve"> </w:t>
      </w:r>
      <w:r w:rsidR="00035392" w:rsidRPr="00035392">
        <w:rPr>
          <w:rFonts w:ascii="Times New Roman" w:hAnsi="Times New Roman" w:cs="Times New Roman"/>
          <w:color w:val="222222"/>
          <w:sz w:val="24"/>
          <w:szCs w:val="24"/>
          <w:shd w:val="clear" w:color="auto" w:fill="FFFFFF"/>
        </w:rPr>
        <w:t>(</w:t>
      </w:r>
      <w:r w:rsidR="00035392">
        <w:rPr>
          <w:rFonts w:ascii="Times New Roman" w:hAnsi="Times New Roman" w:cs="Times New Roman"/>
          <w:color w:val="222222"/>
          <w:sz w:val="24"/>
          <w:szCs w:val="24"/>
          <w:shd w:val="clear" w:color="auto" w:fill="FFFFFF"/>
        </w:rPr>
        <w:t xml:space="preserve">Lara, </w:t>
      </w:r>
      <w:r w:rsidR="002D6A46">
        <w:rPr>
          <w:rFonts w:ascii="Times New Roman" w:hAnsi="Times New Roman" w:cs="Times New Roman"/>
          <w:color w:val="222222"/>
          <w:sz w:val="24"/>
          <w:szCs w:val="24"/>
          <w:shd w:val="clear" w:color="auto" w:fill="FFFFFF"/>
        </w:rPr>
        <w:t>Benítez</w:t>
      </w:r>
      <w:r w:rsidR="00035392">
        <w:rPr>
          <w:rFonts w:ascii="Times New Roman" w:hAnsi="Times New Roman" w:cs="Times New Roman"/>
          <w:color w:val="222222"/>
          <w:sz w:val="24"/>
          <w:szCs w:val="24"/>
          <w:shd w:val="clear" w:color="auto" w:fill="FFFFFF"/>
        </w:rPr>
        <w:t>, Caamano, Zennaro y Rojo, 2014</w:t>
      </w:r>
      <w:r w:rsidR="00035392" w:rsidRPr="00035392">
        <w:rPr>
          <w:rFonts w:ascii="Times New Roman" w:hAnsi="Times New Roman" w:cs="Times New Roman"/>
          <w:color w:val="222222"/>
          <w:sz w:val="24"/>
          <w:szCs w:val="24"/>
          <w:shd w:val="clear" w:color="auto" w:fill="FFFFFF"/>
        </w:rPr>
        <w:t>)</w:t>
      </w:r>
      <w:r w:rsidR="00C713AF" w:rsidRPr="002A7107">
        <w:rPr>
          <w:rFonts w:ascii="Times New Roman" w:hAnsi="Times New Roman" w:cs="Times New Roman"/>
          <w:sz w:val="24"/>
          <w:szCs w:val="24"/>
        </w:rPr>
        <w:t>.</w:t>
      </w:r>
    </w:p>
    <w:p w14:paraId="7150AA51" w14:textId="77777777" w:rsidR="00121BD8" w:rsidRPr="002A7107" w:rsidRDefault="00BB386A" w:rsidP="00A71453">
      <w:pPr>
        <w:pStyle w:val="Sinespaciado"/>
        <w:spacing w:line="360" w:lineRule="auto"/>
        <w:jc w:val="both"/>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η</m:t>
              </m:r>
            </m:num>
            <m:den>
              <m:r>
                <w:rPr>
                  <w:rFonts w:ascii="Cambria Math" w:hAnsi="Cambria Math" w:cs="Times New Roman"/>
                  <w:sz w:val="24"/>
                  <w:szCs w:val="24"/>
                </w:rPr>
                <m:t>RBR</m:t>
              </m:r>
            </m:den>
          </m:f>
          <m:r>
            <w:rPr>
              <w:rFonts w:ascii="Cambria Math" w:hAnsi="Cambria Math" w:cs="Times New Roman"/>
              <w:sz w:val="24"/>
              <w:szCs w:val="24"/>
            </w:rPr>
            <m:t xml:space="preserve"> (1)</m:t>
          </m:r>
        </m:oMath>
      </m:oMathPara>
    </w:p>
    <w:p w14:paraId="3EA2D718" w14:textId="77777777" w:rsidR="00121BD8" w:rsidRPr="00035392" w:rsidRDefault="00E400FA" w:rsidP="00A71453">
      <w:pPr>
        <w:pStyle w:val="Sinespaciado"/>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lastRenderedPageBreak/>
        <w:t>Donde el</w:t>
      </w:r>
      <w:r w:rsidR="00121BD8" w:rsidRPr="002A7107">
        <w:rPr>
          <w:rFonts w:ascii="Times New Roman" w:hAnsi="Times New Roman" w:cs="Times New Roman"/>
          <w:sz w:val="24"/>
          <w:szCs w:val="24"/>
        </w:rPr>
        <w:t xml:space="preserve"> η es dividido para la tasa neta de transmisión (</w:t>
      </w:r>
      <w:r w:rsidR="00121BD8" w:rsidRPr="002A7107">
        <w:rPr>
          <w:rFonts w:ascii="Times New Roman" w:hAnsi="Times New Roman" w:cs="Times New Roman"/>
          <w:i/>
          <w:sz w:val="24"/>
          <w:szCs w:val="24"/>
        </w:rPr>
        <w:t xml:space="preserve">RBR </w:t>
      </w:r>
      <w:r w:rsidR="00121BD8" w:rsidRPr="00E400FA">
        <w:rPr>
          <w:rFonts w:ascii="Times New Roman" w:hAnsi="Times New Roman" w:cs="Times New Roman"/>
          <w:sz w:val="24"/>
          <w:szCs w:val="24"/>
        </w:rPr>
        <w:t>del inglés</w:t>
      </w:r>
      <w:r w:rsidR="00121BD8" w:rsidRPr="002A7107">
        <w:rPr>
          <w:rFonts w:ascii="Times New Roman" w:hAnsi="Times New Roman" w:cs="Times New Roman"/>
          <w:i/>
          <w:sz w:val="24"/>
          <w:szCs w:val="24"/>
        </w:rPr>
        <w:t xml:space="preserve"> Raw Bit Rate</w:t>
      </w:r>
      <w:r>
        <w:rPr>
          <w:rFonts w:ascii="Times New Roman" w:hAnsi="Times New Roman" w:cs="Times New Roman"/>
          <w:sz w:val="24"/>
          <w:szCs w:val="24"/>
        </w:rPr>
        <w:t>);</w:t>
      </w:r>
      <w:r w:rsidR="00121BD8" w:rsidRPr="002A7107">
        <w:rPr>
          <w:rFonts w:ascii="Times New Roman" w:hAnsi="Times New Roman" w:cs="Times New Roman"/>
          <w:sz w:val="24"/>
          <w:szCs w:val="24"/>
        </w:rPr>
        <w:t xml:space="preserve"> por l</w:t>
      </w:r>
      <w:r w:rsidR="00300D5F" w:rsidRPr="002A7107">
        <w:rPr>
          <w:rFonts w:ascii="Times New Roman" w:hAnsi="Times New Roman" w:cs="Times New Roman"/>
          <w:sz w:val="24"/>
          <w:szCs w:val="24"/>
        </w:rPr>
        <w:t xml:space="preserve">o </w:t>
      </w:r>
      <w:r w:rsidR="00DC531C" w:rsidRPr="002A7107">
        <w:rPr>
          <w:rFonts w:ascii="Times New Roman" w:hAnsi="Times New Roman" w:cs="Times New Roman"/>
          <w:sz w:val="24"/>
          <w:szCs w:val="24"/>
        </w:rPr>
        <w:t>tanto,</w:t>
      </w:r>
      <w:r w:rsidR="00300D5F" w:rsidRPr="002A7107">
        <w:rPr>
          <w:rFonts w:ascii="Times New Roman" w:hAnsi="Times New Roman" w:cs="Times New Roman"/>
          <w:sz w:val="24"/>
          <w:szCs w:val="24"/>
        </w:rPr>
        <w:t xml:space="preserve"> la </w:t>
      </w:r>
      <m:oMath>
        <m:r>
          <w:rPr>
            <w:rFonts w:ascii="Cambria Math" w:hAnsi="Cambria Math" w:cs="Times New Roman"/>
            <w:sz w:val="24"/>
            <w:szCs w:val="24"/>
          </w:rPr>
          <m:t>ξ</m:t>
        </m:r>
      </m:oMath>
      <w:r w:rsidR="00300D5F" w:rsidRPr="002A7107">
        <w:rPr>
          <w:rFonts w:ascii="Times New Roman" w:hAnsi="Times New Roman" w:cs="Times New Roman"/>
          <w:sz w:val="24"/>
          <w:szCs w:val="24"/>
        </w:rPr>
        <w:t xml:space="preserve"> </w:t>
      </w:r>
      <w:r w:rsidR="00160D69" w:rsidRPr="002A7107">
        <w:rPr>
          <w:rFonts w:ascii="Times New Roman" w:hAnsi="Times New Roman" w:cs="Times New Roman"/>
          <w:sz w:val="24"/>
          <w:szCs w:val="24"/>
        </w:rPr>
        <w:t xml:space="preserve">del canal </w:t>
      </w:r>
      <w:r w:rsidR="00300D5F" w:rsidRPr="002A7107">
        <w:rPr>
          <w:rFonts w:ascii="Times New Roman" w:hAnsi="Times New Roman" w:cs="Times New Roman"/>
          <w:sz w:val="24"/>
          <w:szCs w:val="24"/>
        </w:rPr>
        <w:t xml:space="preserve">corresponde al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N</m:t>
            </m:r>
          </m:sub>
        </m:sSub>
      </m:oMath>
      <w:r w:rsidR="00121BD8" w:rsidRPr="002A7107">
        <w:rPr>
          <w:rFonts w:ascii="Times New Roman" w:hAnsi="Times New Roman" w:cs="Times New Roman"/>
          <w:sz w:val="24"/>
          <w:szCs w:val="24"/>
        </w:rPr>
        <w:t xml:space="preserve"> en porcentaje, co</w:t>
      </w:r>
      <w:r w:rsidR="00160D69" w:rsidRPr="002A7107">
        <w:rPr>
          <w:rFonts w:ascii="Times New Roman" w:hAnsi="Times New Roman" w:cs="Times New Roman"/>
          <w:sz w:val="24"/>
          <w:szCs w:val="24"/>
        </w:rPr>
        <w:t xml:space="preserve">mo se observa en la ecuación 2 </w:t>
      </w:r>
      <w:r w:rsidR="00035392" w:rsidRPr="00035392">
        <w:rPr>
          <w:rFonts w:ascii="Times New Roman" w:hAnsi="Times New Roman" w:cs="Times New Roman"/>
          <w:color w:val="222222"/>
          <w:sz w:val="24"/>
          <w:szCs w:val="24"/>
          <w:shd w:val="clear" w:color="auto" w:fill="FFFFFF"/>
        </w:rPr>
        <w:t>(</w:t>
      </w:r>
      <w:r w:rsidR="00035392">
        <w:rPr>
          <w:rFonts w:ascii="Times New Roman" w:hAnsi="Times New Roman" w:cs="Times New Roman"/>
          <w:color w:val="222222"/>
          <w:sz w:val="24"/>
          <w:szCs w:val="24"/>
          <w:shd w:val="clear" w:color="auto" w:fill="FFFFFF"/>
        </w:rPr>
        <w:t>Lara</w:t>
      </w:r>
      <w:r w:rsidR="006840FC">
        <w:rPr>
          <w:rFonts w:ascii="Times New Roman" w:hAnsi="Times New Roman" w:cs="Times New Roman"/>
          <w:color w:val="222222"/>
          <w:sz w:val="24"/>
          <w:szCs w:val="24"/>
          <w:shd w:val="clear" w:color="auto" w:fill="FFFFFF"/>
        </w:rPr>
        <w:t xml:space="preserve"> </w:t>
      </w:r>
      <w:r w:rsidR="006840FC" w:rsidRPr="006840FC">
        <w:rPr>
          <w:rFonts w:ascii="Times New Roman" w:hAnsi="Times New Roman" w:cs="Times New Roman"/>
          <w:i/>
          <w:color w:val="222222"/>
          <w:sz w:val="24"/>
          <w:szCs w:val="24"/>
          <w:shd w:val="clear" w:color="auto" w:fill="FFFFFF"/>
        </w:rPr>
        <w:t>et al</w:t>
      </w:r>
      <w:r w:rsidR="006840FC">
        <w:rPr>
          <w:rFonts w:ascii="Times New Roman" w:hAnsi="Times New Roman" w:cs="Times New Roman"/>
          <w:color w:val="222222"/>
          <w:sz w:val="24"/>
          <w:szCs w:val="24"/>
          <w:shd w:val="clear" w:color="auto" w:fill="FFFFFF"/>
        </w:rPr>
        <w:t>.</w:t>
      </w:r>
      <w:r w:rsidR="00035392">
        <w:rPr>
          <w:rFonts w:ascii="Times New Roman" w:hAnsi="Times New Roman" w:cs="Times New Roman"/>
          <w:color w:val="222222"/>
          <w:sz w:val="24"/>
          <w:szCs w:val="24"/>
          <w:shd w:val="clear" w:color="auto" w:fill="FFFFFF"/>
        </w:rPr>
        <w:t>, 2014</w:t>
      </w:r>
      <w:r w:rsidR="00035392" w:rsidRPr="00035392">
        <w:rPr>
          <w:rFonts w:ascii="Times New Roman" w:hAnsi="Times New Roman" w:cs="Times New Roman"/>
          <w:color w:val="222222"/>
          <w:sz w:val="24"/>
          <w:szCs w:val="24"/>
          <w:shd w:val="clear" w:color="auto" w:fill="FFFFFF"/>
        </w:rPr>
        <w:t>)</w:t>
      </w:r>
      <w:r w:rsidR="00160D69" w:rsidRPr="002A7107">
        <w:rPr>
          <w:rFonts w:ascii="Times New Roman" w:hAnsi="Times New Roman" w:cs="Times New Roman"/>
          <w:sz w:val="24"/>
          <w:szCs w:val="24"/>
        </w:rPr>
        <w:t>.</w:t>
      </w:r>
    </w:p>
    <w:p w14:paraId="08227C54" w14:textId="77777777" w:rsidR="00121BD8" w:rsidRPr="002A7107" w:rsidRDefault="00BB2FAC" w:rsidP="00A71453">
      <w:pPr>
        <w:pStyle w:val="Sinespaciado"/>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ξ</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N</m:t>
              </m:r>
            </m:sub>
          </m:sSub>
          <m:r>
            <w:rPr>
              <w:rFonts w:ascii="Cambria Math" w:hAnsi="Cambria Math" w:cs="Times New Roman"/>
              <w:sz w:val="24"/>
              <w:szCs w:val="24"/>
            </w:rPr>
            <m:t>×100 (2)</m:t>
          </m:r>
        </m:oMath>
      </m:oMathPara>
    </w:p>
    <w:p w14:paraId="4C85E5C6" w14:textId="77777777" w:rsidR="0035763B" w:rsidRDefault="0035763B" w:rsidP="00E400FA">
      <w:pPr>
        <w:pStyle w:val="Ttulo2"/>
        <w:rPr>
          <w:color w:val="000000"/>
          <w:sz w:val="24"/>
        </w:rPr>
      </w:pPr>
    </w:p>
    <w:p w14:paraId="67BEA8C1" w14:textId="2AB3BDD2" w:rsidR="00422107" w:rsidRPr="0035763B" w:rsidRDefault="00E400FA" w:rsidP="00E400FA">
      <w:pPr>
        <w:pStyle w:val="Ttulo2"/>
        <w:rPr>
          <w:color w:val="000000"/>
          <w:sz w:val="24"/>
        </w:rPr>
      </w:pPr>
      <w:r w:rsidRPr="0035763B">
        <w:rPr>
          <w:color w:val="000000"/>
          <w:sz w:val="24"/>
        </w:rPr>
        <w:t>Configuración de los enlaces</w:t>
      </w:r>
    </w:p>
    <w:p w14:paraId="185CEA94" w14:textId="77777777" w:rsidR="00D60C5E" w:rsidRDefault="00121BD8" w:rsidP="00E400FA">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Los enlaces fueron configurados con un RBR tanto en el enlace ascendente (</w:t>
      </w:r>
      <w:r w:rsidRPr="002A7107">
        <w:rPr>
          <w:rFonts w:ascii="Times New Roman" w:hAnsi="Times New Roman" w:cs="Times New Roman"/>
          <w:i/>
          <w:sz w:val="24"/>
          <w:szCs w:val="24"/>
        </w:rPr>
        <w:t>UL</w:t>
      </w:r>
      <w:r w:rsidRPr="002A7107">
        <w:rPr>
          <w:rFonts w:ascii="Times New Roman" w:hAnsi="Times New Roman" w:cs="Times New Roman"/>
          <w:sz w:val="24"/>
          <w:szCs w:val="24"/>
        </w:rPr>
        <w:t xml:space="preserve"> </w:t>
      </w:r>
      <w:r w:rsidRPr="00E400FA">
        <w:rPr>
          <w:rFonts w:ascii="Times New Roman" w:hAnsi="Times New Roman" w:cs="Times New Roman"/>
          <w:sz w:val="24"/>
          <w:szCs w:val="24"/>
        </w:rPr>
        <w:t>del inglés</w:t>
      </w:r>
      <w:r w:rsidRPr="002A7107">
        <w:rPr>
          <w:rFonts w:ascii="Times New Roman" w:hAnsi="Times New Roman" w:cs="Times New Roman"/>
          <w:i/>
          <w:sz w:val="24"/>
          <w:szCs w:val="24"/>
        </w:rPr>
        <w:t xml:space="preserve"> Uplink</w:t>
      </w:r>
      <w:r w:rsidRPr="002A7107">
        <w:rPr>
          <w:rFonts w:ascii="Times New Roman" w:hAnsi="Times New Roman" w:cs="Times New Roman"/>
          <w:sz w:val="24"/>
          <w:szCs w:val="24"/>
        </w:rPr>
        <w:t>) como para el enlace descendente (</w:t>
      </w:r>
      <w:r w:rsidRPr="002A7107">
        <w:rPr>
          <w:rFonts w:ascii="Times New Roman" w:hAnsi="Times New Roman" w:cs="Times New Roman"/>
          <w:i/>
          <w:sz w:val="24"/>
          <w:szCs w:val="24"/>
        </w:rPr>
        <w:t xml:space="preserve">DL </w:t>
      </w:r>
      <w:r w:rsidRPr="00E400FA">
        <w:rPr>
          <w:rFonts w:ascii="Times New Roman" w:hAnsi="Times New Roman" w:cs="Times New Roman"/>
          <w:sz w:val="24"/>
          <w:szCs w:val="24"/>
        </w:rPr>
        <w:t>del inglés</w:t>
      </w:r>
      <w:r w:rsidRPr="002A7107">
        <w:rPr>
          <w:rFonts w:ascii="Times New Roman" w:hAnsi="Times New Roman" w:cs="Times New Roman"/>
          <w:i/>
          <w:sz w:val="24"/>
          <w:szCs w:val="24"/>
        </w:rPr>
        <w:t xml:space="preserve"> Downlink</w:t>
      </w:r>
      <w:r w:rsidR="00E400FA">
        <w:rPr>
          <w:rFonts w:ascii="Times New Roman" w:hAnsi="Times New Roman" w:cs="Times New Roman"/>
          <w:sz w:val="24"/>
          <w:szCs w:val="24"/>
        </w:rPr>
        <w:t>), como se muestra en la t</w:t>
      </w:r>
      <w:r w:rsidRPr="002A7107">
        <w:rPr>
          <w:rFonts w:ascii="Times New Roman" w:hAnsi="Times New Roman" w:cs="Times New Roman"/>
          <w:sz w:val="24"/>
          <w:szCs w:val="24"/>
        </w:rPr>
        <w:t>abla 1.</w:t>
      </w:r>
    </w:p>
    <w:p w14:paraId="3F9FE9E9" w14:textId="77777777" w:rsidR="00E400FA" w:rsidRPr="002A7107" w:rsidRDefault="00E400FA" w:rsidP="00E400FA">
      <w:pPr>
        <w:pStyle w:val="Sinespaciado"/>
        <w:spacing w:line="360" w:lineRule="auto"/>
        <w:ind w:firstLine="708"/>
        <w:jc w:val="both"/>
        <w:rPr>
          <w:rFonts w:ascii="Times New Roman" w:hAnsi="Times New Roman" w:cs="Times New Roman"/>
          <w:sz w:val="24"/>
          <w:szCs w:val="24"/>
        </w:rPr>
      </w:pPr>
    </w:p>
    <w:p w14:paraId="74DD67AF" w14:textId="77777777" w:rsidR="00D60C5E" w:rsidRPr="002A7107" w:rsidRDefault="00D60C5E" w:rsidP="00E400FA">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t>Tabla 1.</w:t>
      </w:r>
      <w:r w:rsidRPr="002A7107">
        <w:rPr>
          <w:rFonts w:ascii="Times New Roman" w:hAnsi="Times New Roman" w:cs="Times New Roman"/>
          <w:sz w:val="24"/>
          <w:szCs w:val="24"/>
        </w:rPr>
        <w:t xml:space="preserve"> R</w:t>
      </w:r>
      <w:r w:rsidR="00E400FA">
        <w:rPr>
          <w:rFonts w:ascii="Times New Roman" w:hAnsi="Times New Roman" w:cs="Times New Roman"/>
          <w:sz w:val="24"/>
          <w:szCs w:val="24"/>
        </w:rPr>
        <w:t>BR configurada para cada enlace</w:t>
      </w:r>
    </w:p>
    <w:tbl>
      <w:tblPr>
        <w:tblStyle w:val="2lineas"/>
        <w:tblW w:w="4253" w:type="dxa"/>
        <w:jc w:val="center"/>
        <w:tblLook w:val="04A0" w:firstRow="1" w:lastRow="0" w:firstColumn="1" w:lastColumn="0" w:noHBand="0" w:noVBand="1"/>
      </w:tblPr>
      <w:tblGrid>
        <w:gridCol w:w="1152"/>
        <w:gridCol w:w="1248"/>
        <w:gridCol w:w="977"/>
        <w:gridCol w:w="876"/>
      </w:tblGrid>
      <w:tr w:rsidR="00121BD8" w:rsidRPr="002A7107" w14:paraId="0AFB65FA" w14:textId="77777777" w:rsidTr="00D60C5E">
        <w:trPr>
          <w:cnfStyle w:val="100000000000" w:firstRow="1" w:lastRow="0" w:firstColumn="0" w:lastColumn="0" w:oddVBand="0" w:evenVBand="0" w:oddHBand="0" w:evenHBand="0" w:firstRowFirstColumn="0" w:firstRowLastColumn="0" w:lastRowFirstColumn="0" w:lastRowLastColumn="0"/>
          <w:trHeight w:val="300"/>
          <w:jc w:val="center"/>
        </w:trPr>
        <w:tc>
          <w:tcPr>
            <w:tcW w:w="2400" w:type="dxa"/>
            <w:gridSpan w:val="2"/>
            <w:vMerge w:val="restart"/>
            <w:tcBorders>
              <w:top w:val="single" w:sz="4" w:space="0" w:color="auto"/>
            </w:tcBorders>
            <w:noWrap/>
            <w:hideMark/>
          </w:tcPr>
          <w:p w14:paraId="6CDF8ED2"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Enlace</w:t>
            </w:r>
          </w:p>
        </w:tc>
        <w:tc>
          <w:tcPr>
            <w:tcW w:w="1853" w:type="dxa"/>
            <w:gridSpan w:val="2"/>
            <w:tcBorders>
              <w:top w:val="single" w:sz="4" w:space="0" w:color="auto"/>
            </w:tcBorders>
            <w:noWrap/>
            <w:vAlign w:val="center"/>
            <w:hideMark/>
          </w:tcPr>
          <w:p w14:paraId="5776FE02" w14:textId="77777777" w:rsidR="00121BD8" w:rsidRPr="002A7107" w:rsidRDefault="0048330C"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RBR</w:t>
            </w:r>
            <w:r w:rsidR="00121BD8" w:rsidRPr="002A7107">
              <w:rPr>
                <w:rFonts w:ascii="Times New Roman" w:eastAsia="Times New Roman" w:hAnsi="Times New Roman" w:cs="Times New Roman"/>
                <w:color w:val="000000"/>
                <w:sz w:val="24"/>
                <w:szCs w:val="24"/>
                <w:lang w:eastAsia="es-EC"/>
              </w:rPr>
              <w:t xml:space="preserve"> (Mbps)</w:t>
            </w:r>
          </w:p>
        </w:tc>
      </w:tr>
      <w:tr w:rsidR="00121BD8" w:rsidRPr="002A7107" w14:paraId="6B9C3F9B" w14:textId="77777777" w:rsidTr="00D60C5E">
        <w:trPr>
          <w:trHeight w:val="300"/>
          <w:jc w:val="center"/>
        </w:trPr>
        <w:tc>
          <w:tcPr>
            <w:tcW w:w="2400" w:type="dxa"/>
            <w:gridSpan w:val="2"/>
            <w:vMerge/>
            <w:tcBorders>
              <w:top w:val="nil"/>
              <w:bottom w:val="single" w:sz="4" w:space="0" w:color="auto"/>
            </w:tcBorders>
            <w:hideMark/>
          </w:tcPr>
          <w:p w14:paraId="6983D3BA"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p>
        </w:tc>
        <w:tc>
          <w:tcPr>
            <w:tcW w:w="977" w:type="dxa"/>
            <w:tcBorders>
              <w:top w:val="nil"/>
              <w:bottom w:val="single" w:sz="4" w:space="0" w:color="auto"/>
            </w:tcBorders>
            <w:noWrap/>
            <w:vAlign w:val="center"/>
            <w:hideMark/>
          </w:tcPr>
          <w:p w14:paraId="015E7159"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UL</w:t>
            </w:r>
          </w:p>
        </w:tc>
        <w:tc>
          <w:tcPr>
            <w:tcW w:w="876" w:type="dxa"/>
            <w:tcBorders>
              <w:top w:val="nil"/>
              <w:bottom w:val="single" w:sz="4" w:space="0" w:color="auto"/>
            </w:tcBorders>
            <w:noWrap/>
            <w:vAlign w:val="center"/>
            <w:hideMark/>
          </w:tcPr>
          <w:p w14:paraId="1F2F1097"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DL</w:t>
            </w:r>
          </w:p>
        </w:tc>
      </w:tr>
      <w:tr w:rsidR="00121BD8" w:rsidRPr="002A7107" w14:paraId="1ADC70E3" w14:textId="77777777" w:rsidTr="00D60C5E">
        <w:trPr>
          <w:trHeight w:val="300"/>
          <w:jc w:val="center"/>
        </w:trPr>
        <w:tc>
          <w:tcPr>
            <w:tcW w:w="1152" w:type="dxa"/>
            <w:tcBorders>
              <w:top w:val="single" w:sz="4" w:space="0" w:color="auto"/>
            </w:tcBorders>
            <w:noWrap/>
            <w:hideMark/>
          </w:tcPr>
          <w:p w14:paraId="6440FEFA"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SS1</w:t>
            </w:r>
          </w:p>
        </w:tc>
        <w:tc>
          <w:tcPr>
            <w:tcW w:w="1248" w:type="dxa"/>
            <w:tcBorders>
              <w:top w:val="single" w:sz="4" w:space="0" w:color="auto"/>
            </w:tcBorders>
            <w:noWrap/>
            <w:hideMark/>
          </w:tcPr>
          <w:p w14:paraId="2C82A100"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SS2</w:t>
            </w:r>
          </w:p>
        </w:tc>
        <w:tc>
          <w:tcPr>
            <w:tcW w:w="977" w:type="dxa"/>
            <w:tcBorders>
              <w:top w:val="single" w:sz="4" w:space="0" w:color="auto"/>
            </w:tcBorders>
            <w:noWrap/>
            <w:vAlign w:val="center"/>
            <w:hideMark/>
          </w:tcPr>
          <w:p w14:paraId="2A675139"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3</w:t>
            </w:r>
          </w:p>
        </w:tc>
        <w:tc>
          <w:tcPr>
            <w:tcW w:w="876" w:type="dxa"/>
            <w:tcBorders>
              <w:top w:val="single" w:sz="4" w:space="0" w:color="auto"/>
            </w:tcBorders>
            <w:noWrap/>
            <w:vAlign w:val="center"/>
            <w:hideMark/>
          </w:tcPr>
          <w:p w14:paraId="58A3B17A"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3</w:t>
            </w:r>
          </w:p>
        </w:tc>
      </w:tr>
      <w:tr w:rsidR="00121BD8" w:rsidRPr="002A7107" w14:paraId="151EFCD0" w14:textId="77777777" w:rsidTr="00D60C5E">
        <w:trPr>
          <w:trHeight w:val="300"/>
          <w:jc w:val="center"/>
        </w:trPr>
        <w:tc>
          <w:tcPr>
            <w:tcW w:w="1152" w:type="dxa"/>
            <w:noWrap/>
            <w:hideMark/>
          </w:tcPr>
          <w:p w14:paraId="15E36698"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SS2</w:t>
            </w:r>
          </w:p>
        </w:tc>
        <w:tc>
          <w:tcPr>
            <w:tcW w:w="1248" w:type="dxa"/>
            <w:noWrap/>
            <w:hideMark/>
          </w:tcPr>
          <w:p w14:paraId="4FE39C8D"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SS3</w:t>
            </w:r>
          </w:p>
        </w:tc>
        <w:tc>
          <w:tcPr>
            <w:tcW w:w="977" w:type="dxa"/>
            <w:noWrap/>
            <w:vAlign w:val="center"/>
            <w:hideMark/>
          </w:tcPr>
          <w:p w14:paraId="69F9A410"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3</w:t>
            </w:r>
          </w:p>
        </w:tc>
        <w:tc>
          <w:tcPr>
            <w:tcW w:w="876" w:type="dxa"/>
            <w:noWrap/>
            <w:vAlign w:val="center"/>
            <w:hideMark/>
          </w:tcPr>
          <w:p w14:paraId="2917E7A9"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3</w:t>
            </w:r>
          </w:p>
        </w:tc>
      </w:tr>
      <w:tr w:rsidR="00121BD8" w:rsidRPr="002A7107" w14:paraId="738B8C88" w14:textId="77777777" w:rsidTr="00D60C5E">
        <w:trPr>
          <w:trHeight w:val="300"/>
          <w:jc w:val="center"/>
        </w:trPr>
        <w:tc>
          <w:tcPr>
            <w:tcW w:w="1152" w:type="dxa"/>
            <w:noWrap/>
            <w:hideMark/>
          </w:tcPr>
          <w:p w14:paraId="60D576CD"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SS3</w:t>
            </w:r>
          </w:p>
        </w:tc>
        <w:tc>
          <w:tcPr>
            <w:tcW w:w="1248" w:type="dxa"/>
            <w:noWrap/>
            <w:hideMark/>
          </w:tcPr>
          <w:p w14:paraId="783B7BFF"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SS4</w:t>
            </w:r>
          </w:p>
        </w:tc>
        <w:tc>
          <w:tcPr>
            <w:tcW w:w="977" w:type="dxa"/>
            <w:noWrap/>
            <w:vAlign w:val="center"/>
            <w:hideMark/>
          </w:tcPr>
          <w:p w14:paraId="1D10EA90"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3</w:t>
            </w:r>
          </w:p>
        </w:tc>
        <w:tc>
          <w:tcPr>
            <w:tcW w:w="876" w:type="dxa"/>
            <w:noWrap/>
            <w:vAlign w:val="center"/>
            <w:hideMark/>
          </w:tcPr>
          <w:p w14:paraId="2D0352C8"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3</w:t>
            </w:r>
          </w:p>
        </w:tc>
      </w:tr>
      <w:tr w:rsidR="00121BD8" w:rsidRPr="002A7107" w14:paraId="4011BFB6" w14:textId="77777777" w:rsidTr="00D60C5E">
        <w:trPr>
          <w:trHeight w:val="300"/>
          <w:jc w:val="center"/>
        </w:trPr>
        <w:tc>
          <w:tcPr>
            <w:tcW w:w="1152" w:type="dxa"/>
            <w:noWrap/>
            <w:hideMark/>
          </w:tcPr>
          <w:p w14:paraId="4B9B415B"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SS1</w:t>
            </w:r>
          </w:p>
        </w:tc>
        <w:tc>
          <w:tcPr>
            <w:tcW w:w="1248" w:type="dxa"/>
            <w:noWrap/>
            <w:hideMark/>
          </w:tcPr>
          <w:p w14:paraId="1E2714F4"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BS</w:t>
            </w:r>
          </w:p>
        </w:tc>
        <w:tc>
          <w:tcPr>
            <w:tcW w:w="977" w:type="dxa"/>
            <w:noWrap/>
            <w:vAlign w:val="center"/>
            <w:hideMark/>
          </w:tcPr>
          <w:p w14:paraId="5C5BA6C3"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4</w:t>
            </w:r>
          </w:p>
        </w:tc>
        <w:tc>
          <w:tcPr>
            <w:tcW w:w="876" w:type="dxa"/>
            <w:noWrap/>
            <w:vAlign w:val="center"/>
            <w:hideMark/>
          </w:tcPr>
          <w:p w14:paraId="431963AD"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4</w:t>
            </w:r>
          </w:p>
        </w:tc>
      </w:tr>
      <w:tr w:rsidR="00121BD8" w:rsidRPr="002A7107" w14:paraId="757EDF6A" w14:textId="77777777" w:rsidTr="00D60C5E">
        <w:trPr>
          <w:trHeight w:val="300"/>
          <w:jc w:val="center"/>
        </w:trPr>
        <w:tc>
          <w:tcPr>
            <w:tcW w:w="1152" w:type="dxa"/>
            <w:noWrap/>
            <w:hideMark/>
          </w:tcPr>
          <w:p w14:paraId="03F4771F"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SS4</w:t>
            </w:r>
          </w:p>
        </w:tc>
        <w:tc>
          <w:tcPr>
            <w:tcW w:w="1248" w:type="dxa"/>
            <w:noWrap/>
            <w:hideMark/>
          </w:tcPr>
          <w:p w14:paraId="548A971C" w14:textId="77777777" w:rsidR="00121BD8" w:rsidRPr="002A7107" w:rsidRDefault="00C34D0A"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RS</w:t>
            </w:r>
          </w:p>
        </w:tc>
        <w:tc>
          <w:tcPr>
            <w:tcW w:w="977" w:type="dxa"/>
            <w:noWrap/>
            <w:vAlign w:val="center"/>
            <w:hideMark/>
          </w:tcPr>
          <w:p w14:paraId="63D3E583"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4</w:t>
            </w:r>
          </w:p>
        </w:tc>
        <w:tc>
          <w:tcPr>
            <w:tcW w:w="876" w:type="dxa"/>
            <w:noWrap/>
            <w:vAlign w:val="center"/>
            <w:hideMark/>
          </w:tcPr>
          <w:p w14:paraId="5318B259"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4</w:t>
            </w:r>
          </w:p>
        </w:tc>
      </w:tr>
      <w:tr w:rsidR="00121BD8" w:rsidRPr="002A7107" w14:paraId="0DE28B31" w14:textId="77777777" w:rsidTr="00D60C5E">
        <w:trPr>
          <w:trHeight w:val="300"/>
          <w:jc w:val="center"/>
        </w:trPr>
        <w:tc>
          <w:tcPr>
            <w:tcW w:w="1152" w:type="dxa"/>
            <w:noWrap/>
            <w:hideMark/>
          </w:tcPr>
          <w:p w14:paraId="1F4DD29B"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BS</w:t>
            </w:r>
          </w:p>
        </w:tc>
        <w:tc>
          <w:tcPr>
            <w:tcW w:w="1248" w:type="dxa"/>
            <w:noWrap/>
            <w:hideMark/>
          </w:tcPr>
          <w:p w14:paraId="079549C5" w14:textId="77777777" w:rsidR="00121BD8" w:rsidRPr="002A7107" w:rsidRDefault="00C34D0A"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RS</w:t>
            </w:r>
          </w:p>
        </w:tc>
        <w:tc>
          <w:tcPr>
            <w:tcW w:w="977" w:type="dxa"/>
            <w:noWrap/>
            <w:vAlign w:val="center"/>
            <w:hideMark/>
          </w:tcPr>
          <w:p w14:paraId="053BCCA8"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15</w:t>
            </w:r>
          </w:p>
        </w:tc>
        <w:tc>
          <w:tcPr>
            <w:tcW w:w="876" w:type="dxa"/>
            <w:noWrap/>
            <w:vAlign w:val="center"/>
            <w:hideMark/>
          </w:tcPr>
          <w:p w14:paraId="62270473"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15</w:t>
            </w:r>
          </w:p>
        </w:tc>
      </w:tr>
    </w:tbl>
    <w:p w14:paraId="4702A15B"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4AF4EFA2" w14:textId="77777777" w:rsidR="00121BD8" w:rsidRPr="002A7107" w:rsidRDefault="00121BD8" w:rsidP="00A71453">
      <w:pPr>
        <w:pStyle w:val="Sinespaciado"/>
        <w:spacing w:line="360" w:lineRule="auto"/>
        <w:jc w:val="both"/>
        <w:rPr>
          <w:rFonts w:ascii="Times New Roman" w:hAnsi="Times New Roman" w:cs="Times New Roman"/>
          <w:sz w:val="24"/>
          <w:szCs w:val="24"/>
        </w:rPr>
      </w:pPr>
    </w:p>
    <w:p w14:paraId="3199EFF2" w14:textId="47CCB785" w:rsidR="00AB0130" w:rsidRDefault="00AB0130" w:rsidP="00E400FA">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Para la configuración de los parámetros de QoS dentro de la BS se colocó</w:t>
      </w:r>
      <w:r w:rsidR="00AD340C" w:rsidRPr="002A7107">
        <w:rPr>
          <w:rFonts w:ascii="Times New Roman" w:hAnsi="Times New Roman" w:cs="Times New Roman"/>
          <w:sz w:val="24"/>
          <w:szCs w:val="24"/>
        </w:rPr>
        <w:t xml:space="preserve"> como </w:t>
      </w:r>
      <w:r w:rsidR="00AD340C" w:rsidRPr="002A7107">
        <w:rPr>
          <w:rFonts w:ascii="Times New Roman" w:hAnsi="Times New Roman" w:cs="Times New Roman"/>
          <w:i/>
          <w:sz w:val="24"/>
          <w:szCs w:val="24"/>
        </w:rPr>
        <w:t>schedulling</w:t>
      </w:r>
      <w:r w:rsidR="00AD340C" w:rsidRPr="002A7107">
        <w:rPr>
          <w:rFonts w:ascii="Times New Roman" w:hAnsi="Times New Roman" w:cs="Times New Roman"/>
          <w:color w:val="000000"/>
          <w:sz w:val="24"/>
          <w:szCs w:val="24"/>
        </w:rPr>
        <w:t xml:space="preserve"> a UGS</w:t>
      </w:r>
      <w:r w:rsidRPr="002A7107">
        <w:rPr>
          <w:rFonts w:ascii="Times New Roman" w:hAnsi="Times New Roman" w:cs="Times New Roman"/>
          <w:sz w:val="24"/>
          <w:szCs w:val="24"/>
        </w:rPr>
        <w:t xml:space="preserve"> </w:t>
      </w:r>
      <w:r w:rsidR="00AD340C" w:rsidRPr="002A7107">
        <w:rPr>
          <w:rFonts w:ascii="Times New Roman" w:hAnsi="Times New Roman" w:cs="Times New Roman"/>
          <w:sz w:val="24"/>
          <w:szCs w:val="24"/>
        </w:rPr>
        <w:t>con una prioridad de 1</w:t>
      </w:r>
      <w:r w:rsidRPr="002A7107">
        <w:rPr>
          <w:rFonts w:ascii="Times New Roman" w:hAnsi="Times New Roman" w:cs="Times New Roman"/>
          <w:sz w:val="24"/>
          <w:szCs w:val="24"/>
        </w:rPr>
        <w:t xml:space="preserve">, donde la BS prioriza los paquetes con UGS sobre el resto de </w:t>
      </w:r>
      <w:r w:rsidR="00DC531C" w:rsidRPr="002A7107">
        <w:rPr>
          <w:rFonts w:ascii="Times New Roman" w:hAnsi="Times New Roman" w:cs="Times New Roman"/>
          <w:sz w:val="24"/>
          <w:szCs w:val="24"/>
        </w:rPr>
        <w:t>los paquetes</w:t>
      </w:r>
      <w:r w:rsidRPr="002A7107">
        <w:rPr>
          <w:rFonts w:ascii="Times New Roman" w:hAnsi="Times New Roman" w:cs="Times New Roman"/>
          <w:sz w:val="24"/>
          <w:szCs w:val="24"/>
        </w:rPr>
        <w:t xml:space="preserve"> en la red para garantizar la transmisión de información de</w:t>
      </w:r>
      <w:r w:rsidR="00E400FA">
        <w:rPr>
          <w:rFonts w:ascii="Times New Roman" w:hAnsi="Times New Roman" w:cs="Times New Roman"/>
          <w:sz w:val="24"/>
          <w:szCs w:val="24"/>
        </w:rPr>
        <w:t>ntro de cada uno de los enlaces. A</w:t>
      </w:r>
      <w:r w:rsidRPr="002A7107">
        <w:rPr>
          <w:rFonts w:ascii="Times New Roman" w:hAnsi="Times New Roman" w:cs="Times New Roman"/>
          <w:sz w:val="24"/>
          <w:szCs w:val="24"/>
        </w:rPr>
        <w:t xml:space="preserve"> su vez</w:t>
      </w:r>
      <w:r w:rsidR="00E400FA">
        <w:rPr>
          <w:rFonts w:ascii="Times New Roman" w:hAnsi="Times New Roman" w:cs="Times New Roman"/>
          <w:sz w:val="24"/>
          <w:szCs w:val="24"/>
        </w:rPr>
        <w:t>,</w:t>
      </w:r>
      <w:r w:rsidRPr="002A7107">
        <w:rPr>
          <w:rFonts w:ascii="Times New Roman" w:hAnsi="Times New Roman" w:cs="Times New Roman"/>
          <w:sz w:val="24"/>
          <w:szCs w:val="24"/>
        </w:rPr>
        <w:t xml:space="preserve"> en el parámet</w:t>
      </w:r>
      <w:r w:rsidR="00E400FA">
        <w:rPr>
          <w:rFonts w:ascii="Times New Roman" w:hAnsi="Times New Roman" w:cs="Times New Roman"/>
          <w:sz w:val="24"/>
          <w:szCs w:val="24"/>
        </w:rPr>
        <w:t>ro de Max Rate (kbps) se ingre</w:t>
      </w:r>
      <w:r w:rsidR="000E11CD">
        <w:rPr>
          <w:rFonts w:ascii="Times New Roman" w:hAnsi="Times New Roman" w:cs="Times New Roman"/>
          <w:sz w:val="24"/>
          <w:szCs w:val="24"/>
        </w:rPr>
        <w:t>s</w:t>
      </w:r>
      <w:r w:rsidR="00E400FA">
        <w:rPr>
          <w:rFonts w:ascii="Times New Roman" w:hAnsi="Times New Roman" w:cs="Times New Roman"/>
          <w:sz w:val="24"/>
          <w:szCs w:val="24"/>
        </w:rPr>
        <w:t>ó</w:t>
      </w:r>
      <w:r w:rsidRPr="002A7107">
        <w:rPr>
          <w:rFonts w:ascii="Times New Roman" w:hAnsi="Times New Roman" w:cs="Times New Roman"/>
          <w:sz w:val="24"/>
          <w:szCs w:val="24"/>
        </w:rPr>
        <w:t xml:space="preserve"> el valor de cada uno de los RBR </w:t>
      </w:r>
      <w:r w:rsidR="00E400FA">
        <w:rPr>
          <w:rFonts w:ascii="Times New Roman" w:hAnsi="Times New Roman" w:cs="Times New Roman"/>
          <w:sz w:val="24"/>
          <w:szCs w:val="24"/>
        </w:rPr>
        <w:t>que constan en la t</w:t>
      </w:r>
      <w:r w:rsidRPr="002A7107">
        <w:rPr>
          <w:rFonts w:ascii="Times New Roman" w:hAnsi="Times New Roman" w:cs="Times New Roman"/>
          <w:sz w:val="24"/>
          <w:szCs w:val="24"/>
        </w:rPr>
        <w:t xml:space="preserve">abla 1, ya que </w:t>
      </w:r>
      <w:r w:rsidR="00E400FA">
        <w:rPr>
          <w:rFonts w:ascii="Times New Roman" w:hAnsi="Times New Roman" w:cs="Times New Roman"/>
          <w:sz w:val="24"/>
          <w:szCs w:val="24"/>
        </w:rPr>
        <w:t>fue</w:t>
      </w:r>
      <w:r w:rsidRPr="002A7107">
        <w:rPr>
          <w:rFonts w:ascii="Times New Roman" w:hAnsi="Times New Roman" w:cs="Times New Roman"/>
          <w:sz w:val="24"/>
          <w:szCs w:val="24"/>
        </w:rPr>
        <w:t xml:space="preserve"> el valor máximo que se </w:t>
      </w:r>
      <w:r w:rsidR="00E400FA">
        <w:rPr>
          <w:rFonts w:ascii="Times New Roman" w:hAnsi="Times New Roman" w:cs="Times New Roman"/>
          <w:sz w:val="24"/>
          <w:szCs w:val="24"/>
        </w:rPr>
        <w:t>tuvo</w:t>
      </w:r>
      <w:r w:rsidRPr="002A7107">
        <w:rPr>
          <w:rFonts w:ascii="Times New Roman" w:hAnsi="Times New Roman" w:cs="Times New Roman"/>
          <w:sz w:val="24"/>
          <w:szCs w:val="24"/>
        </w:rPr>
        <w:t xml:space="preserve"> configurado para cada uno de los enlaces.</w:t>
      </w:r>
    </w:p>
    <w:p w14:paraId="13A933F3" w14:textId="5D3AA174" w:rsidR="0035763B" w:rsidRDefault="0035763B" w:rsidP="00E400FA">
      <w:pPr>
        <w:pStyle w:val="Sinespaciado"/>
        <w:spacing w:line="360" w:lineRule="auto"/>
        <w:ind w:firstLine="708"/>
        <w:jc w:val="both"/>
        <w:rPr>
          <w:rFonts w:ascii="Times New Roman" w:hAnsi="Times New Roman" w:cs="Times New Roman"/>
          <w:sz w:val="24"/>
          <w:szCs w:val="24"/>
        </w:rPr>
      </w:pPr>
    </w:p>
    <w:p w14:paraId="2D50D77A" w14:textId="77777777" w:rsidR="0035763B" w:rsidRPr="002A7107" w:rsidRDefault="0035763B" w:rsidP="00E400FA">
      <w:pPr>
        <w:pStyle w:val="Sinespaciado"/>
        <w:spacing w:line="360" w:lineRule="auto"/>
        <w:ind w:firstLine="708"/>
        <w:jc w:val="both"/>
        <w:rPr>
          <w:rFonts w:ascii="Times New Roman" w:hAnsi="Times New Roman" w:cs="Times New Roman"/>
          <w:sz w:val="24"/>
          <w:szCs w:val="24"/>
        </w:rPr>
      </w:pPr>
    </w:p>
    <w:p w14:paraId="7996E570" w14:textId="77777777" w:rsidR="00E400FA" w:rsidRDefault="00E400FA" w:rsidP="00A71453">
      <w:pPr>
        <w:pStyle w:val="Sinespaciado"/>
        <w:spacing w:line="360" w:lineRule="auto"/>
        <w:jc w:val="both"/>
        <w:rPr>
          <w:rFonts w:ascii="Times New Roman" w:hAnsi="Times New Roman" w:cs="Times New Roman"/>
          <w:b/>
          <w:sz w:val="24"/>
          <w:szCs w:val="24"/>
        </w:rPr>
      </w:pPr>
    </w:p>
    <w:p w14:paraId="2CECE151" w14:textId="77777777" w:rsidR="00121BD8" w:rsidRPr="0035763B" w:rsidRDefault="00C37968" w:rsidP="00E400FA">
      <w:pPr>
        <w:pStyle w:val="Ttulo2"/>
        <w:rPr>
          <w:color w:val="000000"/>
          <w:sz w:val="24"/>
        </w:rPr>
      </w:pPr>
      <w:r w:rsidRPr="0035763B">
        <w:rPr>
          <w:color w:val="000000"/>
          <w:sz w:val="24"/>
        </w:rPr>
        <w:lastRenderedPageBreak/>
        <w:t>Configuración de la herramienta de</w:t>
      </w:r>
      <w:r w:rsidR="00294970" w:rsidRPr="0035763B">
        <w:rPr>
          <w:color w:val="000000"/>
          <w:sz w:val="24"/>
        </w:rPr>
        <w:t xml:space="preserve"> </w:t>
      </w:r>
      <w:r w:rsidRPr="0035763B">
        <w:rPr>
          <w:color w:val="000000"/>
          <w:sz w:val="24"/>
        </w:rPr>
        <w:t>s</w:t>
      </w:r>
      <w:r w:rsidR="00294970" w:rsidRPr="0035763B">
        <w:rPr>
          <w:color w:val="000000"/>
          <w:sz w:val="24"/>
        </w:rPr>
        <w:t>oftware D-ITG</w:t>
      </w:r>
      <w:r w:rsidR="00E400FA" w:rsidRPr="0035763B">
        <w:rPr>
          <w:color w:val="000000"/>
          <w:sz w:val="24"/>
        </w:rPr>
        <w:t xml:space="preserve"> </w:t>
      </w:r>
    </w:p>
    <w:p w14:paraId="168C9BFF" w14:textId="77777777" w:rsidR="00B14B42" w:rsidRDefault="00294970" w:rsidP="00B14B42">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 xml:space="preserve">Para la obtención de </w:t>
      </w:r>
      <w:r w:rsidR="00300D5F" w:rsidRPr="002A7107">
        <w:rPr>
          <w:rFonts w:ascii="Times New Roman" w:hAnsi="Times New Roman" w:cs="Times New Roman"/>
          <w:sz w:val="24"/>
          <w:szCs w:val="24"/>
        </w:rPr>
        <w:t>las</w:t>
      </w:r>
      <w:r w:rsidRPr="002A7107">
        <w:rPr>
          <w:rFonts w:ascii="Times New Roman" w:hAnsi="Times New Roman" w:cs="Times New Roman"/>
          <w:sz w:val="24"/>
          <w:szCs w:val="24"/>
        </w:rPr>
        <w:t xml:space="preserve"> métricas</w:t>
      </w:r>
      <w:r w:rsidR="00300D5F" w:rsidRPr="002A7107">
        <w:rPr>
          <w:rFonts w:ascii="Times New Roman" w:hAnsi="Times New Roman" w:cs="Times New Roman"/>
          <w:sz w:val="24"/>
          <w:szCs w:val="24"/>
        </w:rPr>
        <w:t xml:space="preserve"> de desempeño </w:t>
      </w:r>
      <w:r w:rsidRPr="002A7107">
        <w:rPr>
          <w:rFonts w:ascii="Times New Roman" w:hAnsi="Times New Roman" w:cs="Times New Roman"/>
          <w:sz w:val="24"/>
          <w:szCs w:val="24"/>
        </w:rPr>
        <w:t>se utilizó una técnica intrusiva de inyección de tráfico median</w:t>
      </w:r>
      <w:r w:rsidR="00035392">
        <w:rPr>
          <w:rFonts w:ascii="Times New Roman" w:hAnsi="Times New Roman" w:cs="Times New Roman"/>
          <w:sz w:val="24"/>
          <w:szCs w:val="24"/>
        </w:rPr>
        <w:t xml:space="preserve">te el </w:t>
      </w:r>
      <w:r w:rsidR="00DC531C" w:rsidRPr="00E400FA">
        <w:rPr>
          <w:rFonts w:ascii="Times New Roman" w:hAnsi="Times New Roman" w:cs="Times New Roman"/>
          <w:i/>
          <w:sz w:val="24"/>
          <w:szCs w:val="24"/>
        </w:rPr>
        <w:t>software</w:t>
      </w:r>
      <w:r w:rsidR="00DC531C">
        <w:rPr>
          <w:rFonts w:ascii="Times New Roman" w:hAnsi="Times New Roman" w:cs="Times New Roman"/>
          <w:sz w:val="24"/>
          <w:szCs w:val="24"/>
        </w:rPr>
        <w:t xml:space="preserve"> D</w:t>
      </w:r>
      <w:r w:rsidR="00035392">
        <w:rPr>
          <w:rFonts w:ascii="Times New Roman" w:hAnsi="Times New Roman" w:cs="Times New Roman"/>
          <w:sz w:val="24"/>
          <w:szCs w:val="24"/>
        </w:rPr>
        <w:t xml:space="preserve">-ITG </w:t>
      </w:r>
      <w:r w:rsidR="00035392" w:rsidRPr="00035392">
        <w:rPr>
          <w:rFonts w:ascii="Times New Roman" w:hAnsi="Times New Roman" w:cs="Times New Roman"/>
          <w:color w:val="222222"/>
          <w:sz w:val="24"/>
          <w:szCs w:val="24"/>
          <w:shd w:val="clear" w:color="auto" w:fill="FFFFFF"/>
        </w:rPr>
        <w:t>(Botta, Dainotti y P</w:t>
      </w:r>
      <w:r w:rsidR="00035392">
        <w:rPr>
          <w:rFonts w:ascii="Times New Roman" w:hAnsi="Times New Roman" w:cs="Times New Roman"/>
          <w:color w:val="222222"/>
          <w:sz w:val="24"/>
          <w:szCs w:val="24"/>
          <w:shd w:val="clear" w:color="auto" w:fill="FFFFFF"/>
        </w:rPr>
        <w:t>escapé</w:t>
      </w:r>
      <w:r w:rsidR="00035392" w:rsidRPr="00035392">
        <w:rPr>
          <w:rFonts w:ascii="Times New Roman" w:hAnsi="Times New Roman" w:cs="Times New Roman"/>
          <w:color w:val="222222"/>
          <w:sz w:val="24"/>
          <w:szCs w:val="24"/>
          <w:shd w:val="clear" w:color="auto" w:fill="FFFFFF"/>
        </w:rPr>
        <w:t>, 2012</w:t>
      </w:r>
      <w:r w:rsidR="00035392">
        <w:rPr>
          <w:rFonts w:ascii="Times New Roman" w:hAnsi="Times New Roman" w:cs="Times New Roman"/>
          <w:color w:val="222222"/>
          <w:sz w:val="24"/>
          <w:szCs w:val="24"/>
          <w:shd w:val="clear" w:color="auto" w:fill="FFFFFF"/>
        </w:rPr>
        <w:t>)</w:t>
      </w:r>
      <w:r w:rsidRPr="002A7107">
        <w:rPr>
          <w:rFonts w:ascii="Times New Roman" w:hAnsi="Times New Roman" w:cs="Times New Roman"/>
          <w:sz w:val="24"/>
          <w:szCs w:val="24"/>
        </w:rPr>
        <w:t xml:space="preserve">, el cual es una plataforma capaz de producir tráfico a nivel de paquetes, replicando </w:t>
      </w:r>
      <w:r w:rsidR="00B14B42" w:rsidRPr="002A7107">
        <w:rPr>
          <w:rFonts w:ascii="Times New Roman" w:hAnsi="Times New Roman" w:cs="Times New Roman"/>
          <w:sz w:val="24"/>
          <w:szCs w:val="24"/>
        </w:rPr>
        <w:t xml:space="preserve">exactamente </w:t>
      </w:r>
      <w:r w:rsidRPr="002A7107">
        <w:rPr>
          <w:rFonts w:ascii="Times New Roman" w:hAnsi="Times New Roman" w:cs="Times New Roman"/>
          <w:sz w:val="24"/>
          <w:szCs w:val="24"/>
        </w:rPr>
        <w:t>los procesos estocásticos para representar un típico canal de transmisión.</w:t>
      </w:r>
    </w:p>
    <w:p w14:paraId="2B4948A0" w14:textId="77777777" w:rsidR="00B14B42" w:rsidRDefault="00121BD8" w:rsidP="00B14B42">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Al conocer el RBR para ca</w:t>
      </w:r>
      <w:r w:rsidR="00B14B42">
        <w:rPr>
          <w:rFonts w:ascii="Times New Roman" w:hAnsi="Times New Roman" w:cs="Times New Roman"/>
          <w:sz w:val="24"/>
          <w:szCs w:val="24"/>
        </w:rPr>
        <w:t>da enlace se configuró</w:t>
      </w:r>
      <w:r w:rsidRPr="002A7107">
        <w:rPr>
          <w:rFonts w:ascii="Times New Roman" w:hAnsi="Times New Roman" w:cs="Times New Roman"/>
          <w:sz w:val="24"/>
          <w:szCs w:val="24"/>
        </w:rPr>
        <w:t xml:space="preserve"> en D-ITG </w:t>
      </w:r>
      <w:r w:rsidR="003F39CE" w:rsidRPr="002A7107">
        <w:rPr>
          <w:rFonts w:ascii="Times New Roman" w:hAnsi="Times New Roman" w:cs="Times New Roman"/>
          <w:sz w:val="24"/>
          <w:szCs w:val="24"/>
        </w:rPr>
        <w:t xml:space="preserve">los </w:t>
      </w:r>
      <w:r w:rsidR="00B14B42">
        <w:rPr>
          <w:rFonts w:ascii="Times New Roman" w:hAnsi="Times New Roman" w:cs="Times New Roman"/>
          <w:sz w:val="24"/>
          <w:szCs w:val="24"/>
        </w:rPr>
        <w:t>parámetros como la IP destino y</w:t>
      </w:r>
      <w:r w:rsidRPr="002A7107">
        <w:rPr>
          <w:rFonts w:ascii="Times New Roman" w:hAnsi="Times New Roman" w:cs="Times New Roman"/>
          <w:sz w:val="24"/>
          <w:szCs w:val="24"/>
        </w:rPr>
        <w:t xml:space="preserve"> el protocolo de datagrama de usuario (</w:t>
      </w:r>
      <w:r w:rsidRPr="002A7107">
        <w:rPr>
          <w:rFonts w:ascii="Times New Roman" w:hAnsi="Times New Roman" w:cs="Times New Roman"/>
          <w:i/>
          <w:sz w:val="24"/>
          <w:szCs w:val="24"/>
        </w:rPr>
        <w:t xml:space="preserve">UDP </w:t>
      </w:r>
      <w:r w:rsidRPr="00B14B42">
        <w:rPr>
          <w:rFonts w:ascii="Times New Roman" w:hAnsi="Times New Roman" w:cs="Times New Roman"/>
          <w:sz w:val="24"/>
          <w:szCs w:val="24"/>
        </w:rPr>
        <w:t>del inglés</w:t>
      </w:r>
      <w:r w:rsidRPr="002A7107">
        <w:rPr>
          <w:rFonts w:ascii="Times New Roman" w:hAnsi="Times New Roman" w:cs="Times New Roman"/>
          <w:i/>
          <w:sz w:val="24"/>
          <w:szCs w:val="24"/>
        </w:rPr>
        <w:t xml:space="preserve"> User Datagram Protocol</w:t>
      </w:r>
      <w:r w:rsidRPr="002A7107">
        <w:rPr>
          <w:rFonts w:ascii="Times New Roman" w:hAnsi="Times New Roman" w:cs="Times New Roman"/>
          <w:sz w:val="24"/>
          <w:szCs w:val="24"/>
        </w:rPr>
        <w:t>),</w:t>
      </w:r>
      <w:r w:rsidR="003F39CE" w:rsidRPr="002A7107">
        <w:rPr>
          <w:rFonts w:ascii="Times New Roman" w:hAnsi="Times New Roman" w:cs="Times New Roman"/>
          <w:sz w:val="24"/>
          <w:szCs w:val="24"/>
        </w:rPr>
        <w:t xml:space="preserve"> el cual es un protocolo orientado</w:t>
      </w:r>
      <w:r w:rsidR="00037F07" w:rsidRPr="002A7107">
        <w:rPr>
          <w:rFonts w:ascii="Times New Roman" w:hAnsi="Times New Roman" w:cs="Times New Roman"/>
          <w:sz w:val="24"/>
          <w:szCs w:val="24"/>
        </w:rPr>
        <w:t xml:space="preserve"> a trabajar </w:t>
      </w:r>
      <w:r w:rsidR="009F6555" w:rsidRPr="002A7107">
        <w:rPr>
          <w:rFonts w:ascii="Times New Roman" w:hAnsi="Times New Roman" w:cs="Times New Roman"/>
          <w:sz w:val="24"/>
          <w:szCs w:val="24"/>
        </w:rPr>
        <w:t>sin conexión, es decir</w:t>
      </w:r>
      <w:r w:rsidR="00B14B42">
        <w:rPr>
          <w:rFonts w:ascii="Times New Roman" w:hAnsi="Times New Roman" w:cs="Times New Roman"/>
          <w:sz w:val="24"/>
          <w:szCs w:val="24"/>
        </w:rPr>
        <w:t>,</w:t>
      </w:r>
      <w:r w:rsidR="009F6555" w:rsidRPr="002A7107">
        <w:rPr>
          <w:rFonts w:ascii="Times New Roman" w:hAnsi="Times New Roman" w:cs="Times New Roman"/>
          <w:sz w:val="24"/>
          <w:szCs w:val="24"/>
        </w:rPr>
        <w:t xml:space="preserve"> no emplea ninguna sincronización entre el origen y el destino</w:t>
      </w:r>
      <w:r w:rsidR="00BF7057" w:rsidRPr="002A7107">
        <w:rPr>
          <w:rFonts w:ascii="Times New Roman" w:hAnsi="Times New Roman" w:cs="Times New Roman"/>
          <w:sz w:val="24"/>
          <w:szCs w:val="24"/>
        </w:rPr>
        <w:t xml:space="preserve">, </w:t>
      </w:r>
      <w:r w:rsidR="00162E68" w:rsidRPr="002A7107">
        <w:rPr>
          <w:rFonts w:ascii="Times New Roman" w:hAnsi="Times New Roman" w:cs="Times New Roman"/>
          <w:sz w:val="24"/>
          <w:szCs w:val="24"/>
        </w:rPr>
        <w:t>ya que p</w:t>
      </w:r>
      <w:r w:rsidR="00BF7057" w:rsidRPr="002A7107">
        <w:rPr>
          <w:rFonts w:ascii="Times New Roman" w:hAnsi="Times New Roman" w:cs="Times New Roman"/>
          <w:sz w:val="24"/>
          <w:szCs w:val="24"/>
        </w:rPr>
        <w:t>roporciona una sencilla interfaz entre la capa de red y la capa de aplicación</w:t>
      </w:r>
      <w:r w:rsidR="009F6555" w:rsidRPr="002A7107">
        <w:rPr>
          <w:rFonts w:ascii="Times New Roman" w:hAnsi="Times New Roman" w:cs="Times New Roman"/>
          <w:sz w:val="24"/>
          <w:szCs w:val="24"/>
        </w:rPr>
        <w:t xml:space="preserve">. </w:t>
      </w:r>
    </w:p>
    <w:p w14:paraId="3573E470" w14:textId="11673239" w:rsidR="00121BD8" w:rsidRDefault="009F6555" w:rsidP="00B14B42">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L</w:t>
      </w:r>
      <w:r w:rsidR="00121BD8" w:rsidRPr="002A7107">
        <w:rPr>
          <w:rFonts w:ascii="Times New Roman" w:hAnsi="Times New Roman" w:cs="Times New Roman"/>
          <w:sz w:val="24"/>
          <w:szCs w:val="24"/>
        </w:rPr>
        <w:t>a cantidad de paquetes por segundo inyectados y el tamaño de l</w:t>
      </w:r>
      <w:r w:rsidR="00B14B42">
        <w:rPr>
          <w:rFonts w:ascii="Times New Roman" w:hAnsi="Times New Roman" w:cs="Times New Roman"/>
          <w:sz w:val="24"/>
          <w:szCs w:val="24"/>
        </w:rPr>
        <w:t>os paquetes fue de 512 b</w:t>
      </w:r>
      <w:r w:rsidR="00121BD8" w:rsidRPr="002A7107">
        <w:rPr>
          <w:rFonts w:ascii="Times New Roman" w:hAnsi="Times New Roman" w:cs="Times New Roman"/>
          <w:sz w:val="24"/>
          <w:szCs w:val="24"/>
        </w:rPr>
        <w:t>ytes</w:t>
      </w:r>
      <w:r w:rsidR="00EC5A25" w:rsidRPr="002A7107">
        <w:rPr>
          <w:rFonts w:ascii="Times New Roman" w:hAnsi="Times New Roman" w:cs="Times New Roman"/>
          <w:sz w:val="24"/>
          <w:szCs w:val="24"/>
        </w:rPr>
        <w:t xml:space="preserve"> </w:t>
      </w:r>
      <w:r w:rsidR="00B14B42">
        <w:rPr>
          <w:rFonts w:ascii="Times New Roman" w:hAnsi="Times New Roman" w:cs="Times New Roman"/>
          <w:sz w:val="24"/>
          <w:szCs w:val="24"/>
        </w:rPr>
        <w:t>(4 b</w:t>
      </w:r>
      <w:r w:rsidR="00EC5A25" w:rsidRPr="002A7107">
        <w:rPr>
          <w:rFonts w:ascii="Times New Roman" w:hAnsi="Times New Roman" w:cs="Times New Roman"/>
          <w:sz w:val="24"/>
          <w:szCs w:val="24"/>
        </w:rPr>
        <w:t xml:space="preserve">ytes </w:t>
      </w:r>
      <w:r w:rsidR="00B14B42">
        <w:rPr>
          <w:rFonts w:ascii="Times New Roman" w:hAnsi="Times New Roman" w:cs="Times New Roman"/>
          <w:sz w:val="24"/>
          <w:szCs w:val="24"/>
        </w:rPr>
        <w:t xml:space="preserve">son </w:t>
      </w:r>
      <w:r w:rsidR="00EC5A25" w:rsidRPr="002A7107">
        <w:rPr>
          <w:rFonts w:ascii="Times New Roman" w:hAnsi="Times New Roman" w:cs="Times New Roman"/>
          <w:sz w:val="24"/>
          <w:szCs w:val="24"/>
        </w:rPr>
        <w:t xml:space="preserve">de cabecera del protocolo IP y 508 bytes </w:t>
      </w:r>
      <w:r w:rsidR="00B14B42">
        <w:rPr>
          <w:rFonts w:ascii="Times New Roman" w:hAnsi="Times New Roman" w:cs="Times New Roman"/>
          <w:sz w:val="24"/>
          <w:szCs w:val="24"/>
        </w:rPr>
        <w:t xml:space="preserve">son </w:t>
      </w:r>
      <w:r w:rsidR="00EC5A25" w:rsidRPr="002A7107">
        <w:rPr>
          <w:rFonts w:ascii="Times New Roman" w:hAnsi="Times New Roman" w:cs="Times New Roman"/>
          <w:sz w:val="24"/>
          <w:szCs w:val="24"/>
        </w:rPr>
        <w:t>de información estimada para cualquier tipo de aplicación</w:t>
      </w:r>
      <w:r w:rsidR="00B14B42">
        <w:rPr>
          <w:rFonts w:ascii="Times New Roman" w:hAnsi="Times New Roman" w:cs="Times New Roman"/>
          <w:sz w:val="24"/>
          <w:szCs w:val="24"/>
        </w:rPr>
        <w:t>). C</w:t>
      </w:r>
      <w:r w:rsidR="00162E68" w:rsidRPr="002A7107">
        <w:rPr>
          <w:rFonts w:ascii="Times New Roman" w:hAnsi="Times New Roman" w:cs="Times New Roman"/>
          <w:sz w:val="24"/>
          <w:szCs w:val="24"/>
        </w:rPr>
        <w:t xml:space="preserve">ada inyección de </w:t>
      </w:r>
      <w:r w:rsidR="00DC531C" w:rsidRPr="002A7107">
        <w:rPr>
          <w:rFonts w:ascii="Times New Roman" w:hAnsi="Times New Roman" w:cs="Times New Roman"/>
          <w:sz w:val="24"/>
          <w:szCs w:val="24"/>
        </w:rPr>
        <w:t>tráfico</w:t>
      </w:r>
      <w:r w:rsidR="00162E68" w:rsidRPr="002A7107">
        <w:rPr>
          <w:rFonts w:ascii="Times New Roman" w:hAnsi="Times New Roman" w:cs="Times New Roman"/>
          <w:sz w:val="24"/>
          <w:szCs w:val="24"/>
        </w:rPr>
        <w:t xml:space="preserve"> </w:t>
      </w:r>
      <w:r w:rsidR="00B14B42">
        <w:rPr>
          <w:rFonts w:ascii="Times New Roman" w:hAnsi="Times New Roman" w:cs="Times New Roman"/>
          <w:sz w:val="24"/>
          <w:szCs w:val="24"/>
        </w:rPr>
        <w:t>tuvo</w:t>
      </w:r>
      <w:r w:rsidR="00162E68" w:rsidRPr="002A7107">
        <w:rPr>
          <w:rFonts w:ascii="Times New Roman" w:hAnsi="Times New Roman" w:cs="Times New Roman"/>
          <w:sz w:val="24"/>
          <w:szCs w:val="24"/>
        </w:rPr>
        <w:t xml:space="preserve"> una duración de 30 segundos con un mu</w:t>
      </w:r>
      <w:r w:rsidR="00B14B42">
        <w:rPr>
          <w:rFonts w:ascii="Times New Roman" w:hAnsi="Times New Roman" w:cs="Times New Roman"/>
          <w:sz w:val="24"/>
          <w:szCs w:val="24"/>
        </w:rPr>
        <w:t>estreo de 1 segundo por muestra. E</w:t>
      </w:r>
      <w:r w:rsidR="00162E68" w:rsidRPr="002A7107">
        <w:rPr>
          <w:rFonts w:ascii="Times New Roman" w:hAnsi="Times New Roman" w:cs="Times New Roman"/>
          <w:sz w:val="24"/>
          <w:szCs w:val="24"/>
        </w:rPr>
        <w:t>s decir</w:t>
      </w:r>
      <w:r w:rsidR="00B14B42">
        <w:rPr>
          <w:rFonts w:ascii="Times New Roman" w:hAnsi="Times New Roman" w:cs="Times New Roman"/>
          <w:sz w:val="24"/>
          <w:szCs w:val="24"/>
        </w:rPr>
        <w:t>,</w:t>
      </w:r>
      <w:r w:rsidR="00162E68" w:rsidRPr="002A7107">
        <w:rPr>
          <w:rFonts w:ascii="Times New Roman" w:hAnsi="Times New Roman" w:cs="Times New Roman"/>
          <w:sz w:val="24"/>
          <w:szCs w:val="24"/>
        </w:rPr>
        <w:t xml:space="preserve"> por cad</w:t>
      </w:r>
      <w:r w:rsidR="00B14B42">
        <w:rPr>
          <w:rFonts w:ascii="Times New Roman" w:hAnsi="Times New Roman" w:cs="Times New Roman"/>
          <w:sz w:val="24"/>
          <w:szCs w:val="24"/>
        </w:rPr>
        <w:t>a inyección de tráfico se obtuvieron</w:t>
      </w:r>
      <w:r w:rsidR="00162E68" w:rsidRPr="002A7107">
        <w:rPr>
          <w:rFonts w:ascii="Times New Roman" w:hAnsi="Times New Roman" w:cs="Times New Roman"/>
          <w:sz w:val="24"/>
          <w:szCs w:val="24"/>
        </w:rPr>
        <w:t xml:space="preserve"> 30 muestras de cada métrica de desempeño</w:t>
      </w:r>
      <w:r w:rsidR="00774A34" w:rsidRPr="002A7107">
        <w:rPr>
          <w:rFonts w:ascii="Times New Roman" w:hAnsi="Times New Roman" w:cs="Times New Roman"/>
          <w:sz w:val="24"/>
          <w:szCs w:val="24"/>
        </w:rPr>
        <w:t xml:space="preserve">, con </w:t>
      </w:r>
      <w:r w:rsidR="00B14B42">
        <w:rPr>
          <w:rFonts w:ascii="Times New Roman" w:hAnsi="Times New Roman" w:cs="Times New Roman"/>
          <w:sz w:val="24"/>
          <w:szCs w:val="24"/>
        </w:rPr>
        <w:t xml:space="preserve">lo cual </w:t>
      </w:r>
      <w:r w:rsidR="00774A34" w:rsidRPr="002A7107">
        <w:rPr>
          <w:rFonts w:ascii="Times New Roman" w:hAnsi="Times New Roman" w:cs="Times New Roman"/>
          <w:sz w:val="24"/>
          <w:szCs w:val="24"/>
        </w:rPr>
        <w:t xml:space="preserve">se </w:t>
      </w:r>
      <w:r w:rsidR="00B14B42">
        <w:rPr>
          <w:rFonts w:ascii="Times New Roman" w:hAnsi="Times New Roman" w:cs="Times New Roman"/>
          <w:sz w:val="24"/>
          <w:szCs w:val="24"/>
        </w:rPr>
        <w:t xml:space="preserve">tiende a reducir </w:t>
      </w:r>
      <w:r w:rsidR="00774A34" w:rsidRPr="002A7107">
        <w:rPr>
          <w:rFonts w:ascii="Times New Roman" w:hAnsi="Times New Roman" w:cs="Times New Roman"/>
          <w:sz w:val="24"/>
          <w:szCs w:val="24"/>
        </w:rPr>
        <w:t>el error cuadrático medio</w:t>
      </w:r>
      <w:r w:rsidR="00121BD8" w:rsidRPr="002A7107">
        <w:rPr>
          <w:rFonts w:ascii="Times New Roman" w:hAnsi="Times New Roman" w:cs="Times New Roman"/>
          <w:sz w:val="24"/>
          <w:szCs w:val="24"/>
        </w:rPr>
        <w:t xml:space="preserve">. El resto de </w:t>
      </w:r>
      <w:r w:rsidR="00DC531C" w:rsidRPr="002A7107">
        <w:rPr>
          <w:rFonts w:ascii="Times New Roman" w:hAnsi="Times New Roman" w:cs="Times New Roman"/>
          <w:sz w:val="24"/>
          <w:szCs w:val="24"/>
        </w:rPr>
        <w:t>los parámetros</w:t>
      </w:r>
      <w:r w:rsidR="00121BD8" w:rsidRPr="002A7107">
        <w:rPr>
          <w:rFonts w:ascii="Times New Roman" w:hAnsi="Times New Roman" w:cs="Times New Roman"/>
          <w:sz w:val="24"/>
          <w:szCs w:val="24"/>
        </w:rPr>
        <w:t xml:space="preserve"> </w:t>
      </w:r>
      <w:r w:rsidR="00692BB4" w:rsidRPr="002A7107">
        <w:rPr>
          <w:rFonts w:ascii="Times New Roman" w:hAnsi="Times New Roman" w:cs="Times New Roman"/>
          <w:sz w:val="24"/>
          <w:szCs w:val="24"/>
        </w:rPr>
        <w:t xml:space="preserve">se </w:t>
      </w:r>
      <w:r w:rsidR="00B14B42">
        <w:rPr>
          <w:rFonts w:ascii="Times New Roman" w:hAnsi="Times New Roman" w:cs="Times New Roman"/>
          <w:sz w:val="24"/>
          <w:szCs w:val="24"/>
        </w:rPr>
        <w:t xml:space="preserve">dejaron </w:t>
      </w:r>
      <w:r w:rsidR="00692BB4" w:rsidRPr="002A7107">
        <w:rPr>
          <w:rFonts w:ascii="Times New Roman" w:hAnsi="Times New Roman" w:cs="Times New Roman"/>
          <w:sz w:val="24"/>
          <w:szCs w:val="24"/>
        </w:rPr>
        <w:t>con</w:t>
      </w:r>
      <w:r w:rsidR="00EC5A25" w:rsidRPr="002A7107">
        <w:rPr>
          <w:rFonts w:ascii="Times New Roman" w:hAnsi="Times New Roman" w:cs="Times New Roman"/>
          <w:sz w:val="24"/>
          <w:szCs w:val="24"/>
        </w:rPr>
        <w:t xml:space="preserve"> la configuración predeterminada</w:t>
      </w:r>
      <w:r w:rsidR="00B14B42">
        <w:rPr>
          <w:rFonts w:ascii="Times New Roman" w:hAnsi="Times New Roman" w:cs="Times New Roman"/>
          <w:sz w:val="24"/>
          <w:szCs w:val="24"/>
        </w:rPr>
        <w:t>,</w:t>
      </w:r>
      <w:r w:rsidR="00EC5A25" w:rsidRPr="002A7107">
        <w:rPr>
          <w:rFonts w:ascii="Times New Roman" w:hAnsi="Times New Roman" w:cs="Times New Roman"/>
          <w:sz w:val="24"/>
          <w:szCs w:val="24"/>
        </w:rPr>
        <w:t xml:space="preserve"> como </w:t>
      </w:r>
      <w:r w:rsidR="00B14B42">
        <w:rPr>
          <w:rFonts w:ascii="Times New Roman" w:hAnsi="Times New Roman" w:cs="Times New Roman"/>
          <w:sz w:val="24"/>
          <w:szCs w:val="24"/>
        </w:rPr>
        <w:t>se muestran en la t</w:t>
      </w:r>
      <w:r w:rsidR="00121BD8" w:rsidRPr="002A7107">
        <w:rPr>
          <w:rFonts w:ascii="Times New Roman" w:hAnsi="Times New Roman" w:cs="Times New Roman"/>
          <w:sz w:val="24"/>
          <w:szCs w:val="24"/>
        </w:rPr>
        <w:t>abla 2</w:t>
      </w:r>
      <w:r w:rsidR="00692BB4" w:rsidRPr="002A7107">
        <w:rPr>
          <w:rFonts w:ascii="Times New Roman" w:hAnsi="Times New Roman" w:cs="Times New Roman"/>
          <w:sz w:val="24"/>
          <w:szCs w:val="24"/>
        </w:rPr>
        <w:t xml:space="preserve">, ya que solo se </w:t>
      </w:r>
      <w:r w:rsidR="00B14B42">
        <w:rPr>
          <w:rFonts w:ascii="Times New Roman" w:hAnsi="Times New Roman" w:cs="Times New Roman"/>
          <w:sz w:val="24"/>
          <w:szCs w:val="24"/>
        </w:rPr>
        <w:t>necesitó</w:t>
      </w:r>
      <w:r w:rsidR="00EC5A25" w:rsidRPr="002A7107">
        <w:rPr>
          <w:rFonts w:ascii="Times New Roman" w:hAnsi="Times New Roman" w:cs="Times New Roman"/>
          <w:sz w:val="24"/>
          <w:szCs w:val="24"/>
        </w:rPr>
        <w:t xml:space="preserve"> </w:t>
      </w:r>
      <w:r w:rsidR="00692BB4" w:rsidRPr="002A7107">
        <w:rPr>
          <w:rFonts w:ascii="Times New Roman" w:hAnsi="Times New Roman" w:cs="Times New Roman"/>
          <w:sz w:val="24"/>
          <w:szCs w:val="24"/>
        </w:rPr>
        <w:t>modificar los parámetros detallados anteriormente.</w:t>
      </w:r>
      <w:r w:rsidR="00EC5A25" w:rsidRPr="002A7107">
        <w:rPr>
          <w:rFonts w:ascii="Times New Roman" w:hAnsi="Times New Roman" w:cs="Times New Roman"/>
          <w:sz w:val="24"/>
          <w:szCs w:val="24"/>
        </w:rPr>
        <w:t xml:space="preserve"> </w:t>
      </w:r>
    </w:p>
    <w:p w14:paraId="3EFE7273" w14:textId="42797307" w:rsidR="0035763B" w:rsidRDefault="0035763B" w:rsidP="00B14B42">
      <w:pPr>
        <w:pStyle w:val="Sinespaciado"/>
        <w:spacing w:line="360" w:lineRule="auto"/>
        <w:ind w:firstLine="708"/>
        <w:jc w:val="both"/>
        <w:rPr>
          <w:rFonts w:ascii="Times New Roman" w:hAnsi="Times New Roman" w:cs="Times New Roman"/>
          <w:sz w:val="24"/>
          <w:szCs w:val="24"/>
        </w:rPr>
      </w:pPr>
    </w:p>
    <w:p w14:paraId="483EB7CC" w14:textId="291DE84D" w:rsidR="0035763B" w:rsidRDefault="0035763B" w:rsidP="00B14B42">
      <w:pPr>
        <w:pStyle w:val="Sinespaciado"/>
        <w:spacing w:line="360" w:lineRule="auto"/>
        <w:ind w:firstLine="708"/>
        <w:jc w:val="both"/>
        <w:rPr>
          <w:rFonts w:ascii="Times New Roman" w:hAnsi="Times New Roman" w:cs="Times New Roman"/>
          <w:sz w:val="24"/>
          <w:szCs w:val="24"/>
        </w:rPr>
      </w:pPr>
    </w:p>
    <w:p w14:paraId="7B65879E" w14:textId="0110BAB4" w:rsidR="0035763B" w:rsidRDefault="0035763B" w:rsidP="00B14B42">
      <w:pPr>
        <w:pStyle w:val="Sinespaciado"/>
        <w:spacing w:line="360" w:lineRule="auto"/>
        <w:ind w:firstLine="708"/>
        <w:jc w:val="both"/>
        <w:rPr>
          <w:rFonts w:ascii="Times New Roman" w:hAnsi="Times New Roman" w:cs="Times New Roman"/>
          <w:sz w:val="24"/>
          <w:szCs w:val="24"/>
        </w:rPr>
      </w:pPr>
    </w:p>
    <w:p w14:paraId="79D73A11" w14:textId="50DBA499" w:rsidR="0035763B" w:rsidRDefault="0035763B" w:rsidP="00B14B42">
      <w:pPr>
        <w:pStyle w:val="Sinespaciado"/>
        <w:spacing w:line="360" w:lineRule="auto"/>
        <w:ind w:firstLine="708"/>
        <w:jc w:val="both"/>
        <w:rPr>
          <w:rFonts w:ascii="Times New Roman" w:hAnsi="Times New Roman" w:cs="Times New Roman"/>
          <w:sz w:val="24"/>
          <w:szCs w:val="24"/>
        </w:rPr>
      </w:pPr>
    </w:p>
    <w:p w14:paraId="154661B8" w14:textId="481F850B" w:rsidR="0035763B" w:rsidRDefault="0035763B" w:rsidP="00B14B42">
      <w:pPr>
        <w:pStyle w:val="Sinespaciado"/>
        <w:spacing w:line="360" w:lineRule="auto"/>
        <w:ind w:firstLine="708"/>
        <w:jc w:val="both"/>
        <w:rPr>
          <w:rFonts w:ascii="Times New Roman" w:hAnsi="Times New Roman" w:cs="Times New Roman"/>
          <w:sz w:val="24"/>
          <w:szCs w:val="24"/>
        </w:rPr>
      </w:pPr>
    </w:p>
    <w:p w14:paraId="7C3FCF7C" w14:textId="3707B5BE" w:rsidR="0035763B" w:rsidRDefault="0035763B" w:rsidP="00B14B42">
      <w:pPr>
        <w:pStyle w:val="Sinespaciado"/>
        <w:spacing w:line="360" w:lineRule="auto"/>
        <w:ind w:firstLine="708"/>
        <w:jc w:val="both"/>
        <w:rPr>
          <w:rFonts w:ascii="Times New Roman" w:hAnsi="Times New Roman" w:cs="Times New Roman"/>
          <w:sz w:val="24"/>
          <w:szCs w:val="24"/>
        </w:rPr>
      </w:pPr>
    </w:p>
    <w:p w14:paraId="3DD410DE" w14:textId="0B97DC22" w:rsidR="0035763B" w:rsidRDefault="0035763B" w:rsidP="00B14B42">
      <w:pPr>
        <w:pStyle w:val="Sinespaciado"/>
        <w:spacing w:line="360" w:lineRule="auto"/>
        <w:ind w:firstLine="708"/>
        <w:jc w:val="both"/>
        <w:rPr>
          <w:rFonts w:ascii="Times New Roman" w:hAnsi="Times New Roman" w:cs="Times New Roman"/>
          <w:sz w:val="24"/>
          <w:szCs w:val="24"/>
        </w:rPr>
      </w:pPr>
    </w:p>
    <w:p w14:paraId="5BE4C2C4" w14:textId="7210BECE" w:rsidR="0035763B" w:rsidRDefault="0035763B" w:rsidP="00B14B42">
      <w:pPr>
        <w:pStyle w:val="Sinespaciado"/>
        <w:spacing w:line="360" w:lineRule="auto"/>
        <w:ind w:firstLine="708"/>
        <w:jc w:val="both"/>
        <w:rPr>
          <w:rFonts w:ascii="Times New Roman" w:hAnsi="Times New Roman" w:cs="Times New Roman"/>
          <w:sz w:val="24"/>
          <w:szCs w:val="24"/>
        </w:rPr>
      </w:pPr>
    </w:p>
    <w:p w14:paraId="0774CA5E" w14:textId="2684306C" w:rsidR="0035763B" w:rsidRDefault="0035763B" w:rsidP="00B14B42">
      <w:pPr>
        <w:pStyle w:val="Sinespaciado"/>
        <w:spacing w:line="360" w:lineRule="auto"/>
        <w:ind w:firstLine="708"/>
        <w:jc w:val="both"/>
        <w:rPr>
          <w:rFonts w:ascii="Times New Roman" w:hAnsi="Times New Roman" w:cs="Times New Roman"/>
          <w:sz w:val="24"/>
          <w:szCs w:val="24"/>
        </w:rPr>
      </w:pPr>
    </w:p>
    <w:p w14:paraId="38426285" w14:textId="65CA6680" w:rsidR="0035763B" w:rsidRDefault="0035763B" w:rsidP="00B14B42">
      <w:pPr>
        <w:pStyle w:val="Sinespaciado"/>
        <w:spacing w:line="360" w:lineRule="auto"/>
        <w:ind w:firstLine="708"/>
        <w:jc w:val="both"/>
        <w:rPr>
          <w:rFonts w:ascii="Times New Roman" w:hAnsi="Times New Roman" w:cs="Times New Roman"/>
          <w:sz w:val="24"/>
          <w:szCs w:val="24"/>
        </w:rPr>
      </w:pPr>
    </w:p>
    <w:p w14:paraId="20CB22B4" w14:textId="77777777" w:rsidR="0035763B" w:rsidRPr="002A7107" w:rsidRDefault="0035763B" w:rsidP="00B14B42">
      <w:pPr>
        <w:pStyle w:val="Sinespaciado"/>
        <w:spacing w:line="360" w:lineRule="auto"/>
        <w:ind w:firstLine="708"/>
        <w:jc w:val="both"/>
        <w:rPr>
          <w:rFonts w:ascii="Times New Roman" w:hAnsi="Times New Roman" w:cs="Times New Roman"/>
          <w:sz w:val="24"/>
          <w:szCs w:val="24"/>
        </w:rPr>
      </w:pPr>
    </w:p>
    <w:p w14:paraId="3A0F6D03" w14:textId="77777777" w:rsidR="00B14B42" w:rsidRDefault="00B14B42" w:rsidP="00A71453">
      <w:pPr>
        <w:pStyle w:val="Sinespaciado"/>
        <w:spacing w:line="360" w:lineRule="auto"/>
        <w:jc w:val="both"/>
        <w:rPr>
          <w:rFonts w:ascii="Times New Roman" w:hAnsi="Times New Roman" w:cs="Times New Roman"/>
          <w:b/>
          <w:sz w:val="24"/>
          <w:szCs w:val="24"/>
        </w:rPr>
      </w:pPr>
    </w:p>
    <w:p w14:paraId="7CD5DB23" w14:textId="77777777" w:rsidR="00D60C5E" w:rsidRPr="002A7107" w:rsidRDefault="00D60C5E" w:rsidP="00B14B42">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lastRenderedPageBreak/>
        <w:t>Tabla 2.</w:t>
      </w:r>
      <w:r w:rsidRPr="002A7107">
        <w:rPr>
          <w:rFonts w:ascii="Times New Roman" w:hAnsi="Times New Roman" w:cs="Times New Roman"/>
          <w:sz w:val="24"/>
          <w:szCs w:val="24"/>
        </w:rPr>
        <w:t xml:space="preserve"> Parámetros de configuración en D-ITG para las </w:t>
      </w:r>
      <w:r w:rsidR="00B14B42">
        <w:rPr>
          <w:rFonts w:ascii="Times New Roman" w:hAnsi="Times New Roman" w:cs="Times New Roman"/>
          <w:sz w:val="24"/>
          <w:szCs w:val="24"/>
        </w:rPr>
        <w:t>pruebas de inyección de tráfico</w:t>
      </w:r>
    </w:p>
    <w:tbl>
      <w:tblPr>
        <w:tblStyle w:val="2lineas"/>
        <w:tblW w:w="0" w:type="auto"/>
        <w:jc w:val="center"/>
        <w:tblLook w:val="04A0" w:firstRow="1" w:lastRow="0" w:firstColumn="1" w:lastColumn="0" w:noHBand="0" w:noVBand="1"/>
      </w:tblPr>
      <w:tblGrid>
        <w:gridCol w:w="2622"/>
        <w:gridCol w:w="2422"/>
      </w:tblGrid>
      <w:tr w:rsidR="00121BD8" w:rsidRPr="002A7107" w14:paraId="323F4BCB" w14:textId="77777777" w:rsidTr="00D60C5E">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tcBorders>
              <w:top w:val="single" w:sz="4" w:space="0" w:color="auto"/>
              <w:bottom w:val="single" w:sz="4" w:space="0" w:color="auto"/>
            </w:tcBorders>
            <w:noWrap/>
            <w:hideMark/>
          </w:tcPr>
          <w:p w14:paraId="3344BFC2"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PARÁMETRO</w:t>
            </w:r>
          </w:p>
        </w:tc>
        <w:tc>
          <w:tcPr>
            <w:tcW w:w="0" w:type="auto"/>
            <w:tcBorders>
              <w:top w:val="single" w:sz="4" w:space="0" w:color="auto"/>
              <w:bottom w:val="single" w:sz="4" w:space="0" w:color="auto"/>
            </w:tcBorders>
            <w:noWrap/>
            <w:hideMark/>
          </w:tcPr>
          <w:p w14:paraId="6F7D3AA2"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VALOR</w:t>
            </w:r>
          </w:p>
        </w:tc>
      </w:tr>
      <w:tr w:rsidR="00121BD8" w:rsidRPr="002A7107" w14:paraId="725048C3" w14:textId="77777777" w:rsidTr="00D60C5E">
        <w:trPr>
          <w:trHeight w:val="300"/>
          <w:jc w:val="center"/>
        </w:trPr>
        <w:tc>
          <w:tcPr>
            <w:tcW w:w="0" w:type="auto"/>
            <w:tcBorders>
              <w:top w:val="single" w:sz="4" w:space="0" w:color="auto"/>
            </w:tcBorders>
            <w:noWrap/>
            <w:hideMark/>
          </w:tcPr>
          <w:p w14:paraId="414B76CC"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Meter</w:t>
            </w:r>
          </w:p>
        </w:tc>
        <w:tc>
          <w:tcPr>
            <w:tcW w:w="0" w:type="auto"/>
            <w:tcBorders>
              <w:top w:val="single" w:sz="4" w:space="0" w:color="auto"/>
            </w:tcBorders>
            <w:noWrap/>
            <w:hideMark/>
          </w:tcPr>
          <w:p w14:paraId="071957F7"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One-Way-Delay</w:t>
            </w:r>
          </w:p>
        </w:tc>
      </w:tr>
      <w:tr w:rsidR="00121BD8" w:rsidRPr="002A7107" w14:paraId="7017C516" w14:textId="77777777" w:rsidTr="00D60C5E">
        <w:trPr>
          <w:trHeight w:val="300"/>
          <w:jc w:val="center"/>
        </w:trPr>
        <w:tc>
          <w:tcPr>
            <w:tcW w:w="0" w:type="auto"/>
            <w:noWrap/>
            <w:hideMark/>
          </w:tcPr>
          <w:p w14:paraId="0D045D39" w14:textId="77777777" w:rsidR="00121BD8" w:rsidRPr="002A7107" w:rsidRDefault="00F97BCE"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I</w:t>
            </w:r>
            <w:r w:rsidR="00B14B42">
              <w:rPr>
                <w:rFonts w:ascii="Times New Roman" w:eastAsia="Times New Roman" w:hAnsi="Times New Roman" w:cs="Times New Roman"/>
                <w:color w:val="000000"/>
                <w:sz w:val="24"/>
                <w:szCs w:val="24"/>
                <w:lang w:eastAsia="es-EC"/>
              </w:rPr>
              <w:t>nicio de r</w:t>
            </w:r>
            <w:r w:rsidR="006F65D0" w:rsidRPr="002A7107">
              <w:rPr>
                <w:rFonts w:ascii="Times New Roman" w:eastAsia="Times New Roman" w:hAnsi="Times New Roman" w:cs="Times New Roman"/>
                <w:color w:val="000000"/>
                <w:sz w:val="24"/>
                <w:szCs w:val="24"/>
                <w:lang w:eastAsia="es-EC"/>
              </w:rPr>
              <w:t>etardo</w:t>
            </w:r>
          </w:p>
        </w:tc>
        <w:tc>
          <w:tcPr>
            <w:tcW w:w="0" w:type="auto"/>
            <w:noWrap/>
            <w:hideMark/>
          </w:tcPr>
          <w:p w14:paraId="7B791B43" w14:textId="77777777" w:rsidR="00121BD8" w:rsidRPr="002A7107" w:rsidRDefault="00B14B42" w:rsidP="00A71453">
            <w:pPr>
              <w:pStyle w:val="Sinespaciado"/>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 seg</w:t>
            </w:r>
          </w:p>
        </w:tc>
      </w:tr>
      <w:tr w:rsidR="00121BD8" w:rsidRPr="002A7107" w14:paraId="52583F9C" w14:textId="77777777" w:rsidTr="00D60C5E">
        <w:trPr>
          <w:trHeight w:val="300"/>
          <w:jc w:val="center"/>
        </w:trPr>
        <w:tc>
          <w:tcPr>
            <w:tcW w:w="0" w:type="auto"/>
            <w:noWrap/>
            <w:hideMark/>
          </w:tcPr>
          <w:p w14:paraId="5AF0BE9F" w14:textId="77777777" w:rsidR="00121BD8" w:rsidRPr="002A7107" w:rsidRDefault="00B14B42" w:rsidP="00A71453">
            <w:pPr>
              <w:pStyle w:val="Sinespaciado"/>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TOS/DS b</w:t>
            </w:r>
            <w:r w:rsidR="00121BD8" w:rsidRPr="002A7107">
              <w:rPr>
                <w:rFonts w:ascii="Times New Roman" w:eastAsia="Times New Roman" w:hAnsi="Times New Roman" w:cs="Times New Roman"/>
                <w:color w:val="000000"/>
                <w:sz w:val="24"/>
                <w:szCs w:val="24"/>
                <w:lang w:eastAsia="es-EC"/>
              </w:rPr>
              <w:t>yte</w:t>
            </w:r>
          </w:p>
        </w:tc>
        <w:tc>
          <w:tcPr>
            <w:tcW w:w="0" w:type="auto"/>
            <w:noWrap/>
            <w:hideMark/>
          </w:tcPr>
          <w:p w14:paraId="60CDCDAD"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0</w:t>
            </w:r>
          </w:p>
        </w:tc>
      </w:tr>
      <w:tr w:rsidR="00121BD8" w:rsidRPr="002A7107" w14:paraId="1E6BA9D6" w14:textId="77777777" w:rsidTr="00D60C5E">
        <w:trPr>
          <w:trHeight w:val="300"/>
          <w:jc w:val="center"/>
        </w:trPr>
        <w:tc>
          <w:tcPr>
            <w:tcW w:w="0" w:type="auto"/>
            <w:noWrap/>
            <w:hideMark/>
          </w:tcPr>
          <w:p w14:paraId="1E8D34BE"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TTL</w:t>
            </w:r>
          </w:p>
        </w:tc>
        <w:tc>
          <w:tcPr>
            <w:tcW w:w="0" w:type="auto"/>
            <w:noWrap/>
            <w:hideMark/>
          </w:tcPr>
          <w:p w14:paraId="2A2D142C"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64</w:t>
            </w:r>
          </w:p>
        </w:tc>
      </w:tr>
      <w:tr w:rsidR="00121BD8" w:rsidRPr="002A7107" w14:paraId="458B8047" w14:textId="77777777" w:rsidTr="00D60C5E">
        <w:trPr>
          <w:trHeight w:val="300"/>
          <w:jc w:val="center"/>
        </w:trPr>
        <w:tc>
          <w:tcPr>
            <w:tcW w:w="0" w:type="auto"/>
            <w:noWrap/>
            <w:hideMark/>
          </w:tcPr>
          <w:p w14:paraId="235F4605" w14:textId="77777777" w:rsidR="00121BD8" w:rsidRPr="002A7107" w:rsidRDefault="00B14B42" w:rsidP="00A71453">
            <w:pPr>
              <w:pStyle w:val="Sinespaciado"/>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Puerto d</w:t>
            </w:r>
            <w:r w:rsidR="006F65D0" w:rsidRPr="002A7107">
              <w:rPr>
                <w:rFonts w:ascii="Times New Roman" w:eastAsia="Times New Roman" w:hAnsi="Times New Roman" w:cs="Times New Roman"/>
                <w:color w:val="000000"/>
                <w:sz w:val="24"/>
                <w:szCs w:val="24"/>
                <w:lang w:eastAsia="es-EC"/>
              </w:rPr>
              <w:t>estino</w:t>
            </w:r>
          </w:p>
        </w:tc>
        <w:tc>
          <w:tcPr>
            <w:tcW w:w="0" w:type="auto"/>
            <w:noWrap/>
            <w:hideMark/>
          </w:tcPr>
          <w:p w14:paraId="190DE80A"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8999 (</w:t>
            </w:r>
            <w:r w:rsidR="006840FC">
              <w:rPr>
                <w:rFonts w:ascii="Times New Roman" w:eastAsia="Times New Roman" w:hAnsi="Times New Roman" w:cs="Times New Roman"/>
                <w:color w:val="000000"/>
                <w:sz w:val="24"/>
                <w:szCs w:val="24"/>
                <w:lang w:eastAsia="es-EC"/>
              </w:rPr>
              <w:t>p</w:t>
            </w:r>
            <w:r w:rsidR="006F65D0" w:rsidRPr="002A7107">
              <w:rPr>
                <w:rFonts w:ascii="Times New Roman" w:eastAsia="Times New Roman" w:hAnsi="Times New Roman" w:cs="Times New Roman"/>
                <w:color w:val="000000"/>
                <w:sz w:val="24"/>
                <w:szCs w:val="24"/>
                <w:lang w:eastAsia="es-EC"/>
              </w:rPr>
              <w:t>redeterminado</w:t>
            </w:r>
            <w:r w:rsidRPr="002A7107">
              <w:rPr>
                <w:rFonts w:ascii="Times New Roman" w:eastAsia="Times New Roman" w:hAnsi="Times New Roman" w:cs="Times New Roman"/>
                <w:color w:val="000000"/>
                <w:sz w:val="24"/>
                <w:szCs w:val="24"/>
                <w:lang w:eastAsia="es-EC"/>
              </w:rPr>
              <w:t>)</w:t>
            </w:r>
          </w:p>
        </w:tc>
      </w:tr>
      <w:tr w:rsidR="00121BD8" w:rsidRPr="002A7107" w14:paraId="55BA2123" w14:textId="77777777" w:rsidTr="00D60C5E">
        <w:trPr>
          <w:trHeight w:val="300"/>
          <w:jc w:val="center"/>
        </w:trPr>
        <w:tc>
          <w:tcPr>
            <w:tcW w:w="0" w:type="auto"/>
            <w:noWrap/>
            <w:hideMark/>
          </w:tcPr>
          <w:p w14:paraId="13C509EC" w14:textId="77777777" w:rsidR="00121BD8" w:rsidRPr="002A7107" w:rsidRDefault="00B14B42" w:rsidP="00A71453">
            <w:pPr>
              <w:pStyle w:val="Sinespaciado"/>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Puerto o</w:t>
            </w:r>
            <w:r w:rsidR="006F65D0" w:rsidRPr="002A7107">
              <w:rPr>
                <w:rFonts w:ascii="Times New Roman" w:eastAsia="Times New Roman" w:hAnsi="Times New Roman" w:cs="Times New Roman"/>
                <w:color w:val="000000"/>
                <w:sz w:val="24"/>
                <w:szCs w:val="24"/>
                <w:lang w:eastAsia="es-EC"/>
              </w:rPr>
              <w:t>rigen</w:t>
            </w:r>
          </w:p>
        </w:tc>
        <w:tc>
          <w:tcPr>
            <w:tcW w:w="0" w:type="auto"/>
            <w:noWrap/>
            <w:hideMark/>
          </w:tcPr>
          <w:p w14:paraId="091A6C51"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w:t>
            </w:r>
            <w:r w:rsidR="006F65D0" w:rsidRPr="002A7107">
              <w:rPr>
                <w:rFonts w:ascii="Times New Roman" w:eastAsia="Times New Roman" w:hAnsi="Times New Roman" w:cs="Times New Roman"/>
                <w:color w:val="000000"/>
                <w:sz w:val="24"/>
                <w:szCs w:val="24"/>
                <w:lang w:eastAsia="es-EC"/>
              </w:rPr>
              <w:t>Automático</w:t>
            </w:r>
            <w:r w:rsidRPr="002A7107">
              <w:rPr>
                <w:rFonts w:ascii="Times New Roman" w:eastAsia="Times New Roman" w:hAnsi="Times New Roman" w:cs="Times New Roman"/>
                <w:color w:val="000000"/>
                <w:sz w:val="24"/>
                <w:szCs w:val="24"/>
                <w:lang w:eastAsia="es-EC"/>
              </w:rPr>
              <w:t>)</w:t>
            </w:r>
          </w:p>
        </w:tc>
      </w:tr>
      <w:tr w:rsidR="00121BD8" w:rsidRPr="002A7107" w14:paraId="3C9C98A3" w14:textId="77777777" w:rsidTr="00D60C5E">
        <w:trPr>
          <w:trHeight w:val="300"/>
          <w:jc w:val="center"/>
        </w:trPr>
        <w:tc>
          <w:tcPr>
            <w:tcW w:w="0" w:type="auto"/>
            <w:noWrap/>
            <w:hideMark/>
          </w:tcPr>
          <w:p w14:paraId="60962104" w14:textId="77777777" w:rsidR="00121BD8" w:rsidRPr="002A7107" w:rsidRDefault="00B14B42" w:rsidP="00A71453">
            <w:pPr>
              <w:pStyle w:val="Sinespaciado"/>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Aplicación c</w:t>
            </w:r>
            <w:r w:rsidR="006F65D0" w:rsidRPr="002A7107">
              <w:rPr>
                <w:rFonts w:ascii="Times New Roman" w:eastAsia="Times New Roman" w:hAnsi="Times New Roman" w:cs="Times New Roman"/>
                <w:color w:val="000000"/>
                <w:sz w:val="24"/>
                <w:szCs w:val="24"/>
                <w:lang w:eastAsia="es-EC"/>
              </w:rPr>
              <w:t xml:space="preserve">apa </w:t>
            </w:r>
            <w:r>
              <w:rPr>
                <w:rFonts w:ascii="Times New Roman" w:eastAsia="Times New Roman" w:hAnsi="Times New Roman" w:cs="Times New Roman"/>
                <w:color w:val="000000"/>
                <w:sz w:val="24"/>
                <w:szCs w:val="24"/>
                <w:lang w:eastAsia="es-EC"/>
              </w:rPr>
              <w:t>de d</w:t>
            </w:r>
            <w:r w:rsidR="006F65D0" w:rsidRPr="002A7107">
              <w:rPr>
                <w:rFonts w:ascii="Times New Roman" w:eastAsia="Times New Roman" w:hAnsi="Times New Roman" w:cs="Times New Roman"/>
                <w:color w:val="000000"/>
                <w:sz w:val="24"/>
                <w:szCs w:val="24"/>
                <w:lang w:eastAsia="es-EC"/>
              </w:rPr>
              <w:t>atos</w:t>
            </w:r>
          </w:p>
        </w:tc>
        <w:tc>
          <w:tcPr>
            <w:tcW w:w="0" w:type="auto"/>
            <w:noWrap/>
            <w:hideMark/>
          </w:tcPr>
          <w:p w14:paraId="7A7D8678" w14:textId="77777777" w:rsidR="00121BD8" w:rsidRPr="002A7107" w:rsidRDefault="006F65D0"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Personalizado</w:t>
            </w:r>
          </w:p>
        </w:tc>
      </w:tr>
      <w:tr w:rsidR="00121BD8" w:rsidRPr="002A7107" w14:paraId="565101EE" w14:textId="77777777" w:rsidTr="00D60C5E">
        <w:trPr>
          <w:trHeight w:val="300"/>
          <w:jc w:val="center"/>
        </w:trPr>
        <w:tc>
          <w:tcPr>
            <w:tcW w:w="0" w:type="auto"/>
            <w:noWrap/>
            <w:hideMark/>
          </w:tcPr>
          <w:p w14:paraId="5E98868C" w14:textId="77777777" w:rsidR="00121BD8" w:rsidRPr="002A7107" w:rsidRDefault="00B14B42" w:rsidP="00A71453">
            <w:pPr>
              <w:pStyle w:val="Sinespaciado"/>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Opción de t</w:t>
            </w:r>
            <w:r w:rsidR="006F65D0" w:rsidRPr="002A7107">
              <w:rPr>
                <w:rFonts w:ascii="Times New Roman" w:eastAsia="Times New Roman" w:hAnsi="Times New Roman" w:cs="Times New Roman"/>
                <w:color w:val="000000"/>
                <w:sz w:val="24"/>
                <w:szCs w:val="24"/>
                <w:lang w:eastAsia="es-EC"/>
              </w:rPr>
              <w:t>iempo</w:t>
            </w:r>
          </w:p>
        </w:tc>
        <w:tc>
          <w:tcPr>
            <w:tcW w:w="0" w:type="auto"/>
            <w:noWrap/>
            <w:hideMark/>
          </w:tcPr>
          <w:p w14:paraId="1C6E80D4"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Constant</w:t>
            </w:r>
            <w:r w:rsidR="006F65D0" w:rsidRPr="002A7107">
              <w:rPr>
                <w:rFonts w:ascii="Times New Roman" w:eastAsia="Times New Roman" w:hAnsi="Times New Roman" w:cs="Times New Roman"/>
                <w:color w:val="000000"/>
                <w:sz w:val="24"/>
                <w:szCs w:val="24"/>
                <w:lang w:eastAsia="es-EC"/>
              </w:rPr>
              <w:t>e</w:t>
            </w:r>
          </w:p>
        </w:tc>
      </w:tr>
      <w:tr w:rsidR="00121BD8" w:rsidRPr="002A7107" w14:paraId="1F4DFFB0" w14:textId="77777777" w:rsidTr="00D60C5E">
        <w:trPr>
          <w:trHeight w:val="300"/>
          <w:jc w:val="center"/>
        </w:trPr>
        <w:tc>
          <w:tcPr>
            <w:tcW w:w="0" w:type="auto"/>
            <w:noWrap/>
            <w:hideMark/>
          </w:tcPr>
          <w:p w14:paraId="7CC3FB26" w14:textId="77777777" w:rsidR="00121BD8" w:rsidRPr="002A7107" w:rsidRDefault="00B14B42" w:rsidP="00A71453">
            <w:pPr>
              <w:pStyle w:val="Sinespaciado"/>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Opción de t</w:t>
            </w:r>
            <w:r w:rsidR="006F65D0" w:rsidRPr="002A7107">
              <w:rPr>
                <w:rFonts w:ascii="Times New Roman" w:eastAsia="Times New Roman" w:hAnsi="Times New Roman" w:cs="Times New Roman"/>
                <w:color w:val="000000"/>
                <w:sz w:val="24"/>
                <w:szCs w:val="24"/>
                <w:lang w:eastAsia="es-EC"/>
              </w:rPr>
              <w:t>amaño</w:t>
            </w:r>
          </w:p>
        </w:tc>
        <w:tc>
          <w:tcPr>
            <w:tcW w:w="0" w:type="auto"/>
            <w:noWrap/>
            <w:hideMark/>
          </w:tcPr>
          <w:p w14:paraId="0586CC08" w14:textId="77777777" w:rsidR="00121BD8" w:rsidRPr="002A7107" w:rsidRDefault="00121BD8" w:rsidP="00A71453">
            <w:pPr>
              <w:pStyle w:val="Sinespaciado"/>
              <w:spacing w:line="360" w:lineRule="auto"/>
              <w:jc w:val="both"/>
              <w:rPr>
                <w:rFonts w:ascii="Times New Roman" w:eastAsia="Times New Roman" w:hAnsi="Times New Roman" w:cs="Times New Roman"/>
                <w:color w:val="000000"/>
                <w:sz w:val="24"/>
                <w:szCs w:val="24"/>
                <w:lang w:eastAsia="es-EC"/>
              </w:rPr>
            </w:pPr>
            <w:r w:rsidRPr="002A7107">
              <w:rPr>
                <w:rFonts w:ascii="Times New Roman" w:eastAsia="Times New Roman" w:hAnsi="Times New Roman" w:cs="Times New Roman"/>
                <w:color w:val="000000"/>
                <w:sz w:val="24"/>
                <w:szCs w:val="24"/>
                <w:lang w:eastAsia="es-EC"/>
              </w:rPr>
              <w:t>Constant</w:t>
            </w:r>
            <w:r w:rsidR="006F65D0" w:rsidRPr="002A7107">
              <w:rPr>
                <w:rFonts w:ascii="Times New Roman" w:eastAsia="Times New Roman" w:hAnsi="Times New Roman" w:cs="Times New Roman"/>
                <w:color w:val="000000"/>
                <w:sz w:val="24"/>
                <w:szCs w:val="24"/>
                <w:lang w:eastAsia="es-EC"/>
              </w:rPr>
              <w:t>e</w:t>
            </w:r>
          </w:p>
        </w:tc>
      </w:tr>
    </w:tbl>
    <w:p w14:paraId="0E56BFEF"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310DE1C2" w14:textId="77777777" w:rsidR="001F1FD1" w:rsidRPr="002A7107" w:rsidRDefault="001F1FD1" w:rsidP="00A71453">
      <w:pPr>
        <w:pStyle w:val="Sinespaciado"/>
        <w:spacing w:line="360" w:lineRule="auto"/>
        <w:jc w:val="both"/>
        <w:rPr>
          <w:rFonts w:ascii="Times New Roman" w:hAnsi="Times New Roman" w:cs="Times New Roman"/>
          <w:sz w:val="24"/>
          <w:szCs w:val="24"/>
        </w:rPr>
      </w:pPr>
    </w:p>
    <w:p w14:paraId="7C9A9036" w14:textId="77777777" w:rsidR="00B14B42" w:rsidRDefault="009A480D" w:rsidP="00B14B42">
      <w:pPr>
        <w:pStyle w:val="Sinespaciado"/>
        <w:spacing w:line="360" w:lineRule="auto"/>
        <w:ind w:firstLine="708"/>
        <w:jc w:val="both"/>
        <w:rPr>
          <w:rFonts w:ascii="Times New Roman" w:hAnsi="Times New Roman" w:cs="Times New Roman"/>
          <w:sz w:val="24"/>
          <w:szCs w:val="24"/>
          <w:lang w:val="es-ES"/>
        </w:rPr>
      </w:pPr>
      <w:r w:rsidRPr="002A7107">
        <w:rPr>
          <w:rFonts w:ascii="Times New Roman" w:hAnsi="Times New Roman" w:cs="Times New Roman"/>
          <w:sz w:val="24"/>
          <w:szCs w:val="24"/>
        </w:rPr>
        <w:t>Uno</w:t>
      </w:r>
      <w:r w:rsidRPr="002A7107">
        <w:rPr>
          <w:rFonts w:ascii="Times New Roman" w:hAnsi="Times New Roman" w:cs="Times New Roman"/>
          <w:sz w:val="24"/>
          <w:szCs w:val="24"/>
          <w:lang w:val="es-ES"/>
        </w:rPr>
        <w:t xml:space="preserve"> de los aspectos importantes que hay que considerar es la sincroniz</w:t>
      </w:r>
      <w:r w:rsidR="00B14B42">
        <w:rPr>
          <w:rFonts w:ascii="Times New Roman" w:hAnsi="Times New Roman" w:cs="Times New Roman"/>
          <w:sz w:val="24"/>
          <w:szCs w:val="24"/>
          <w:lang w:val="es-ES"/>
        </w:rPr>
        <w:t>ación de los relojes de las PC</w:t>
      </w:r>
      <w:r w:rsidRPr="002A7107">
        <w:rPr>
          <w:rFonts w:ascii="Times New Roman" w:hAnsi="Times New Roman" w:cs="Times New Roman"/>
          <w:sz w:val="24"/>
          <w:szCs w:val="24"/>
          <w:lang w:val="es-ES"/>
        </w:rPr>
        <w:t xml:space="preserve">, </w:t>
      </w:r>
      <w:r w:rsidR="00B14B42">
        <w:rPr>
          <w:rFonts w:ascii="Times New Roman" w:hAnsi="Times New Roman" w:cs="Times New Roman"/>
          <w:sz w:val="24"/>
          <w:szCs w:val="24"/>
          <w:lang w:val="es-ES"/>
        </w:rPr>
        <w:t xml:space="preserve">lo cual </w:t>
      </w:r>
      <w:r w:rsidRPr="002A7107">
        <w:rPr>
          <w:rFonts w:ascii="Times New Roman" w:hAnsi="Times New Roman" w:cs="Times New Roman"/>
          <w:sz w:val="24"/>
          <w:szCs w:val="24"/>
          <w:lang w:val="es-ES"/>
        </w:rPr>
        <w:t>consiste en conseguir que todos los equipos de la red trabajen con una señal de reloj idéntica o lo má</w:t>
      </w:r>
      <w:r w:rsidR="00B14B42">
        <w:rPr>
          <w:rFonts w:ascii="Times New Roman" w:hAnsi="Times New Roman" w:cs="Times New Roman"/>
          <w:sz w:val="24"/>
          <w:szCs w:val="24"/>
          <w:lang w:val="es-ES"/>
        </w:rPr>
        <w:t>s parecido en frecuencia y fase. A</w:t>
      </w:r>
      <w:r w:rsidRPr="002A7107">
        <w:rPr>
          <w:rFonts w:ascii="Times New Roman" w:hAnsi="Times New Roman" w:cs="Times New Roman"/>
          <w:sz w:val="24"/>
          <w:szCs w:val="24"/>
          <w:lang w:val="es-ES"/>
        </w:rPr>
        <w:t>l estar sincronizadas las computadoras</w:t>
      </w:r>
      <w:r w:rsidR="00B14B42">
        <w:rPr>
          <w:rFonts w:ascii="Times New Roman" w:hAnsi="Times New Roman" w:cs="Times New Roman"/>
          <w:sz w:val="24"/>
          <w:szCs w:val="24"/>
          <w:lang w:val="es-ES"/>
        </w:rPr>
        <w:t>, se garantiza que no exista</w:t>
      </w:r>
      <w:r w:rsidRPr="002A7107">
        <w:rPr>
          <w:rFonts w:ascii="Times New Roman" w:hAnsi="Times New Roman" w:cs="Times New Roman"/>
          <w:sz w:val="24"/>
          <w:szCs w:val="24"/>
          <w:lang w:val="es-ES"/>
        </w:rPr>
        <w:t>n valores ne</w:t>
      </w:r>
      <w:r w:rsidR="00B14B42">
        <w:rPr>
          <w:rFonts w:ascii="Times New Roman" w:hAnsi="Times New Roman" w:cs="Times New Roman"/>
          <w:sz w:val="24"/>
          <w:szCs w:val="24"/>
          <w:lang w:val="es-ES"/>
        </w:rPr>
        <w:t>gativos ni desfasados en la red. D</w:t>
      </w:r>
      <w:r w:rsidRPr="002A7107">
        <w:rPr>
          <w:rFonts w:ascii="Times New Roman" w:hAnsi="Times New Roman" w:cs="Times New Roman"/>
          <w:sz w:val="24"/>
          <w:szCs w:val="24"/>
          <w:lang w:val="es-ES"/>
        </w:rPr>
        <w:t xml:space="preserve">e esta forma se asegura que el valor del </w:t>
      </w:r>
      <m:oMath>
        <m:r>
          <w:rPr>
            <w:rFonts w:ascii="Cambria Math" w:hAnsi="Cambria Math" w:cs="Times New Roman"/>
            <w:sz w:val="24"/>
            <w:szCs w:val="24"/>
          </w:rPr>
          <m:t>δ</m:t>
        </m:r>
      </m:oMath>
      <w:r w:rsidRPr="002A7107">
        <w:rPr>
          <w:rFonts w:ascii="Times New Roman" w:hAnsi="Times New Roman" w:cs="Times New Roman"/>
          <w:sz w:val="24"/>
          <w:szCs w:val="24"/>
          <w:lang w:val="es-ES"/>
        </w:rPr>
        <w:t xml:space="preserve"> entregado por el D-ITG </w:t>
      </w:r>
      <w:r w:rsidR="00B14B42">
        <w:rPr>
          <w:rFonts w:ascii="Times New Roman" w:hAnsi="Times New Roman" w:cs="Times New Roman"/>
          <w:sz w:val="24"/>
          <w:szCs w:val="24"/>
          <w:lang w:val="es-ES"/>
        </w:rPr>
        <w:t>sea</w:t>
      </w:r>
      <w:r w:rsidRPr="002A7107">
        <w:rPr>
          <w:rFonts w:ascii="Times New Roman" w:hAnsi="Times New Roman" w:cs="Times New Roman"/>
          <w:sz w:val="24"/>
          <w:szCs w:val="24"/>
          <w:lang w:val="es-ES"/>
        </w:rPr>
        <w:t xml:space="preserve"> </w:t>
      </w:r>
      <w:r w:rsidR="00B14B42" w:rsidRPr="002A7107">
        <w:rPr>
          <w:rFonts w:ascii="Times New Roman" w:hAnsi="Times New Roman" w:cs="Times New Roman"/>
          <w:sz w:val="24"/>
          <w:szCs w:val="24"/>
          <w:lang w:val="es-ES"/>
        </w:rPr>
        <w:t>correct</w:t>
      </w:r>
      <w:r w:rsidR="00B14B42">
        <w:rPr>
          <w:rFonts w:ascii="Times New Roman" w:hAnsi="Times New Roman" w:cs="Times New Roman"/>
          <w:sz w:val="24"/>
          <w:szCs w:val="24"/>
          <w:lang w:val="es-ES"/>
        </w:rPr>
        <w:t>o</w:t>
      </w:r>
      <w:r w:rsidRPr="002A7107">
        <w:rPr>
          <w:rFonts w:ascii="Times New Roman" w:hAnsi="Times New Roman" w:cs="Times New Roman"/>
          <w:sz w:val="24"/>
          <w:szCs w:val="24"/>
          <w:lang w:val="es-ES"/>
        </w:rPr>
        <w:t xml:space="preserve">. </w:t>
      </w:r>
    </w:p>
    <w:p w14:paraId="509B656C" w14:textId="77777777" w:rsidR="009A480D" w:rsidRPr="002A7107" w:rsidRDefault="00B14B42" w:rsidP="009B5DF0">
      <w:pPr>
        <w:pStyle w:val="Sinespaciado"/>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Asimismo, se realizó</w:t>
      </w:r>
      <w:r w:rsidR="009A480D" w:rsidRPr="002A7107">
        <w:rPr>
          <w:rFonts w:ascii="Times New Roman" w:hAnsi="Times New Roman" w:cs="Times New Roman"/>
          <w:sz w:val="24"/>
          <w:szCs w:val="24"/>
          <w:lang w:val="es-ES"/>
        </w:rPr>
        <w:t xml:space="preserve"> la sincronización por medio del protocolo NTP (</w:t>
      </w:r>
      <w:r w:rsidR="009A480D" w:rsidRPr="002A7107">
        <w:rPr>
          <w:rFonts w:ascii="Times New Roman" w:hAnsi="Times New Roman" w:cs="Times New Roman"/>
          <w:i/>
          <w:sz w:val="24"/>
          <w:szCs w:val="24"/>
          <w:lang w:val="es-ES"/>
        </w:rPr>
        <w:t>Network Time Protocol</w:t>
      </w:r>
      <w:r w:rsidR="009A480D" w:rsidRPr="002A7107">
        <w:rPr>
          <w:rFonts w:ascii="Times New Roman" w:hAnsi="Times New Roman" w:cs="Times New Roman"/>
          <w:sz w:val="24"/>
          <w:szCs w:val="24"/>
          <w:lang w:val="es-ES"/>
        </w:rPr>
        <w:t xml:space="preserve">), el </w:t>
      </w:r>
      <w:r>
        <w:rPr>
          <w:rFonts w:ascii="Times New Roman" w:hAnsi="Times New Roman" w:cs="Times New Roman"/>
          <w:sz w:val="24"/>
          <w:szCs w:val="24"/>
          <w:lang w:val="es-ES"/>
        </w:rPr>
        <w:t>cual</w:t>
      </w:r>
      <w:r w:rsidR="009A480D" w:rsidRPr="002A7107">
        <w:rPr>
          <w:rFonts w:ascii="Times New Roman" w:hAnsi="Times New Roman" w:cs="Times New Roman"/>
          <w:sz w:val="24"/>
          <w:szCs w:val="24"/>
          <w:lang w:val="es-ES"/>
        </w:rPr>
        <w:t xml:space="preserve"> generalmente se utiliza para sincronizar relojes mediante el uso de la </w:t>
      </w:r>
      <w:r>
        <w:rPr>
          <w:rFonts w:ascii="Times New Roman" w:hAnsi="Times New Roman" w:cs="Times New Roman"/>
          <w:sz w:val="24"/>
          <w:szCs w:val="24"/>
          <w:lang w:val="es-ES"/>
        </w:rPr>
        <w:t>Internet. E</w:t>
      </w:r>
      <w:r w:rsidR="009A480D" w:rsidRPr="002A7107">
        <w:rPr>
          <w:rFonts w:ascii="Times New Roman" w:hAnsi="Times New Roman" w:cs="Times New Roman"/>
          <w:sz w:val="24"/>
          <w:szCs w:val="24"/>
          <w:lang w:val="es-ES"/>
        </w:rPr>
        <w:t xml:space="preserve">n este caso la red </w:t>
      </w:r>
      <w:r>
        <w:rPr>
          <w:rFonts w:ascii="Times New Roman" w:hAnsi="Times New Roman" w:cs="Times New Roman"/>
          <w:sz w:val="24"/>
          <w:szCs w:val="24"/>
          <w:lang w:val="es-ES"/>
        </w:rPr>
        <w:t>implementada no estaba</w:t>
      </w:r>
      <w:r w:rsidR="009A480D" w:rsidRPr="002A7107">
        <w:rPr>
          <w:rFonts w:ascii="Times New Roman" w:hAnsi="Times New Roman" w:cs="Times New Roman"/>
          <w:sz w:val="24"/>
          <w:szCs w:val="24"/>
          <w:lang w:val="es-ES"/>
        </w:rPr>
        <w:t xml:space="preserve"> conectada a la Int</w:t>
      </w:r>
      <w:r w:rsidR="009B5DF0">
        <w:rPr>
          <w:rFonts w:ascii="Times New Roman" w:hAnsi="Times New Roman" w:cs="Times New Roman"/>
          <w:sz w:val="24"/>
          <w:szCs w:val="24"/>
          <w:lang w:val="es-ES"/>
        </w:rPr>
        <w:t>ernet, por lo que se sincronizaron</w:t>
      </w:r>
      <w:r w:rsidR="009A480D" w:rsidRPr="002A7107">
        <w:rPr>
          <w:rFonts w:ascii="Times New Roman" w:hAnsi="Times New Roman" w:cs="Times New Roman"/>
          <w:sz w:val="24"/>
          <w:szCs w:val="24"/>
          <w:lang w:val="es-ES"/>
        </w:rPr>
        <w:t xml:space="preserve"> los relojes creando un servidor</w:t>
      </w:r>
      <w:r w:rsidR="009B5DF0">
        <w:rPr>
          <w:rFonts w:ascii="Times New Roman" w:hAnsi="Times New Roman" w:cs="Times New Roman"/>
          <w:sz w:val="24"/>
          <w:szCs w:val="24"/>
          <w:lang w:val="es-ES"/>
        </w:rPr>
        <w:t xml:space="preserve"> propio. Para esto se ingresó</w:t>
      </w:r>
      <w:r w:rsidR="009A480D" w:rsidRPr="002A7107">
        <w:rPr>
          <w:rFonts w:ascii="Times New Roman" w:hAnsi="Times New Roman" w:cs="Times New Roman"/>
          <w:sz w:val="24"/>
          <w:szCs w:val="24"/>
          <w:lang w:val="es-ES"/>
        </w:rPr>
        <w:t xml:space="preserve"> al fichero /etc/ntp.conf y se </w:t>
      </w:r>
      <w:r w:rsidR="009B5DF0">
        <w:rPr>
          <w:rFonts w:ascii="Times New Roman" w:hAnsi="Times New Roman" w:cs="Times New Roman"/>
          <w:sz w:val="24"/>
          <w:szCs w:val="24"/>
          <w:lang w:val="es-ES"/>
        </w:rPr>
        <w:t>hicieron</w:t>
      </w:r>
      <w:r w:rsidR="00300D5F" w:rsidRPr="002A7107">
        <w:rPr>
          <w:rFonts w:ascii="Times New Roman" w:hAnsi="Times New Roman" w:cs="Times New Roman"/>
          <w:sz w:val="24"/>
          <w:szCs w:val="24"/>
          <w:lang w:val="es-ES"/>
        </w:rPr>
        <w:t xml:space="preserve"> los siguientes cambios </w:t>
      </w:r>
      <w:r w:rsidR="00035392" w:rsidRPr="00035392">
        <w:rPr>
          <w:rFonts w:ascii="Times New Roman" w:hAnsi="Times New Roman" w:cs="Times New Roman"/>
          <w:bCs/>
          <w:color w:val="000000"/>
          <w:sz w:val="24"/>
          <w:szCs w:val="24"/>
        </w:rPr>
        <w:t>(</w:t>
      </w:r>
      <w:r w:rsidR="00035392">
        <w:rPr>
          <w:rFonts w:ascii="Times New Roman" w:hAnsi="Times New Roman" w:cs="Times New Roman"/>
          <w:sz w:val="24"/>
          <w:szCs w:val="24"/>
        </w:rPr>
        <w:t>Lara, Fernández y Morales, 2016)</w:t>
      </w:r>
      <w:r w:rsidR="009B5DF0">
        <w:rPr>
          <w:rFonts w:ascii="Times New Roman" w:hAnsi="Times New Roman" w:cs="Times New Roman"/>
          <w:sz w:val="24"/>
          <w:szCs w:val="24"/>
          <w:lang w:val="es-ES"/>
        </w:rPr>
        <w:t>: e</w:t>
      </w:r>
      <w:r w:rsidR="009A480D" w:rsidRPr="002A7107">
        <w:rPr>
          <w:rFonts w:ascii="Times New Roman" w:hAnsi="Times New Roman" w:cs="Times New Roman"/>
          <w:sz w:val="24"/>
          <w:szCs w:val="24"/>
          <w:lang w:val="es-ES"/>
        </w:rPr>
        <w:t>n el transmisor se adi</w:t>
      </w:r>
      <w:r w:rsidR="009B5DF0">
        <w:rPr>
          <w:rFonts w:ascii="Times New Roman" w:hAnsi="Times New Roman" w:cs="Times New Roman"/>
          <w:sz w:val="24"/>
          <w:szCs w:val="24"/>
          <w:lang w:val="es-ES"/>
        </w:rPr>
        <w:t>cionó</w:t>
      </w:r>
      <w:r w:rsidR="009A480D" w:rsidRPr="002A7107">
        <w:rPr>
          <w:rFonts w:ascii="Times New Roman" w:hAnsi="Times New Roman" w:cs="Times New Roman"/>
          <w:sz w:val="24"/>
          <w:szCs w:val="24"/>
          <w:lang w:val="es-ES"/>
        </w:rPr>
        <w:t xml:space="preserve"> el reloj local como servidor mediante </w:t>
      </w:r>
      <w:r w:rsidR="009B5DF0">
        <w:rPr>
          <w:rFonts w:ascii="Times New Roman" w:hAnsi="Times New Roman" w:cs="Times New Roman"/>
          <w:sz w:val="24"/>
          <w:szCs w:val="24"/>
          <w:lang w:val="es-ES"/>
        </w:rPr>
        <w:t>estos</w:t>
      </w:r>
      <w:r w:rsidR="009A480D" w:rsidRPr="002A7107">
        <w:rPr>
          <w:rFonts w:ascii="Times New Roman" w:hAnsi="Times New Roman" w:cs="Times New Roman"/>
          <w:sz w:val="24"/>
          <w:szCs w:val="24"/>
          <w:lang w:val="es-ES"/>
        </w:rPr>
        <w:t xml:space="preserve"> comandos:</w:t>
      </w:r>
    </w:p>
    <w:p w14:paraId="748EB92C" w14:textId="77777777" w:rsidR="009A480D" w:rsidRPr="002A7107" w:rsidRDefault="009A480D" w:rsidP="00A71453">
      <w:pPr>
        <w:pStyle w:val="Sinespaciado"/>
        <w:spacing w:line="360" w:lineRule="auto"/>
        <w:ind w:left="2124" w:firstLine="708"/>
        <w:rPr>
          <w:rFonts w:ascii="Times New Roman" w:hAnsi="Times New Roman" w:cs="Times New Roman"/>
          <w:sz w:val="24"/>
          <w:szCs w:val="24"/>
          <w:lang w:val="es-ES"/>
        </w:rPr>
      </w:pPr>
      <w:r w:rsidRPr="002A7107">
        <w:rPr>
          <w:rFonts w:ascii="Times New Roman" w:hAnsi="Times New Roman" w:cs="Times New Roman"/>
          <w:sz w:val="24"/>
          <w:szCs w:val="24"/>
          <w:lang w:val="es-ES"/>
        </w:rPr>
        <w:t>server 127.127.1.0,</w:t>
      </w:r>
    </w:p>
    <w:p w14:paraId="2262BE21" w14:textId="77777777" w:rsidR="009A480D" w:rsidRPr="002A7107" w:rsidRDefault="009A480D" w:rsidP="00A71453">
      <w:pPr>
        <w:pStyle w:val="Sinespaciado"/>
        <w:spacing w:line="360" w:lineRule="auto"/>
        <w:ind w:left="2124" w:firstLine="708"/>
        <w:rPr>
          <w:rFonts w:ascii="Times New Roman" w:hAnsi="Times New Roman" w:cs="Times New Roman"/>
          <w:sz w:val="24"/>
          <w:szCs w:val="24"/>
          <w:lang w:val="es-ES"/>
        </w:rPr>
      </w:pPr>
      <w:r w:rsidRPr="002A7107">
        <w:rPr>
          <w:rFonts w:ascii="Times New Roman" w:hAnsi="Times New Roman" w:cs="Times New Roman"/>
          <w:sz w:val="24"/>
          <w:szCs w:val="24"/>
          <w:lang w:val="es-ES"/>
        </w:rPr>
        <w:t>fudge 127.127.1.0 stratum 10.</w:t>
      </w:r>
    </w:p>
    <w:p w14:paraId="4124B641" w14:textId="77777777" w:rsidR="009A480D" w:rsidRPr="002A7107" w:rsidRDefault="009A480D" w:rsidP="00A71453">
      <w:pPr>
        <w:pStyle w:val="Sinespaciado"/>
        <w:spacing w:line="360" w:lineRule="auto"/>
        <w:jc w:val="both"/>
        <w:rPr>
          <w:rFonts w:ascii="Times New Roman" w:hAnsi="Times New Roman" w:cs="Times New Roman"/>
          <w:sz w:val="24"/>
          <w:szCs w:val="24"/>
          <w:lang w:val="es-ES"/>
        </w:rPr>
      </w:pPr>
    </w:p>
    <w:p w14:paraId="3870B348" w14:textId="77777777" w:rsidR="009A480D" w:rsidRPr="002A7107" w:rsidRDefault="009B5DF0" w:rsidP="009B5DF0">
      <w:pPr>
        <w:pStyle w:val="Sinespaciado"/>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el receptor se asignó</w:t>
      </w:r>
      <w:r w:rsidR="009A480D" w:rsidRPr="002A7107">
        <w:rPr>
          <w:rFonts w:ascii="Times New Roman" w:hAnsi="Times New Roman" w:cs="Times New Roman"/>
          <w:sz w:val="24"/>
          <w:szCs w:val="24"/>
          <w:lang w:val="es-ES"/>
        </w:rPr>
        <w:t xml:space="preserve"> como servidor la IP del transmisor que se configura como servidor local mediante la línea de comando:</w:t>
      </w:r>
    </w:p>
    <w:p w14:paraId="569A9890" w14:textId="77777777" w:rsidR="009A480D" w:rsidRPr="002A7107" w:rsidRDefault="009A480D" w:rsidP="00A71453">
      <w:pPr>
        <w:pStyle w:val="Sinespaciado"/>
        <w:spacing w:line="360" w:lineRule="auto"/>
        <w:ind w:left="2124" w:firstLine="708"/>
        <w:jc w:val="both"/>
        <w:rPr>
          <w:rFonts w:ascii="Times New Roman" w:hAnsi="Times New Roman" w:cs="Times New Roman"/>
          <w:sz w:val="24"/>
          <w:szCs w:val="24"/>
          <w:lang w:val="es-ES"/>
        </w:rPr>
      </w:pPr>
      <w:r w:rsidRPr="002A7107">
        <w:rPr>
          <w:rFonts w:ascii="Times New Roman" w:hAnsi="Times New Roman" w:cs="Times New Roman"/>
          <w:sz w:val="24"/>
          <w:szCs w:val="24"/>
          <w:lang w:val="es-ES"/>
        </w:rPr>
        <w:t>server ip-servidor.</w:t>
      </w:r>
    </w:p>
    <w:p w14:paraId="03DBAA20" w14:textId="77777777" w:rsidR="009A480D" w:rsidRPr="002A7107" w:rsidRDefault="00DC531C" w:rsidP="009B5DF0">
      <w:pPr>
        <w:pStyle w:val="Sinespaciado"/>
        <w:spacing w:line="360" w:lineRule="auto"/>
        <w:ind w:firstLine="708"/>
        <w:jc w:val="both"/>
        <w:rPr>
          <w:rFonts w:ascii="Times New Roman" w:hAnsi="Times New Roman" w:cs="Times New Roman"/>
          <w:sz w:val="24"/>
          <w:szCs w:val="24"/>
          <w:lang w:val="es-ES"/>
        </w:rPr>
      </w:pPr>
      <w:r w:rsidRPr="002A7107">
        <w:rPr>
          <w:rFonts w:ascii="Times New Roman" w:hAnsi="Times New Roman" w:cs="Times New Roman"/>
          <w:sz w:val="24"/>
          <w:szCs w:val="24"/>
          <w:lang w:val="es-ES"/>
        </w:rPr>
        <w:lastRenderedPageBreak/>
        <w:t>Finalmente,</w:t>
      </w:r>
      <w:r w:rsidR="009A480D" w:rsidRPr="002A7107">
        <w:rPr>
          <w:rFonts w:ascii="Times New Roman" w:hAnsi="Times New Roman" w:cs="Times New Roman"/>
          <w:sz w:val="24"/>
          <w:szCs w:val="24"/>
          <w:lang w:val="es-ES"/>
        </w:rPr>
        <w:t xml:space="preserve"> para sincronizar al cl</w:t>
      </w:r>
      <w:r w:rsidR="009B5DF0">
        <w:rPr>
          <w:rFonts w:ascii="Times New Roman" w:hAnsi="Times New Roman" w:cs="Times New Roman"/>
          <w:sz w:val="24"/>
          <w:szCs w:val="24"/>
          <w:lang w:val="es-ES"/>
        </w:rPr>
        <w:t>iente con el servidor se ejecutó</w:t>
      </w:r>
      <w:r w:rsidR="009A480D" w:rsidRPr="002A7107">
        <w:rPr>
          <w:rFonts w:ascii="Times New Roman" w:hAnsi="Times New Roman" w:cs="Times New Roman"/>
          <w:sz w:val="24"/>
          <w:szCs w:val="24"/>
          <w:lang w:val="es-ES"/>
        </w:rPr>
        <w:t xml:space="preserve"> el comando:</w:t>
      </w:r>
    </w:p>
    <w:p w14:paraId="1D1A50FD" w14:textId="77777777" w:rsidR="009A480D" w:rsidRPr="002A7107" w:rsidRDefault="009A480D" w:rsidP="00A71453">
      <w:pPr>
        <w:pStyle w:val="Sinespaciado"/>
        <w:spacing w:line="360" w:lineRule="auto"/>
        <w:ind w:left="2124" w:firstLine="708"/>
        <w:jc w:val="both"/>
        <w:rPr>
          <w:rFonts w:ascii="Times New Roman" w:hAnsi="Times New Roman" w:cs="Times New Roman"/>
          <w:sz w:val="24"/>
          <w:szCs w:val="24"/>
          <w:lang w:val="es-ES"/>
        </w:rPr>
      </w:pPr>
      <w:r w:rsidRPr="002A7107">
        <w:rPr>
          <w:rFonts w:ascii="Times New Roman" w:hAnsi="Times New Roman" w:cs="Times New Roman"/>
          <w:sz w:val="24"/>
          <w:szCs w:val="24"/>
          <w:lang w:val="es-ES"/>
        </w:rPr>
        <w:t>$ sudo ntp -u ip-servidor.</w:t>
      </w:r>
      <w:r w:rsidR="009B5DF0">
        <w:rPr>
          <w:rFonts w:ascii="Times New Roman" w:hAnsi="Times New Roman" w:cs="Times New Roman"/>
          <w:sz w:val="24"/>
          <w:szCs w:val="24"/>
          <w:lang w:val="es-ES"/>
        </w:rPr>
        <w:t xml:space="preserve"> </w:t>
      </w:r>
    </w:p>
    <w:p w14:paraId="15A1B8B4" w14:textId="77777777" w:rsidR="00AD340C" w:rsidRPr="002A7107" w:rsidRDefault="00844845" w:rsidP="009B5DF0">
      <w:pPr>
        <w:pStyle w:val="Sinespaciado"/>
        <w:spacing w:line="360" w:lineRule="auto"/>
        <w:ind w:firstLine="708"/>
        <w:jc w:val="both"/>
        <w:rPr>
          <w:rFonts w:ascii="Times New Roman" w:hAnsi="Times New Roman" w:cs="Times New Roman"/>
          <w:sz w:val="24"/>
          <w:szCs w:val="24"/>
          <w:lang w:val="es-ES"/>
        </w:rPr>
      </w:pPr>
      <w:r w:rsidRPr="002A7107">
        <w:rPr>
          <w:rFonts w:ascii="Times New Roman" w:hAnsi="Times New Roman" w:cs="Times New Roman"/>
          <w:sz w:val="24"/>
          <w:szCs w:val="24"/>
          <w:lang w:val="es-ES"/>
        </w:rPr>
        <w:t>Luego de culminar con la configuración de</w:t>
      </w:r>
      <w:r w:rsidR="00AD340C" w:rsidRPr="002A7107">
        <w:rPr>
          <w:rFonts w:ascii="Times New Roman" w:hAnsi="Times New Roman" w:cs="Times New Roman"/>
          <w:sz w:val="24"/>
          <w:szCs w:val="24"/>
          <w:lang w:val="es-ES"/>
        </w:rPr>
        <w:t xml:space="preserve"> los equipos y el </w:t>
      </w:r>
      <w:r w:rsidR="00AD340C" w:rsidRPr="009B5DF0">
        <w:rPr>
          <w:rFonts w:ascii="Times New Roman" w:hAnsi="Times New Roman" w:cs="Times New Roman"/>
          <w:i/>
          <w:sz w:val="24"/>
          <w:szCs w:val="24"/>
          <w:lang w:val="es-ES"/>
        </w:rPr>
        <w:t>software</w:t>
      </w:r>
      <w:r w:rsidR="009B5DF0">
        <w:rPr>
          <w:rFonts w:ascii="Times New Roman" w:hAnsi="Times New Roman" w:cs="Times New Roman"/>
          <w:sz w:val="24"/>
          <w:szCs w:val="24"/>
          <w:lang w:val="es-ES"/>
        </w:rPr>
        <w:t xml:space="preserve"> D-ITG se precedió</w:t>
      </w:r>
      <w:r w:rsidR="00AD340C" w:rsidRPr="002A7107">
        <w:rPr>
          <w:rFonts w:ascii="Times New Roman" w:hAnsi="Times New Roman" w:cs="Times New Roman"/>
          <w:sz w:val="24"/>
          <w:szCs w:val="24"/>
          <w:lang w:val="es-ES"/>
        </w:rPr>
        <w:t xml:space="preserve"> con </w:t>
      </w:r>
      <w:r w:rsidRPr="002A7107">
        <w:rPr>
          <w:rFonts w:ascii="Times New Roman" w:hAnsi="Times New Roman" w:cs="Times New Roman"/>
          <w:sz w:val="24"/>
          <w:szCs w:val="24"/>
          <w:lang w:val="es-ES"/>
        </w:rPr>
        <w:t>10</w:t>
      </w:r>
      <w:r w:rsidR="00AD340C" w:rsidRPr="002A7107">
        <w:rPr>
          <w:rFonts w:ascii="Times New Roman" w:hAnsi="Times New Roman" w:cs="Times New Roman"/>
          <w:sz w:val="24"/>
          <w:szCs w:val="24"/>
          <w:lang w:val="es-ES"/>
        </w:rPr>
        <w:t xml:space="preserve"> inyecciones de tráfico e</w:t>
      </w:r>
      <w:r w:rsidRPr="002A7107">
        <w:rPr>
          <w:rFonts w:ascii="Times New Roman" w:hAnsi="Times New Roman" w:cs="Times New Roman"/>
          <w:sz w:val="24"/>
          <w:szCs w:val="24"/>
          <w:lang w:val="es-ES"/>
        </w:rPr>
        <w:t>n cada uno de los enlaces</w:t>
      </w:r>
      <w:r w:rsidR="00AD340C" w:rsidRPr="002A7107">
        <w:rPr>
          <w:rFonts w:ascii="Times New Roman" w:hAnsi="Times New Roman" w:cs="Times New Roman"/>
          <w:sz w:val="24"/>
          <w:szCs w:val="24"/>
          <w:lang w:val="es-ES"/>
        </w:rPr>
        <w:t xml:space="preserve"> para </w:t>
      </w:r>
      <w:r w:rsidR="009B5DF0">
        <w:rPr>
          <w:rFonts w:ascii="Times New Roman" w:hAnsi="Times New Roman" w:cs="Times New Roman"/>
          <w:sz w:val="24"/>
          <w:szCs w:val="24"/>
          <w:lang w:val="es-ES"/>
        </w:rPr>
        <w:t>obtener</w:t>
      </w:r>
      <w:r w:rsidR="00AD340C" w:rsidRPr="002A7107">
        <w:rPr>
          <w:rFonts w:ascii="Times New Roman" w:hAnsi="Times New Roman" w:cs="Times New Roman"/>
          <w:sz w:val="24"/>
          <w:szCs w:val="24"/>
          <w:lang w:val="es-ES"/>
        </w:rPr>
        <w:t xml:space="preserve"> </w:t>
      </w:r>
      <w:r w:rsidR="009B5DF0">
        <w:rPr>
          <w:rFonts w:ascii="Times New Roman" w:hAnsi="Times New Roman" w:cs="Times New Roman"/>
          <w:sz w:val="24"/>
          <w:szCs w:val="24"/>
          <w:lang w:val="es-ES"/>
        </w:rPr>
        <w:t>las métricas de desempeño. U</w:t>
      </w:r>
      <w:r w:rsidR="00AD340C" w:rsidRPr="002A7107">
        <w:rPr>
          <w:rFonts w:ascii="Times New Roman" w:hAnsi="Times New Roman" w:cs="Times New Roman"/>
          <w:sz w:val="24"/>
          <w:szCs w:val="24"/>
          <w:lang w:val="es-ES"/>
        </w:rPr>
        <w:t xml:space="preserve">na vez </w:t>
      </w:r>
      <w:r w:rsidR="009B5DF0">
        <w:rPr>
          <w:rFonts w:ascii="Times New Roman" w:hAnsi="Times New Roman" w:cs="Times New Roman"/>
          <w:sz w:val="24"/>
          <w:szCs w:val="24"/>
          <w:lang w:val="es-ES"/>
        </w:rPr>
        <w:t>conseguida</w:t>
      </w:r>
      <w:r w:rsidR="00AD340C" w:rsidRPr="002A7107">
        <w:rPr>
          <w:rFonts w:ascii="Times New Roman" w:hAnsi="Times New Roman" w:cs="Times New Roman"/>
          <w:sz w:val="24"/>
          <w:szCs w:val="24"/>
          <w:lang w:val="es-ES"/>
        </w:rPr>
        <w:t xml:space="preserve"> </w:t>
      </w:r>
      <w:r w:rsidR="009B5DF0">
        <w:rPr>
          <w:rFonts w:ascii="Times New Roman" w:hAnsi="Times New Roman" w:cs="Times New Roman"/>
          <w:sz w:val="24"/>
          <w:szCs w:val="24"/>
          <w:lang w:val="es-ES"/>
        </w:rPr>
        <w:t>esta</w:t>
      </w:r>
      <w:r w:rsidR="00AD340C" w:rsidRPr="002A7107">
        <w:rPr>
          <w:rFonts w:ascii="Times New Roman" w:hAnsi="Times New Roman" w:cs="Times New Roman"/>
          <w:sz w:val="24"/>
          <w:szCs w:val="24"/>
          <w:lang w:val="es-ES"/>
        </w:rPr>
        <w:t xml:space="preserve"> información se </w:t>
      </w:r>
      <w:r w:rsidR="009B5DF0">
        <w:rPr>
          <w:rFonts w:ascii="Times New Roman" w:hAnsi="Times New Roman" w:cs="Times New Roman"/>
          <w:sz w:val="24"/>
          <w:szCs w:val="24"/>
          <w:lang w:val="es-ES"/>
        </w:rPr>
        <w:t>procedió</w:t>
      </w:r>
      <w:r w:rsidRPr="002A7107">
        <w:rPr>
          <w:rFonts w:ascii="Times New Roman" w:hAnsi="Times New Roman" w:cs="Times New Roman"/>
          <w:sz w:val="24"/>
          <w:szCs w:val="24"/>
          <w:lang w:val="es-ES"/>
        </w:rPr>
        <w:t xml:space="preserve"> con el </w:t>
      </w:r>
      <w:r w:rsidR="00AD340C" w:rsidRPr="002A7107">
        <w:rPr>
          <w:rFonts w:ascii="Times New Roman" w:hAnsi="Times New Roman" w:cs="Times New Roman"/>
          <w:sz w:val="24"/>
          <w:szCs w:val="24"/>
          <w:lang w:val="es-ES"/>
        </w:rPr>
        <w:t xml:space="preserve">análisis respectivo mediante el uso </w:t>
      </w:r>
      <w:r w:rsidR="009B5DF0">
        <w:rPr>
          <w:rFonts w:ascii="Times New Roman" w:hAnsi="Times New Roman" w:cs="Times New Roman"/>
          <w:sz w:val="24"/>
          <w:szCs w:val="24"/>
          <w:lang w:val="es-ES"/>
        </w:rPr>
        <w:t>de la herramienta grá</w:t>
      </w:r>
      <w:r w:rsidRPr="002A7107">
        <w:rPr>
          <w:rFonts w:ascii="Times New Roman" w:hAnsi="Times New Roman" w:cs="Times New Roman"/>
          <w:sz w:val="24"/>
          <w:szCs w:val="24"/>
          <w:lang w:val="es-ES"/>
        </w:rPr>
        <w:t>fica de MatLab</w:t>
      </w:r>
      <w:r w:rsidR="00AD340C" w:rsidRPr="002A7107">
        <w:rPr>
          <w:rFonts w:ascii="Times New Roman" w:hAnsi="Times New Roman" w:cs="Times New Roman"/>
          <w:sz w:val="24"/>
          <w:szCs w:val="24"/>
          <w:lang w:val="es-ES"/>
        </w:rPr>
        <w:t xml:space="preserve"> </w:t>
      </w:r>
      <w:r w:rsidRPr="007C71F8">
        <w:rPr>
          <w:rFonts w:ascii="Times New Roman" w:hAnsi="Times New Roman" w:cs="Times New Roman"/>
          <w:i/>
          <w:sz w:val="24"/>
          <w:szCs w:val="24"/>
          <w:lang w:val="es-ES"/>
        </w:rPr>
        <w:t>boxplot</w:t>
      </w:r>
      <w:r w:rsidRPr="002A7107">
        <w:rPr>
          <w:rFonts w:ascii="Times New Roman" w:hAnsi="Times New Roman" w:cs="Times New Roman"/>
          <w:sz w:val="24"/>
          <w:szCs w:val="24"/>
          <w:lang w:val="es-ES"/>
        </w:rPr>
        <w:t xml:space="preserve">, que </w:t>
      </w:r>
      <w:r w:rsidR="00AD340C" w:rsidRPr="002A7107">
        <w:rPr>
          <w:rFonts w:ascii="Times New Roman" w:hAnsi="Times New Roman" w:cs="Times New Roman"/>
          <w:sz w:val="24"/>
          <w:szCs w:val="24"/>
          <w:lang w:val="es-ES"/>
        </w:rPr>
        <w:t xml:space="preserve">permite realizar un </w:t>
      </w:r>
      <w:r w:rsidRPr="002A7107">
        <w:rPr>
          <w:rFonts w:ascii="Times New Roman" w:hAnsi="Times New Roman" w:cs="Times New Roman"/>
          <w:sz w:val="24"/>
          <w:szCs w:val="24"/>
          <w:lang w:val="es-ES"/>
        </w:rPr>
        <w:t>estudio</w:t>
      </w:r>
      <w:r w:rsidR="00AD340C" w:rsidRPr="002A7107">
        <w:rPr>
          <w:rFonts w:ascii="Times New Roman" w:hAnsi="Times New Roman" w:cs="Times New Roman"/>
          <w:sz w:val="24"/>
          <w:szCs w:val="24"/>
          <w:lang w:val="es-ES"/>
        </w:rPr>
        <w:t xml:space="preserve"> más detallado y conciso </w:t>
      </w:r>
      <w:r w:rsidR="009B5DF0">
        <w:rPr>
          <w:rFonts w:ascii="Times New Roman" w:hAnsi="Times New Roman" w:cs="Times New Roman"/>
          <w:sz w:val="24"/>
          <w:szCs w:val="24"/>
          <w:lang w:val="es-ES"/>
        </w:rPr>
        <w:t xml:space="preserve">en torno a </w:t>
      </w:r>
      <w:r w:rsidRPr="002A7107">
        <w:rPr>
          <w:rFonts w:ascii="Times New Roman" w:hAnsi="Times New Roman" w:cs="Times New Roman"/>
          <w:sz w:val="24"/>
          <w:szCs w:val="24"/>
          <w:lang w:val="es-ES"/>
        </w:rPr>
        <w:t>la distribución de los datos</w:t>
      </w:r>
      <w:r w:rsidR="00035392">
        <w:rPr>
          <w:rFonts w:ascii="Times New Roman" w:hAnsi="Times New Roman" w:cs="Times New Roman"/>
          <w:sz w:val="24"/>
          <w:szCs w:val="24"/>
          <w:lang w:val="es-ES"/>
        </w:rPr>
        <w:t xml:space="preserve"> (</w:t>
      </w:r>
      <w:r w:rsidR="00035392" w:rsidRPr="00035392">
        <w:rPr>
          <w:rFonts w:ascii="Times New Roman" w:hAnsi="Times New Roman" w:cs="Times New Roman"/>
          <w:bCs/>
          <w:color w:val="000000"/>
          <w:sz w:val="24"/>
          <w:szCs w:val="24"/>
        </w:rPr>
        <w:t>MathWorks</w:t>
      </w:r>
      <w:r w:rsidR="00035392">
        <w:rPr>
          <w:rFonts w:ascii="Times New Roman" w:hAnsi="Times New Roman" w:cs="Times New Roman"/>
          <w:bCs/>
          <w:color w:val="000000"/>
          <w:sz w:val="24"/>
          <w:szCs w:val="24"/>
        </w:rPr>
        <w:t>, 2017)</w:t>
      </w:r>
      <w:r w:rsidRPr="002A7107">
        <w:rPr>
          <w:rFonts w:ascii="Times New Roman" w:hAnsi="Times New Roman" w:cs="Times New Roman"/>
          <w:sz w:val="24"/>
          <w:szCs w:val="24"/>
          <w:lang w:val="es-ES"/>
        </w:rPr>
        <w:t>.</w:t>
      </w:r>
    </w:p>
    <w:p w14:paraId="78378D1B" w14:textId="77777777" w:rsidR="009B5DF0" w:rsidRDefault="009B5DF0" w:rsidP="00A71453">
      <w:pPr>
        <w:pStyle w:val="Sinespaciado"/>
        <w:spacing w:line="360" w:lineRule="auto"/>
        <w:jc w:val="both"/>
        <w:rPr>
          <w:rFonts w:ascii="Times New Roman" w:hAnsi="Times New Roman" w:cs="Times New Roman"/>
          <w:b/>
          <w:sz w:val="24"/>
          <w:szCs w:val="24"/>
          <w:lang w:val="es-ES"/>
        </w:rPr>
      </w:pPr>
    </w:p>
    <w:p w14:paraId="062D3C19" w14:textId="77777777" w:rsidR="00F9063A" w:rsidRPr="0035763B" w:rsidRDefault="009B5DF0" w:rsidP="009B5DF0">
      <w:pPr>
        <w:pStyle w:val="Ttulo1"/>
        <w:rPr>
          <w:rFonts w:ascii="Calibri" w:eastAsia="Calibri" w:hAnsi="Calibri" w:cs="Calibri"/>
          <w:color w:val="000000"/>
          <w:sz w:val="28"/>
          <w:szCs w:val="28"/>
          <w:lang w:val="es-ES" w:eastAsia="es-MX"/>
        </w:rPr>
      </w:pPr>
      <w:r w:rsidRPr="0035763B">
        <w:rPr>
          <w:rFonts w:ascii="Calibri" w:eastAsia="Calibri" w:hAnsi="Calibri" w:cs="Calibri"/>
          <w:color w:val="000000"/>
          <w:sz w:val="28"/>
          <w:szCs w:val="28"/>
          <w:lang w:val="es-ES" w:eastAsia="es-MX"/>
        </w:rPr>
        <w:t>Resultados</w:t>
      </w:r>
    </w:p>
    <w:p w14:paraId="10674528" w14:textId="77777777" w:rsidR="009B5DF0" w:rsidRDefault="00677EDF" w:rsidP="009B5DF0">
      <w:pPr>
        <w:pStyle w:val="Sinespaciado"/>
        <w:spacing w:line="360" w:lineRule="auto"/>
        <w:ind w:firstLine="708"/>
        <w:jc w:val="both"/>
        <w:rPr>
          <w:rFonts w:ascii="Times New Roman" w:hAnsi="Times New Roman" w:cs="Times New Roman"/>
          <w:sz w:val="24"/>
          <w:szCs w:val="24"/>
        </w:rPr>
      </w:pPr>
      <w:bookmarkStart w:id="1" w:name="_Hlk506359410"/>
      <w:r w:rsidRPr="002A7107">
        <w:rPr>
          <w:rFonts w:ascii="Times New Roman" w:hAnsi="Times New Roman" w:cs="Times New Roman"/>
          <w:sz w:val="24"/>
          <w:szCs w:val="24"/>
        </w:rPr>
        <w:t xml:space="preserve">A </w:t>
      </w:r>
      <w:r w:rsidR="00DC531C" w:rsidRPr="002A7107">
        <w:rPr>
          <w:rFonts w:ascii="Times New Roman" w:hAnsi="Times New Roman" w:cs="Times New Roman"/>
          <w:sz w:val="24"/>
          <w:szCs w:val="24"/>
        </w:rPr>
        <w:t>continuación,</w:t>
      </w:r>
      <w:r w:rsidRPr="002A7107">
        <w:rPr>
          <w:rFonts w:ascii="Times New Roman" w:hAnsi="Times New Roman" w:cs="Times New Roman"/>
          <w:sz w:val="24"/>
          <w:szCs w:val="24"/>
        </w:rPr>
        <w:t xml:space="preserve"> </w:t>
      </w:r>
      <w:r w:rsidR="00096B0D" w:rsidRPr="002A7107">
        <w:rPr>
          <w:rFonts w:ascii="Times New Roman" w:hAnsi="Times New Roman" w:cs="Times New Roman"/>
          <w:sz w:val="24"/>
          <w:szCs w:val="24"/>
        </w:rPr>
        <w:t xml:space="preserve">se </w:t>
      </w:r>
      <w:r w:rsidR="007B72BB" w:rsidRPr="002A7107">
        <w:rPr>
          <w:rFonts w:ascii="Times New Roman" w:hAnsi="Times New Roman" w:cs="Times New Roman"/>
          <w:sz w:val="24"/>
          <w:szCs w:val="24"/>
        </w:rPr>
        <w:t>muestra</w:t>
      </w:r>
      <w:r w:rsidR="009F6555" w:rsidRPr="002A7107">
        <w:rPr>
          <w:rFonts w:ascii="Times New Roman" w:hAnsi="Times New Roman" w:cs="Times New Roman"/>
          <w:sz w:val="24"/>
          <w:szCs w:val="24"/>
        </w:rPr>
        <w:t>n</w:t>
      </w:r>
      <w:r w:rsidR="007B72BB" w:rsidRPr="002A7107">
        <w:rPr>
          <w:rFonts w:ascii="Times New Roman" w:hAnsi="Times New Roman" w:cs="Times New Roman"/>
          <w:sz w:val="24"/>
          <w:szCs w:val="24"/>
        </w:rPr>
        <w:t xml:space="preserve"> las </w:t>
      </w:r>
      <w:r w:rsidR="009F6555" w:rsidRPr="002A7107">
        <w:rPr>
          <w:rFonts w:ascii="Times New Roman" w:hAnsi="Times New Roman" w:cs="Times New Roman"/>
          <w:sz w:val="24"/>
          <w:szCs w:val="24"/>
        </w:rPr>
        <w:t>figuras</w:t>
      </w:r>
      <w:r w:rsidR="007B72BB" w:rsidRPr="002A7107">
        <w:rPr>
          <w:rFonts w:ascii="Times New Roman" w:hAnsi="Times New Roman" w:cs="Times New Roman"/>
          <w:sz w:val="24"/>
          <w:szCs w:val="24"/>
        </w:rPr>
        <w:t xml:space="preserve"> </w:t>
      </w:r>
      <w:r w:rsidR="009B5DF0">
        <w:rPr>
          <w:rFonts w:ascii="Times New Roman" w:hAnsi="Times New Roman" w:cs="Times New Roman"/>
          <w:sz w:val="24"/>
          <w:szCs w:val="24"/>
        </w:rPr>
        <w:t>con</w:t>
      </w:r>
      <w:r w:rsidR="007B72BB" w:rsidRPr="002A7107">
        <w:rPr>
          <w:rFonts w:ascii="Times New Roman" w:hAnsi="Times New Roman" w:cs="Times New Roman"/>
          <w:sz w:val="24"/>
          <w:szCs w:val="24"/>
        </w:rPr>
        <w:t xml:space="preserve"> los resultados obtenidos</w:t>
      </w:r>
      <w:r w:rsidR="00096B0D" w:rsidRPr="002A7107">
        <w:rPr>
          <w:rFonts w:ascii="Times New Roman" w:hAnsi="Times New Roman" w:cs="Times New Roman"/>
          <w:sz w:val="24"/>
          <w:szCs w:val="24"/>
        </w:rPr>
        <w:t xml:space="preserve"> </w:t>
      </w:r>
      <w:r w:rsidR="009B5DF0">
        <w:rPr>
          <w:rFonts w:ascii="Times New Roman" w:hAnsi="Times New Roman" w:cs="Times New Roman"/>
          <w:sz w:val="24"/>
          <w:szCs w:val="24"/>
        </w:rPr>
        <w:t>en</w:t>
      </w:r>
      <w:r w:rsidR="00096B0D" w:rsidRPr="002A7107">
        <w:rPr>
          <w:rFonts w:ascii="Times New Roman" w:hAnsi="Times New Roman" w:cs="Times New Roman"/>
          <w:sz w:val="24"/>
          <w:szCs w:val="24"/>
        </w:rPr>
        <w:t xml:space="preserve"> cada uno</w:t>
      </w:r>
      <w:r w:rsidRPr="002A7107">
        <w:rPr>
          <w:rFonts w:ascii="Times New Roman" w:hAnsi="Times New Roman" w:cs="Times New Roman"/>
          <w:sz w:val="24"/>
          <w:szCs w:val="24"/>
        </w:rPr>
        <w:t xml:space="preserve"> de </w:t>
      </w:r>
      <w:r w:rsidR="00096B0D" w:rsidRPr="002A7107">
        <w:rPr>
          <w:rFonts w:ascii="Times New Roman" w:hAnsi="Times New Roman" w:cs="Times New Roman"/>
          <w:sz w:val="24"/>
          <w:szCs w:val="24"/>
        </w:rPr>
        <w:t xml:space="preserve">los </w:t>
      </w:r>
      <w:r w:rsidRPr="002A7107">
        <w:rPr>
          <w:rFonts w:ascii="Times New Roman" w:hAnsi="Times New Roman" w:cs="Times New Roman"/>
          <w:sz w:val="24"/>
          <w:szCs w:val="24"/>
        </w:rPr>
        <w:t>escenario</w:t>
      </w:r>
      <w:r w:rsidR="00096B0D" w:rsidRPr="002A7107">
        <w:rPr>
          <w:rFonts w:ascii="Times New Roman" w:hAnsi="Times New Roman" w:cs="Times New Roman"/>
          <w:sz w:val="24"/>
          <w:szCs w:val="24"/>
        </w:rPr>
        <w:t>s descritos</w:t>
      </w:r>
      <w:r w:rsidR="009B5DF0">
        <w:rPr>
          <w:rFonts w:ascii="Times New Roman" w:hAnsi="Times New Roman" w:cs="Times New Roman"/>
          <w:sz w:val="24"/>
          <w:szCs w:val="24"/>
        </w:rPr>
        <w:t xml:space="preserve"> en la sección anterior. Vale acotar que </w:t>
      </w:r>
      <w:r w:rsidRPr="002A7107">
        <w:rPr>
          <w:rFonts w:ascii="Times New Roman" w:hAnsi="Times New Roman" w:cs="Times New Roman"/>
          <w:sz w:val="24"/>
          <w:szCs w:val="24"/>
        </w:rPr>
        <w:t xml:space="preserve">dependiendo </w:t>
      </w:r>
      <w:r w:rsidR="009B5DF0">
        <w:rPr>
          <w:rFonts w:ascii="Times New Roman" w:hAnsi="Times New Roman" w:cs="Times New Roman"/>
          <w:sz w:val="24"/>
          <w:szCs w:val="24"/>
        </w:rPr>
        <w:t xml:space="preserve">de cada uno de estos, </w:t>
      </w:r>
      <w:r w:rsidRPr="002A7107">
        <w:rPr>
          <w:rFonts w:ascii="Times New Roman" w:hAnsi="Times New Roman" w:cs="Times New Roman"/>
          <w:sz w:val="24"/>
          <w:szCs w:val="24"/>
        </w:rPr>
        <w:t xml:space="preserve">se </w:t>
      </w:r>
      <w:r w:rsidR="009B5DF0">
        <w:rPr>
          <w:rFonts w:ascii="Times New Roman" w:hAnsi="Times New Roman" w:cs="Times New Roman"/>
          <w:sz w:val="24"/>
          <w:szCs w:val="24"/>
        </w:rPr>
        <w:t>tuvo</w:t>
      </w:r>
      <w:r w:rsidRPr="002A7107">
        <w:rPr>
          <w:rFonts w:ascii="Times New Roman" w:hAnsi="Times New Roman" w:cs="Times New Roman"/>
          <w:sz w:val="24"/>
          <w:szCs w:val="24"/>
        </w:rPr>
        <w:t xml:space="preserve"> una variación de config</w:t>
      </w:r>
      <w:r w:rsidR="009B5DF0">
        <w:rPr>
          <w:rFonts w:ascii="Times New Roman" w:hAnsi="Times New Roman" w:cs="Times New Roman"/>
          <w:sz w:val="24"/>
          <w:szCs w:val="24"/>
        </w:rPr>
        <w:t>uraciones que influyeron</w:t>
      </w:r>
      <w:r w:rsidRPr="002A7107">
        <w:rPr>
          <w:rFonts w:ascii="Times New Roman" w:hAnsi="Times New Roman" w:cs="Times New Roman"/>
          <w:sz w:val="24"/>
          <w:szCs w:val="24"/>
        </w:rPr>
        <w:t xml:space="preserve"> en el QoS de la inyección de tráfico mediante el D-ITG.</w:t>
      </w:r>
      <w:bookmarkEnd w:id="1"/>
    </w:p>
    <w:p w14:paraId="64D4BA3D" w14:textId="77777777" w:rsidR="00DF696F" w:rsidRDefault="009B5DF0" w:rsidP="00DF696F">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w:t>
      </w:r>
      <w:r w:rsidR="009B5B44" w:rsidRPr="002A7107">
        <w:rPr>
          <w:rFonts w:ascii="Times New Roman" w:hAnsi="Times New Roman" w:cs="Times New Roman"/>
          <w:sz w:val="24"/>
          <w:szCs w:val="24"/>
        </w:rPr>
        <w:t>as figuras</w:t>
      </w:r>
      <w:r w:rsidR="00756262" w:rsidRPr="002A7107">
        <w:rPr>
          <w:rFonts w:ascii="Times New Roman" w:hAnsi="Times New Roman" w:cs="Times New Roman"/>
          <w:sz w:val="24"/>
          <w:szCs w:val="24"/>
        </w:rPr>
        <w:t xml:space="preserve"> 6, 7, 8</w:t>
      </w:r>
      <w:r w:rsidR="00943EB5" w:rsidRPr="002A7107">
        <w:rPr>
          <w:rFonts w:ascii="Times New Roman" w:hAnsi="Times New Roman" w:cs="Times New Roman"/>
          <w:sz w:val="24"/>
          <w:szCs w:val="24"/>
        </w:rPr>
        <w:t xml:space="preserve"> y </w:t>
      </w:r>
      <w:r w:rsidR="00756262" w:rsidRPr="002A7107">
        <w:rPr>
          <w:rFonts w:ascii="Times New Roman" w:hAnsi="Times New Roman" w:cs="Times New Roman"/>
          <w:sz w:val="24"/>
          <w:szCs w:val="24"/>
        </w:rPr>
        <w:t>9</w:t>
      </w:r>
      <w:r w:rsidR="009B5B44" w:rsidRPr="002A7107">
        <w:rPr>
          <w:rFonts w:ascii="Times New Roman" w:hAnsi="Times New Roman" w:cs="Times New Roman"/>
          <w:sz w:val="24"/>
          <w:szCs w:val="24"/>
        </w:rPr>
        <w:t xml:space="preserve"> se </w:t>
      </w:r>
      <w:r>
        <w:rPr>
          <w:rFonts w:ascii="Times New Roman" w:hAnsi="Times New Roman" w:cs="Times New Roman"/>
          <w:sz w:val="24"/>
          <w:szCs w:val="24"/>
        </w:rPr>
        <w:t>enseñan</w:t>
      </w:r>
      <w:r w:rsidR="009B5B44" w:rsidRPr="002A7107">
        <w:rPr>
          <w:rFonts w:ascii="Times New Roman" w:hAnsi="Times New Roman" w:cs="Times New Roman"/>
          <w:sz w:val="24"/>
          <w:szCs w:val="24"/>
        </w:rPr>
        <w:t xml:space="preserve"> las métricas de desempeño del escenario </w:t>
      </w:r>
      <w:r w:rsidR="00943EB5" w:rsidRPr="002A7107">
        <w:rPr>
          <w:rFonts w:ascii="Times New Roman" w:hAnsi="Times New Roman" w:cs="Times New Roman"/>
          <w:sz w:val="24"/>
          <w:szCs w:val="24"/>
        </w:rPr>
        <w:t>1</w:t>
      </w:r>
      <w:r>
        <w:rPr>
          <w:rFonts w:ascii="Times New Roman" w:hAnsi="Times New Roman" w:cs="Times New Roman"/>
          <w:sz w:val="24"/>
          <w:szCs w:val="24"/>
        </w:rPr>
        <w:t>:</w:t>
      </w:r>
      <w:r w:rsidR="00C5577F" w:rsidRPr="002A7107">
        <w:rPr>
          <w:rFonts w:ascii="Times New Roman" w:hAnsi="Times New Roman" w:cs="Times New Roman"/>
          <w:sz w:val="24"/>
          <w:szCs w:val="24"/>
        </w:rPr>
        <w:t xml:space="preserve"> en 6</w:t>
      </w:r>
      <w:r>
        <w:rPr>
          <w:rFonts w:ascii="Times New Roman" w:hAnsi="Times New Roman" w:cs="Times New Roman"/>
          <w:sz w:val="24"/>
          <w:szCs w:val="24"/>
        </w:rPr>
        <w:t>(a)</w:t>
      </w:r>
      <w:r w:rsidR="00C5577F" w:rsidRPr="002A7107">
        <w:rPr>
          <w:rFonts w:ascii="Times New Roman" w:hAnsi="Times New Roman" w:cs="Times New Roman"/>
          <w:sz w:val="24"/>
          <w:szCs w:val="24"/>
        </w:rPr>
        <w:t xml:space="preserve"> posee un valor medio en DL de 17.60</w:t>
      </w:r>
      <w:r>
        <w:rPr>
          <w:rFonts w:ascii="Times New Roman" w:hAnsi="Times New Roman" w:cs="Times New Roman"/>
          <w:sz w:val="24"/>
          <w:szCs w:val="24"/>
        </w:rPr>
        <w:t xml:space="preserve"> ms menor que en UL de 24.15 ms.</w:t>
      </w:r>
      <w:r w:rsidR="00C5577F" w:rsidRPr="002A7107">
        <w:rPr>
          <w:rFonts w:ascii="Times New Roman" w:hAnsi="Times New Roman" w:cs="Times New Roman"/>
          <w:sz w:val="24"/>
          <w:szCs w:val="24"/>
        </w:rPr>
        <w:t xml:space="preserve"> </w:t>
      </w:r>
      <w:r>
        <w:rPr>
          <w:rFonts w:ascii="Times New Roman" w:hAnsi="Times New Roman" w:cs="Times New Roman"/>
          <w:sz w:val="24"/>
          <w:szCs w:val="24"/>
        </w:rPr>
        <w:t xml:space="preserve">Se observa </w:t>
      </w:r>
      <w:r w:rsidR="00C5577F" w:rsidRPr="002A7107">
        <w:rPr>
          <w:rFonts w:ascii="Times New Roman" w:hAnsi="Times New Roman" w:cs="Times New Roman"/>
          <w:sz w:val="24"/>
          <w:szCs w:val="24"/>
        </w:rPr>
        <w:t xml:space="preserve">que los valores extremos en el canal DL tienen mayor separación que los </w:t>
      </w:r>
      <w:r w:rsidR="00BB445A" w:rsidRPr="002A7107">
        <w:rPr>
          <w:rFonts w:ascii="Times New Roman" w:hAnsi="Times New Roman" w:cs="Times New Roman"/>
          <w:sz w:val="24"/>
          <w:szCs w:val="24"/>
        </w:rPr>
        <w:t>c</w:t>
      </w:r>
      <w:r w:rsidR="00C5577F" w:rsidRPr="002A7107">
        <w:rPr>
          <w:rFonts w:ascii="Times New Roman" w:hAnsi="Times New Roman" w:cs="Times New Roman"/>
          <w:sz w:val="24"/>
          <w:szCs w:val="24"/>
        </w:rPr>
        <w:t>anal</w:t>
      </w:r>
      <w:r w:rsidR="00BB445A" w:rsidRPr="002A7107">
        <w:rPr>
          <w:rFonts w:ascii="Times New Roman" w:hAnsi="Times New Roman" w:cs="Times New Roman"/>
          <w:sz w:val="24"/>
          <w:szCs w:val="24"/>
        </w:rPr>
        <w:t>e</w:t>
      </w:r>
      <w:r w:rsidR="00C5577F" w:rsidRPr="002A7107">
        <w:rPr>
          <w:rFonts w:ascii="Times New Roman" w:hAnsi="Times New Roman" w:cs="Times New Roman"/>
          <w:sz w:val="24"/>
          <w:szCs w:val="24"/>
        </w:rPr>
        <w:t>s de 6</w:t>
      </w:r>
      <w:r>
        <w:rPr>
          <w:rFonts w:ascii="Times New Roman" w:hAnsi="Times New Roman" w:cs="Times New Roman"/>
          <w:sz w:val="24"/>
          <w:szCs w:val="24"/>
        </w:rPr>
        <w:t>(a)</w:t>
      </w:r>
      <w:r w:rsidR="00C5577F" w:rsidRPr="002A7107">
        <w:rPr>
          <w:rFonts w:ascii="Times New Roman" w:hAnsi="Times New Roman" w:cs="Times New Roman"/>
          <w:sz w:val="24"/>
          <w:szCs w:val="24"/>
        </w:rPr>
        <w:t xml:space="preserve"> (UL), 6</w:t>
      </w:r>
      <w:r>
        <w:rPr>
          <w:rFonts w:ascii="Times New Roman" w:hAnsi="Times New Roman" w:cs="Times New Roman"/>
          <w:sz w:val="24"/>
          <w:szCs w:val="24"/>
        </w:rPr>
        <w:t>(</w:t>
      </w:r>
      <w:r w:rsidR="00C5577F" w:rsidRPr="002A7107">
        <w:rPr>
          <w:rFonts w:ascii="Times New Roman" w:hAnsi="Times New Roman" w:cs="Times New Roman"/>
          <w:sz w:val="24"/>
          <w:szCs w:val="24"/>
        </w:rPr>
        <w:t>b</w:t>
      </w:r>
      <w:r>
        <w:rPr>
          <w:rFonts w:ascii="Times New Roman" w:hAnsi="Times New Roman" w:cs="Times New Roman"/>
          <w:sz w:val="24"/>
          <w:szCs w:val="24"/>
        </w:rPr>
        <w:t>)</w:t>
      </w:r>
      <w:r w:rsidR="00C5577F" w:rsidRPr="002A7107">
        <w:rPr>
          <w:rFonts w:ascii="Times New Roman" w:hAnsi="Times New Roman" w:cs="Times New Roman"/>
          <w:sz w:val="24"/>
          <w:szCs w:val="24"/>
        </w:rPr>
        <w:t xml:space="preserve"> y 6</w:t>
      </w:r>
      <w:r>
        <w:rPr>
          <w:rFonts w:ascii="Times New Roman" w:hAnsi="Times New Roman" w:cs="Times New Roman"/>
          <w:sz w:val="24"/>
          <w:szCs w:val="24"/>
        </w:rPr>
        <w:t>(c)</w:t>
      </w:r>
      <w:r w:rsidR="00C5577F" w:rsidRPr="002A7107">
        <w:rPr>
          <w:rFonts w:ascii="Times New Roman" w:hAnsi="Times New Roman" w:cs="Times New Roman"/>
          <w:sz w:val="24"/>
          <w:szCs w:val="24"/>
        </w:rPr>
        <w:t xml:space="preserve">, mientras </w:t>
      </w:r>
      <w:r w:rsidR="000E11CD">
        <w:rPr>
          <w:rFonts w:ascii="Times New Roman" w:hAnsi="Times New Roman" w:cs="Times New Roman"/>
          <w:sz w:val="24"/>
          <w:szCs w:val="24"/>
        </w:rPr>
        <w:t xml:space="preserve">que </w:t>
      </w:r>
      <w:r w:rsidR="00C5577F" w:rsidRPr="002A7107">
        <w:rPr>
          <w:rFonts w:ascii="Times New Roman" w:hAnsi="Times New Roman" w:cs="Times New Roman"/>
          <w:sz w:val="24"/>
          <w:szCs w:val="24"/>
        </w:rPr>
        <w:t xml:space="preserve">en </w:t>
      </w:r>
      <w:r w:rsidR="00756262" w:rsidRPr="002A7107">
        <w:rPr>
          <w:rFonts w:ascii="Times New Roman" w:hAnsi="Times New Roman" w:cs="Times New Roman"/>
          <w:sz w:val="24"/>
          <w:szCs w:val="24"/>
        </w:rPr>
        <w:t>6</w:t>
      </w:r>
      <w:r>
        <w:rPr>
          <w:rFonts w:ascii="Times New Roman" w:hAnsi="Times New Roman" w:cs="Times New Roman"/>
          <w:sz w:val="24"/>
          <w:szCs w:val="24"/>
        </w:rPr>
        <w:t>(</w:t>
      </w:r>
      <w:r w:rsidR="00422107" w:rsidRPr="002A7107">
        <w:rPr>
          <w:rFonts w:ascii="Times New Roman" w:hAnsi="Times New Roman" w:cs="Times New Roman"/>
          <w:sz w:val="24"/>
          <w:szCs w:val="24"/>
        </w:rPr>
        <w:t>b</w:t>
      </w:r>
      <w:r>
        <w:rPr>
          <w:rFonts w:ascii="Times New Roman" w:hAnsi="Times New Roman" w:cs="Times New Roman"/>
          <w:sz w:val="24"/>
          <w:szCs w:val="24"/>
        </w:rPr>
        <w:t>)</w:t>
      </w:r>
      <w:r w:rsidR="00756262" w:rsidRPr="002A7107">
        <w:rPr>
          <w:rFonts w:ascii="Times New Roman" w:hAnsi="Times New Roman" w:cs="Times New Roman"/>
          <w:sz w:val="24"/>
          <w:szCs w:val="24"/>
        </w:rPr>
        <w:t xml:space="preserve"> y 6</w:t>
      </w:r>
      <w:r>
        <w:rPr>
          <w:rFonts w:ascii="Times New Roman" w:hAnsi="Times New Roman" w:cs="Times New Roman"/>
          <w:sz w:val="24"/>
          <w:szCs w:val="24"/>
        </w:rPr>
        <w:t>(</w:t>
      </w:r>
      <w:r w:rsidR="00422107" w:rsidRPr="002A7107">
        <w:rPr>
          <w:rFonts w:ascii="Times New Roman" w:hAnsi="Times New Roman" w:cs="Times New Roman"/>
          <w:sz w:val="24"/>
          <w:szCs w:val="24"/>
        </w:rPr>
        <w:t>c</w:t>
      </w:r>
      <w:r>
        <w:rPr>
          <w:rFonts w:ascii="Times New Roman" w:hAnsi="Times New Roman" w:cs="Times New Roman"/>
          <w:sz w:val="24"/>
          <w:szCs w:val="24"/>
        </w:rPr>
        <w:t>)</w:t>
      </w:r>
      <w:r w:rsidR="00664D68" w:rsidRPr="002A7107">
        <w:rPr>
          <w:rFonts w:ascii="Times New Roman" w:hAnsi="Times New Roman" w:cs="Times New Roman"/>
          <w:sz w:val="24"/>
          <w:szCs w:val="24"/>
        </w:rPr>
        <w:t xml:space="preserve"> obedecen a una tende</w:t>
      </w:r>
      <w:r w:rsidR="00C5577F" w:rsidRPr="002A7107">
        <w:rPr>
          <w:rFonts w:ascii="Times New Roman" w:hAnsi="Times New Roman" w:cs="Times New Roman"/>
          <w:sz w:val="24"/>
          <w:szCs w:val="24"/>
        </w:rPr>
        <w:t xml:space="preserve">ncia similar en el </w:t>
      </w:r>
      <m:oMath>
        <m:r>
          <w:rPr>
            <w:rFonts w:ascii="Cambria Math" w:hAnsi="Cambria Math" w:cs="Times New Roman"/>
            <w:sz w:val="24"/>
            <w:szCs w:val="24"/>
          </w:rPr>
          <m:t>δ</m:t>
        </m:r>
      </m:oMath>
      <w:r w:rsidR="00DF696F">
        <w:rPr>
          <w:rFonts w:ascii="Times New Roman" w:hAnsi="Times New Roman" w:cs="Times New Roman"/>
          <w:sz w:val="24"/>
          <w:szCs w:val="24"/>
        </w:rPr>
        <w:t>. E</w:t>
      </w:r>
      <w:r w:rsidR="00756262" w:rsidRPr="002A7107">
        <w:rPr>
          <w:rFonts w:ascii="Times New Roman" w:hAnsi="Times New Roman" w:cs="Times New Roman"/>
          <w:sz w:val="24"/>
          <w:szCs w:val="24"/>
        </w:rPr>
        <w:t>n 6</w:t>
      </w:r>
      <w:r>
        <w:rPr>
          <w:rFonts w:ascii="Times New Roman" w:hAnsi="Times New Roman" w:cs="Times New Roman"/>
          <w:sz w:val="24"/>
          <w:szCs w:val="24"/>
        </w:rPr>
        <w:t>(</w:t>
      </w:r>
      <w:r w:rsidR="005861A0" w:rsidRPr="002A7107">
        <w:rPr>
          <w:rFonts w:ascii="Times New Roman" w:hAnsi="Times New Roman" w:cs="Times New Roman"/>
          <w:sz w:val="24"/>
          <w:szCs w:val="24"/>
        </w:rPr>
        <w:t>b</w:t>
      </w:r>
      <w:r>
        <w:rPr>
          <w:rFonts w:ascii="Times New Roman" w:hAnsi="Times New Roman" w:cs="Times New Roman"/>
          <w:sz w:val="24"/>
          <w:szCs w:val="24"/>
        </w:rPr>
        <w:t>)</w:t>
      </w:r>
      <w:r w:rsidR="00664D68" w:rsidRPr="002A7107">
        <w:rPr>
          <w:rFonts w:ascii="Times New Roman" w:hAnsi="Times New Roman" w:cs="Times New Roman"/>
          <w:sz w:val="24"/>
          <w:szCs w:val="24"/>
        </w:rPr>
        <w:t xml:space="preserve"> se tiene una media en DL de 68.6</w:t>
      </w:r>
      <w:r w:rsidR="00C5577F" w:rsidRPr="002A7107">
        <w:rPr>
          <w:rFonts w:ascii="Times New Roman" w:hAnsi="Times New Roman" w:cs="Times New Roman"/>
          <w:sz w:val="24"/>
          <w:szCs w:val="24"/>
        </w:rPr>
        <w:t>1 ms menor que UL de 72.09</w:t>
      </w:r>
      <w:r w:rsidR="00DF696F">
        <w:rPr>
          <w:rFonts w:ascii="Times New Roman" w:hAnsi="Times New Roman" w:cs="Times New Roman"/>
          <w:sz w:val="24"/>
          <w:szCs w:val="24"/>
        </w:rPr>
        <w:t>,</w:t>
      </w:r>
      <w:r w:rsidR="00C5577F" w:rsidRPr="002A7107">
        <w:rPr>
          <w:rFonts w:ascii="Times New Roman" w:hAnsi="Times New Roman" w:cs="Times New Roman"/>
          <w:sz w:val="24"/>
          <w:szCs w:val="24"/>
        </w:rPr>
        <w:t xml:space="preserve"> y en </w:t>
      </w:r>
      <w:r w:rsidR="00756262" w:rsidRPr="002A7107">
        <w:rPr>
          <w:rFonts w:ascii="Times New Roman" w:hAnsi="Times New Roman" w:cs="Times New Roman"/>
          <w:sz w:val="24"/>
          <w:szCs w:val="24"/>
        </w:rPr>
        <w:t>6</w:t>
      </w:r>
      <w:r w:rsidR="00DF696F">
        <w:rPr>
          <w:rFonts w:ascii="Times New Roman" w:hAnsi="Times New Roman" w:cs="Times New Roman"/>
          <w:sz w:val="24"/>
          <w:szCs w:val="24"/>
        </w:rPr>
        <w:t>(</w:t>
      </w:r>
      <w:r w:rsidR="005861A0" w:rsidRPr="002A7107">
        <w:rPr>
          <w:rFonts w:ascii="Times New Roman" w:hAnsi="Times New Roman" w:cs="Times New Roman"/>
          <w:sz w:val="24"/>
          <w:szCs w:val="24"/>
        </w:rPr>
        <w:t>c</w:t>
      </w:r>
      <w:r w:rsidR="00DF696F">
        <w:rPr>
          <w:rFonts w:ascii="Times New Roman" w:hAnsi="Times New Roman" w:cs="Times New Roman"/>
          <w:sz w:val="24"/>
          <w:szCs w:val="24"/>
        </w:rPr>
        <w:t>)</w:t>
      </w:r>
      <w:r w:rsidR="00664D68" w:rsidRPr="002A7107">
        <w:rPr>
          <w:rFonts w:ascii="Times New Roman" w:hAnsi="Times New Roman" w:cs="Times New Roman"/>
          <w:sz w:val="24"/>
          <w:szCs w:val="24"/>
        </w:rPr>
        <w:t xml:space="preserve"> se </w:t>
      </w:r>
      <w:r w:rsidR="00DF696F">
        <w:rPr>
          <w:rFonts w:ascii="Times New Roman" w:hAnsi="Times New Roman" w:cs="Times New Roman"/>
          <w:sz w:val="24"/>
          <w:szCs w:val="24"/>
        </w:rPr>
        <w:t>perciben</w:t>
      </w:r>
      <w:r w:rsidR="00664D68" w:rsidRPr="002A7107">
        <w:rPr>
          <w:rFonts w:ascii="Times New Roman" w:hAnsi="Times New Roman" w:cs="Times New Roman"/>
          <w:sz w:val="24"/>
          <w:szCs w:val="24"/>
        </w:rPr>
        <w:t xml:space="preserve"> valores medios totalmente similares en los dos canales</w:t>
      </w:r>
      <w:r w:rsidR="00DF696F">
        <w:rPr>
          <w:rFonts w:ascii="Times New Roman" w:hAnsi="Times New Roman" w:cs="Times New Roman"/>
          <w:sz w:val="24"/>
          <w:szCs w:val="24"/>
        </w:rPr>
        <w:t>,</w:t>
      </w:r>
      <w:r w:rsidR="00664D68" w:rsidRPr="002A7107">
        <w:rPr>
          <w:rFonts w:ascii="Times New Roman" w:hAnsi="Times New Roman" w:cs="Times New Roman"/>
          <w:sz w:val="24"/>
          <w:szCs w:val="24"/>
        </w:rPr>
        <w:t xml:space="preserve"> con valores de DL de 29.40 ms y UL de 29.39 ms.</w:t>
      </w:r>
      <w:r w:rsidR="009C188E" w:rsidRPr="002A7107">
        <w:rPr>
          <w:rFonts w:ascii="Times New Roman" w:hAnsi="Times New Roman" w:cs="Times New Roman"/>
          <w:sz w:val="24"/>
          <w:szCs w:val="24"/>
        </w:rPr>
        <w:t xml:space="preserve"> </w:t>
      </w:r>
    </w:p>
    <w:p w14:paraId="4FF9A487" w14:textId="77777777" w:rsidR="00DF696F" w:rsidRDefault="00EC5228" w:rsidP="00DF696F">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En 7</w:t>
      </w:r>
      <w:r w:rsidR="00DF696F">
        <w:rPr>
          <w:rFonts w:ascii="Times New Roman" w:hAnsi="Times New Roman" w:cs="Times New Roman"/>
          <w:sz w:val="24"/>
          <w:szCs w:val="24"/>
        </w:rPr>
        <w:t>(a)</w:t>
      </w:r>
      <w:r w:rsidRPr="002A7107">
        <w:rPr>
          <w:rFonts w:ascii="Times New Roman" w:hAnsi="Times New Roman" w:cs="Times New Roman"/>
          <w:sz w:val="24"/>
          <w:szCs w:val="24"/>
        </w:rPr>
        <w:t xml:space="preserve"> se tiene DL de 3.33 ms menor al UL de 5.23 ms, </w:t>
      </w:r>
      <w:r w:rsidR="00DF696F">
        <w:rPr>
          <w:rFonts w:ascii="Times New Roman" w:hAnsi="Times New Roman" w:cs="Times New Roman"/>
          <w:sz w:val="24"/>
          <w:szCs w:val="24"/>
        </w:rPr>
        <w:t xml:space="preserve">y se aprecia </w:t>
      </w:r>
      <w:r w:rsidRPr="002A7107">
        <w:rPr>
          <w:rFonts w:ascii="Times New Roman" w:hAnsi="Times New Roman" w:cs="Times New Roman"/>
          <w:sz w:val="24"/>
          <w:szCs w:val="24"/>
        </w:rPr>
        <w:t>que los valores extremos del canal D</w:t>
      </w:r>
      <w:r w:rsidR="00DF696F">
        <w:rPr>
          <w:rFonts w:ascii="Times New Roman" w:hAnsi="Times New Roman" w:cs="Times New Roman"/>
          <w:sz w:val="24"/>
          <w:szCs w:val="24"/>
        </w:rPr>
        <w:t>L tienen una separación amplia en</w:t>
      </w:r>
      <w:r w:rsidRPr="002A7107">
        <w:rPr>
          <w:rFonts w:ascii="Times New Roman" w:hAnsi="Times New Roman" w:cs="Times New Roman"/>
          <w:sz w:val="24"/>
          <w:szCs w:val="24"/>
        </w:rPr>
        <w:t xml:space="preserve"> comparación de los canales de 7</w:t>
      </w:r>
      <w:r w:rsidR="00DF696F">
        <w:rPr>
          <w:rFonts w:ascii="Times New Roman" w:hAnsi="Times New Roman" w:cs="Times New Roman"/>
          <w:sz w:val="24"/>
          <w:szCs w:val="24"/>
        </w:rPr>
        <w:t>(a)</w:t>
      </w:r>
      <w:r w:rsidRPr="002A7107">
        <w:rPr>
          <w:rFonts w:ascii="Times New Roman" w:hAnsi="Times New Roman" w:cs="Times New Roman"/>
          <w:sz w:val="24"/>
          <w:szCs w:val="24"/>
        </w:rPr>
        <w:t xml:space="preserve"> (UL), 7</w:t>
      </w:r>
      <w:r w:rsidR="00DF696F">
        <w:rPr>
          <w:rFonts w:ascii="Times New Roman" w:hAnsi="Times New Roman" w:cs="Times New Roman"/>
          <w:sz w:val="24"/>
          <w:szCs w:val="24"/>
        </w:rPr>
        <w:t>(</w:t>
      </w:r>
      <w:r w:rsidRPr="002A7107">
        <w:rPr>
          <w:rFonts w:ascii="Times New Roman" w:hAnsi="Times New Roman" w:cs="Times New Roman"/>
          <w:sz w:val="24"/>
          <w:szCs w:val="24"/>
        </w:rPr>
        <w:t>b</w:t>
      </w:r>
      <w:r w:rsidR="00DF696F">
        <w:rPr>
          <w:rFonts w:ascii="Times New Roman" w:hAnsi="Times New Roman" w:cs="Times New Roman"/>
          <w:sz w:val="24"/>
          <w:szCs w:val="24"/>
        </w:rPr>
        <w:t>)</w:t>
      </w:r>
      <w:r w:rsidRPr="002A7107">
        <w:rPr>
          <w:rFonts w:ascii="Times New Roman" w:hAnsi="Times New Roman" w:cs="Times New Roman"/>
          <w:sz w:val="24"/>
          <w:szCs w:val="24"/>
        </w:rPr>
        <w:t xml:space="preserve"> y 7</w:t>
      </w:r>
      <w:r w:rsidR="00DF696F">
        <w:rPr>
          <w:rFonts w:ascii="Times New Roman" w:hAnsi="Times New Roman" w:cs="Times New Roman"/>
          <w:sz w:val="24"/>
          <w:szCs w:val="24"/>
        </w:rPr>
        <w:t>(</w:t>
      </w:r>
      <w:r w:rsidRPr="002A7107">
        <w:rPr>
          <w:rFonts w:ascii="Times New Roman" w:hAnsi="Times New Roman" w:cs="Times New Roman"/>
          <w:sz w:val="24"/>
          <w:szCs w:val="24"/>
        </w:rPr>
        <w:t>c</w:t>
      </w:r>
      <w:r w:rsidR="00DF696F">
        <w:rPr>
          <w:rFonts w:ascii="Times New Roman" w:hAnsi="Times New Roman" w:cs="Times New Roman"/>
          <w:sz w:val="24"/>
          <w:szCs w:val="24"/>
        </w:rPr>
        <w:t>)</w:t>
      </w:r>
      <w:r w:rsidR="005F5C37" w:rsidRPr="002A7107">
        <w:rPr>
          <w:rFonts w:ascii="Times New Roman" w:hAnsi="Times New Roman" w:cs="Times New Roman"/>
          <w:sz w:val="24"/>
          <w:szCs w:val="24"/>
        </w:rPr>
        <w:t>.</w:t>
      </w:r>
      <w:r w:rsidRPr="002A7107">
        <w:rPr>
          <w:rFonts w:ascii="Times New Roman" w:hAnsi="Times New Roman" w:cs="Times New Roman"/>
          <w:sz w:val="24"/>
          <w:szCs w:val="24"/>
        </w:rPr>
        <w:t xml:space="preserve"> </w:t>
      </w:r>
      <w:r w:rsidR="00756262" w:rsidRPr="002A7107">
        <w:rPr>
          <w:rFonts w:ascii="Times New Roman" w:hAnsi="Times New Roman" w:cs="Times New Roman"/>
          <w:sz w:val="24"/>
          <w:szCs w:val="24"/>
        </w:rPr>
        <w:t>En 7</w:t>
      </w:r>
      <w:r w:rsidR="00DF696F">
        <w:rPr>
          <w:rFonts w:ascii="Times New Roman" w:hAnsi="Times New Roman" w:cs="Times New Roman"/>
          <w:sz w:val="24"/>
          <w:szCs w:val="24"/>
        </w:rPr>
        <w:t>(</w:t>
      </w:r>
      <w:r w:rsidR="00293410" w:rsidRPr="002A7107">
        <w:rPr>
          <w:rFonts w:ascii="Times New Roman" w:hAnsi="Times New Roman" w:cs="Times New Roman"/>
          <w:sz w:val="24"/>
          <w:szCs w:val="24"/>
        </w:rPr>
        <w:t>b</w:t>
      </w:r>
      <w:r w:rsidR="00DF696F">
        <w:rPr>
          <w:rFonts w:ascii="Times New Roman" w:hAnsi="Times New Roman" w:cs="Times New Roman"/>
          <w:sz w:val="24"/>
          <w:szCs w:val="24"/>
        </w:rPr>
        <w:t>)</w:t>
      </w:r>
      <w:r w:rsidR="00756262" w:rsidRPr="002A7107">
        <w:rPr>
          <w:rFonts w:ascii="Times New Roman" w:hAnsi="Times New Roman" w:cs="Times New Roman"/>
          <w:sz w:val="24"/>
          <w:szCs w:val="24"/>
        </w:rPr>
        <w:t xml:space="preserve"> y 7</w:t>
      </w:r>
      <w:r w:rsidR="00DF696F">
        <w:rPr>
          <w:rFonts w:ascii="Times New Roman" w:hAnsi="Times New Roman" w:cs="Times New Roman"/>
          <w:sz w:val="24"/>
          <w:szCs w:val="24"/>
        </w:rPr>
        <w:t>(</w:t>
      </w:r>
      <w:r w:rsidR="00293410" w:rsidRPr="002A7107">
        <w:rPr>
          <w:rFonts w:ascii="Times New Roman" w:hAnsi="Times New Roman" w:cs="Times New Roman"/>
          <w:sz w:val="24"/>
          <w:szCs w:val="24"/>
        </w:rPr>
        <w:t>c</w:t>
      </w:r>
      <w:r w:rsidR="00DF696F">
        <w:rPr>
          <w:rFonts w:ascii="Times New Roman" w:hAnsi="Times New Roman" w:cs="Times New Roman"/>
          <w:sz w:val="24"/>
          <w:szCs w:val="24"/>
        </w:rPr>
        <w:t>)</w:t>
      </w:r>
      <w:r w:rsidR="009C188E" w:rsidRPr="002A7107">
        <w:rPr>
          <w:rFonts w:ascii="Times New Roman" w:hAnsi="Times New Roman" w:cs="Times New Roman"/>
          <w:sz w:val="24"/>
          <w:szCs w:val="24"/>
        </w:rPr>
        <w:t xml:space="preserve"> los valores medios de </w:t>
      </w:r>
      <m:oMath>
        <m:r>
          <w:rPr>
            <w:rFonts w:ascii="Cambria Math" w:hAnsi="Cambria Math" w:cs="Times New Roman"/>
            <w:sz w:val="24"/>
            <w:szCs w:val="24"/>
          </w:rPr>
          <m:t>j</m:t>
        </m:r>
      </m:oMath>
      <w:r w:rsidR="009C188E" w:rsidRPr="002A7107">
        <w:rPr>
          <w:rFonts w:ascii="Times New Roman" w:hAnsi="Times New Roman" w:cs="Times New Roman"/>
          <w:sz w:val="24"/>
          <w:szCs w:val="24"/>
        </w:rPr>
        <w:t xml:space="preserve"> son prácticamente iguales para lo</w:t>
      </w:r>
      <w:r w:rsidR="00756262" w:rsidRPr="002A7107">
        <w:rPr>
          <w:rFonts w:ascii="Times New Roman" w:hAnsi="Times New Roman" w:cs="Times New Roman"/>
          <w:sz w:val="24"/>
          <w:szCs w:val="24"/>
        </w:rPr>
        <w:t>s canales de DL y UL, donde</w:t>
      </w:r>
      <w:r w:rsidR="005F5C37" w:rsidRPr="002A7107">
        <w:rPr>
          <w:rFonts w:ascii="Times New Roman" w:hAnsi="Times New Roman" w:cs="Times New Roman"/>
          <w:sz w:val="24"/>
          <w:szCs w:val="24"/>
        </w:rPr>
        <w:t xml:space="preserve"> e</w:t>
      </w:r>
      <w:r w:rsidR="00756262" w:rsidRPr="002A7107">
        <w:rPr>
          <w:rFonts w:ascii="Times New Roman" w:hAnsi="Times New Roman" w:cs="Times New Roman"/>
          <w:sz w:val="24"/>
          <w:szCs w:val="24"/>
        </w:rPr>
        <w:t>n 7</w:t>
      </w:r>
      <w:r w:rsidR="00DF696F">
        <w:rPr>
          <w:rFonts w:ascii="Times New Roman" w:hAnsi="Times New Roman" w:cs="Times New Roman"/>
          <w:sz w:val="24"/>
          <w:szCs w:val="24"/>
        </w:rPr>
        <w:t>(</w:t>
      </w:r>
      <w:r w:rsidR="009C188E" w:rsidRPr="002A7107">
        <w:rPr>
          <w:rFonts w:ascii="Times New Roman" w:hAnsi="Times New Roman" w:cs="Times New Roman"/>
          <w:sz w:val="24"/>
          <w:szCs w:val="24"/>
        </w:rPr>
        <w:t>b</w:t>
      </w:r>
      <w:r w:rsidR="00DF696F">
        <w:rPr>
          <w:rFonts w:ascii="Times New Roman" w:hAnsi="Times New Roman" w:cs="Times New Roman"/>
          <w:sz w:val="24"/>
          <w:szCs w:val="24"/>
        </w:rPr>
        <w:t>)</w:t>
      </w:r>
      <w:r w:rsidR="009C188E" w:rsidRPr="002A7107">
        <w:rPr>
          <w:rFonts w:ascii="Times New Roman" w:hAnsi="Times New Roman" w:cs="Times New Roman"/>
          <w:sz w:val="24"/>
          <w:szCs w:val="24"/>
        </w:rPr>
        <w:t xml:space="preserve"> el valor de DL </w:t>
      </w:r>
      <w:r w:rsidR="00DF696F">
        <w:rPr>
          <w:rFonts w:ascii="Times New Roman" w:hAnsi="Times New Roman" w:cs="Times New Roman"/>
          <w:sz w:val="24"/>
          <w:szCs w:val="24"/>
        </w:rPr>
        <w:t>es 1.93 ms y UL de 1.45 ms;</w:t>
      </w:r>
      <w:r w:rsidR="00756262" w:rsidRPr="002A7107">
        <w:rPr>
          <w:rFonts w:ascii="Times New Roman" w:hAnsi="Times New Roman" w:cs="Times New Roman"/>
          <w:sz w:val="24"/>
          <w:szCs w:val="24"/>
        </w:rPr>
        <w:t xml:space="preserve"> en 7</w:t>
      </w:r>
      <w:r w:rsidR="00DF696F">
        <w:rPr>
          <w:rFonts w:ascii="Times New Roman" w:hAnsi="Times New Roman" w:cs="Times New Roman"/>
          <w:sz w:val="24"/>
          <w:szCs w:val="24"/>
        </w:rPr>
        <w:t>(</w:t>
      </w:r>
      <w:r w:rsidR="00756262" w:rsidRPr="002A7107">
        <w:rPr>
          <w:rFonts w:ascii="Times New Roman" w:hAnsi="Times New Roman" w:cs="Times New Roman"/>
          <w:sz w:val="24"/>
          <w:szCs w:val="24"/>
        </w:rPr>
        <w:t>c</w:t>
      </w:r>
      <w:r w:rsidR="00DF696F">
        <w:rPr>
          <w:rFonts w:ascii="Times New Roman" w:hAnsi="Times New Roman" w:cs="Times New Roman"/>
          <w:sz w:val="24"/>
          <w:szCs w:val="24"/>
        </w:rPr>
        <w:t>)</w:t>
      </w:r>
      <w:r w:rsidR="009C188E" w:rsidRPr="002A7107">
        <w:rPr>
          <w:rFonts w:ascii="Times New Roman" w:hAnsi="Times New Roman" w:cs="Times New Roman"/>
          <w:sz w:val="24"/>
          <w:szCs w:val="24"/>
        </w:rPr>
        <w:t xml:space="preserve"> se tiene DL con 4.86 ms y UL con 4.75 </w:t>
      </w:r>
      <w:r w:rsidR="002B6A2C" w:rsidRPr="002A7107">
        <w:rPr>
          <w:rFonts w:ascii="Times New Roman" w:hAnsi="Times New Roman" w:cs="Times New Roman"/>
          <w:sz w:val="24"/>
          <w:szCs w:val="24"/>
        </w:rPr>
        <w:t>ms</w:t>
      </w:r>
      <w:r w:rsidR="00DF696F">
        <w:rPr>
          <w:rFonts w:ascii="Times New Roman" w:hAnsi="Times New Roman" w:cs="Times New Roman"/>
          <w:sz w:val="24"/>
          <w:szCs w:val="24"/>
        </w:rPr>
        <w:t>.</w:t>
      </w:r>
    </w:p>
    <w:p w14:paraId="3729BE3D" w14:textId="77777777" w:rsidR="00DF696F" w:rsidRDefault="00DF696F" w:rsidP="00DF696F">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relación con </w:t>
      </w:r>
      <w:r w:rsidR="00F97BCE" w:rsidRPr="002A7107">
        <w:rPr>
          <w:rFonts w:ascii="Times New Roman" w:hAnsi="Times New Roman" w:cs="Times New Roman"/>
          <w:sz w:val="24"/>
          <w:szCs w:val="24"/>
        </w:rPr>
        <w:t xml:space="preserve">los </w:t>
      </w:r>
      <w:r w:rsidR="00F97BCE" w:rsidRPr="002A7107">
        <w:rPr>
          <w:rFonts w:ascii="Times New Roman" w:hAnsi="Times New Roman" w:cs="Times New Roman"/>
          <w:i/>
          <w:sz w:val="24"/>
          <w:szCs w:val="24"/>
        </w:rPr>
        <w:t>PP</w:t>
      </w:r>
      <w:r w:rsidR="003263DB" w:rsidRPr="002A7107">
        <w:rPr>
          <w:rFonts w:ascii="Times New Roman" w:hAnsi="Times New Roman" w:cs="Times New Roman"/>
          <w:sz w:val="24"/>
          <w:szCs w:val="24"/>
        </w:rPr>
        <w:t xml:space="preserve"> de </w:t>
      </w:r>
      <w:r w:rsidR="00756262" w:rsidRPr="002A7107">
        <w:rPr>
          <w:rFonts w:ascii="Times New Roman" w:hAnsi="Times New Roman" w:cs="Times New Roman"/>
          <w:sz w:val="24"/>
          <w:szCs w:val="24"/>
        </w:rPr>
        <w:t>8</w:t>
      </w:r>
      <w:r>
        <w:rPr>
          <w:rFonts w:ascii="Times New Roman" w:hAnsi="Times New Roman" w:cs="Times New Roman"/>
          <w:sz w:val="24"/>
          <w:szCs w:val="24"/>
        </w:rPr>
        <w:t>(a)</w:t>
      </w:r>
      <w:r w:rsidR="00756262" w:rsidRPr="002A7107">
        <w:rPr>
          <w:rFonts w:ascii="Times New Roman" w:hAnsi="Times New Roman" w:cs="Times New Roman"/>
          <w:sz w:val="24"/>
          <w:szCs w:val="24"/>
        </w:rPr>
        <w:t xml:space="preserve"> y 8</w:t>
      </w:r>
      <w:r>
        <w:rPr>
          <w:rFonts w:ascii="Times New Roman" w:hAnsi="Times New Roman" w:cs="Times New Roman"/>
          <w:sz w:val="24"/>
          <w:szCs w:val="24"/>
        </w:rPr>
        <w:t>(</w:t>
      </w:r>
      <w:r w:rsidR="003263DB" w:rsidRPr="002A7107">
        <w:rPr>
          <w:rFonts w:ascii="Times New Roman" w:hAnsi="Times New Roman" w:cs="Times New Roman"/>
          <w:sz w:val="24"/>
          <w:szCs w:val="24"/>
        </w:rPr>
        <w:t>c</w:t>
      </w:r>
      <w:r>
        <w:rPr>
          <w:rFonts w:ascii="Times New Roman" w:hAnsi="Times New Roman" w:cs="Times New Roman"/>
          <w:sz w:val="24"/>
          <w:szCs w:val="24"/>
        </w:rPr>
        <w:t>)</w:t>
      </w:r>
      <w:r w:rsidR="003263DB" w:rsidRPr="002A7107">
        <w:rPr>
          <w:rFonts w:ascii="Times New Roman" w:hAnsi="Times New Roman" w:cs="Times New Roman"/>
          <w:sz w:val="24"/>
          <w:szCs w:val="24"/>
        </w:rPr>
        <w:t xml:space="preserve"> se tiene valor promedio para DL de 0.34</w:t>
      </w:r>
      <w:r>
        <w:rPr>
          <w:rFonts w:ascii="Times New Roman" w:hAnsi="Times New Roman" w:cs="Times New Roman"/>
          <w:sz w:val="24"/>
          <w:szCs w:val="24"/>
        </w:rPr>
        <w:t xml:space="preserve"> </w:t>
      </w:r>
      <w:r w:rsidR="003263DB" w:rsidRPr="002A7107">
        <w:rPr>
          <w:rFonts w:ascii="Times New Roman" w:hAnsi="Times New Roman" w:cs="Times New Roman"/>
          <w:sz w:val="24"/>
          <w:szCs w:val="24"/>
        </w:rPr>
        <w:t>% y UL de 0.30</w:t>
      </w:r>
      <w:r>
        <w:rPr>
          <w:rFonts w:ascii="Times New Roman" w:hAnsi="Times New Roman" w:cs="Times New Roman"/>
          <w:sz w:val="24"/>
          <w:szCs w:val="24"/>
        </w:rPr>
        <w:t xml:space="preserve"> </w:t>
      </w:r>
      <w:r w:rsidR="003263DB" w:rsidRPr="002A7107">
        <w:rPr>
          <w:rFonts w:ascii="Times New Roman" w:hAnsi="Times New Roman" w:cs="Times New Roman"/>
          <w:sz w:val="24"/>
          <w:szCs w:val="24"/>
        </w:rPr>
        <w:t xml:space="preserve">%, </w:t>
      </w:r>
      <w:r>
        <w:rPr>
          <w:rFonts w:ascii="Times New Roman" w:hAnsi="Times New Roman" w:cs="Times New Roman"/>
          <w:sz w:val="24"/>
          <w:szCs w:val="24"/>
        </w:rPr>
        <w:t xml:space="preserve">los cuales </w:t>
      </w:r>
      <w:r w:rsidR="003263DB" w:rsidRPr="002A7107">
        <w:rPr>
          <w:rFonts w:ascii="Times New Roman" w:hAnsi="Times New Roman" w:cs="Times New Roman"/>
          <w:sz w:val="24"/>
          <w:szCs w:val="24"/>
        </w:rPr>
        <w:t>son mucho m</w:t>
      </w:r>
      <w:r w:rsidR="00756262" w:rsidRPr="002A7107">
        <w:rPr>
          <w:rFonts w:ascii="Times New Roman" w:hAnsi="Times New Roman" w:cs="Times New Roman"/>
          <w:sz w:val="24"/>
          <w:szCs w:val="24"/>
        </w:rPr>
        <w:t>enores a los valores medios de 8</w:t>
      </w:r>
      <w:r>
        <w:rPr>
          <w:rFonts w:ascii="Times New Roman" w:hAnsi="Times New Roman" w:cs="Times New Roman"/>
          <w:sz w:val="24"/>
          <w:szCs w:val="24"/>
        </w:rPr>
        <w:t>(</w:t>
      </w:r>
      <w:r w:rsidR="00D128B1" w:rsidRPr="002A7107">
        <w:rPr>
          <w:rFonts w:ascii="Times New Roman" w:hAnsi="Times New Roman" w:cs="Times New Roman"/>
          <w:sz w:val="24"/>
          <w:szCs w:val="24"/>
        </w:rPr>
        <w:t>b</w:t>
      </w:r>
      <w:r>
        <w:rPr>
          <w:rFonts w:ascii="Times New Roman" w:hAnsi="Times New Roman" w:cs="Times New Roman"/>
          <w:sz w:val="24"/>
          <w:szCs w:val="24"/>
        </w:rPr>
        <w:t>)</w:t>
      </w:r>
      <w:r w:rsidR="00D128B1" w:rsidRPr="002A7107">
        <w:rPr>
          <w:rFonts w:ascii="Times New Roman" w:hAnsi="Times New Roman" w:cs="Times New Roman"/>
          <w:sz w:val="24"/>
          <w:szCs w:val="24"/>
        </w:rPr>
        <w:t xml:space="preserve"> </w:t>
      </w:r>
      <w:r w:rsidR="003263DB" w:rsidRPr="002A7107">
        <w:rPr>
          <w:rFonts w:ascii="Times New Roman" w:hAnsi="Times New Roman" w:cs="Times New Roman"/>
          <w:sz w:val="24"/>
          <w:szCs w:val="24"/>
        </w:rPr>
        <w:t>en DL de 0.51</w:t>
      </w:r>
      <w:r>
        <w:rPr>
          <w:rFonts w:ascii="Times New Roman" w:hAnsi="Times New Roman" w:cs="Times New Roman"/>
          <w:sz w:val="24"/>
          <w:szCs w:val="24"/>
        </w:rPr>
        <w:t xml:space="preserve"> </w:t>
      </w:r>
      <w:r w:rsidR="002B6A2C" w:rsidRPr="002A7107">
        <w:rPr>
          <w:rFonts w:ascii="Times New Roman" w:hAnsi="Times New Roman" w:cs="Times New Roman"/>
          <w:sz w:val="24"/>
          <w:szCs w:val="24"/>
        </w:rPr>
        <w:t>%</w:t>
      </w:r>
      <w:r w:rsidR="003263DB" w:rsidRPr="002A7107">
        <w:rPr>
          <w:rFonts w:ascii="Times New Roman" w:hAnsi="Times New Roman" w:cs="Times New Roman"/>
          <w:sz w:val="24"/>
          <w:szCs w:val="24"/>
        </w:rPr>
        <w:t xml:space="preserve"> y UL de 0.76</w:t>
      </w:r>
      <w:r>
        <w:rPr>
          <w:rFonts w:ascii="Times New Roman" w:hAnsi="Times New Roman" w:cs="Times New Roman"/>
          <w:sz w:val="24"/>
          <w:szCs w:val="24"/>
        </w:rPr>
        <w:t xml:space="preserve"> </w:t>
      </w:r>
      <w:r w:rsidR="002B6A2C" w:rsidRPr="002A7107">
        <w:rPr>
          <w:rFonts w:ascii="Times New Roman" w:hAnsi="Times New Roman" w:cs="Times New Roman"/>
          <w:sz w:val="24"/>
          <w:szCs w:val="24"/>
        </w:rPr>
        <w:t>%</w:t>
      </w:r>
      <w:r w:rsidR="003263DB" w:rsidRPr="002A7107">
        <w:rPr>
          <w:rFonts w:ascii="Times New Roman" w:hAnsi="Times New Roman" w:cs="Times New Roman"/>
          <w:sz w:val="24"/>
          <w:szCs w:val="24"/>
        </w:rPr>
        <w:t>.</w:t>
      </w:r>
      <w:r w:rsidR="002B6A2C" w:rsidRPr="002A7107">
        <w:rPr>
          <w:rFonts w:ascii="Times New Roman" w:hAnsi="Times New Roman" w:cs="Times New Roman"/>
          <w:sz w:val="24"/>
          <w:szCs w:val="24"/>
        </w:rPr>
        <w:t xml:space="preserve"> </w:t>
      </w:r>
      <w:r w:rsidR="005F5C37" w:rsidRPr="002A7107">
        <w:rPr>
          <w:rFonts w:ascii="Times New Roman" w:hAnsi="Times New Roman" w:cs="Times New Roman"/>
          <w:sz w:val="24"/>
          <w:szCs w:val="24"/>
        </w:rPr>
        <w:t xml:space="preserve">El </w:t>
      </w:r>
      <w:r w:rsidR="0098192E" w:rsidRPr="002A7107">
        <w:rPr>
          <w:rFonts w:ascii="Times New Roman" w:hAnsi="Times New Roman" w:cs="Times New Roman"/>
          <w:sz w:val="24"/>
          <w:szCs w:val="24"/>
        </w:rPr>
        <w:t>canal</w:t>
      </w:r>
      <w:r w:rsidR="005F5C37" w:rsidRPr="002A7107">
        <w:rPr>
          <w:rFonts w:ascii="Times New Roman" w:hAnsi="Times New Roman" w:cs="Times New Roman"/>
          <w:sz w:val="24"/>
          <w:szCs w:val="24"/>
        </w:rPr>
        <w:t xml:space="preserve"> de DL en 8</w:t>
      </w:r>
      <w:r>
        <w:rPr>
          <w:rFonts w:ascii="Times New Roman" w:hAnsi="Times New Roman" w:cs="Times New Roman"/>
          <w:sz w:val="24"/>
          <w:szCs w:val="24"/>
        </w:rPr>
        <w:t>(</w:t>
      </w:r>
      <w:r w:rsidR="005F5C37" w:rsidRPr="002A7107">
        <w:rPr>
          <w:rFonts w:ascii="Times New Roman" w:hAnsi="Times New Roman" w:cs="Times New Roman"/>
          <w:sz w:val="24"/>
          <w:szCs w:val="24"/>
        </w:rPr>
        <w:t>b</w:t>
      </w:r>
      <w:r>
        <w:rPr>
          <w:rFonts w:ascii="Times New Roman" w:hAnsi="Times New Roman" w:cs="Times New Roman"/>
          <w:sz w:val="24"/>
          <w:szCs w:val="24"/>
        </w:rPr>
        <w:t>)</w:t>
      </w:r>
      <w:r w:rsidR="005F5C37" w:rsidRPr="002A7107">
        <w:rPr>
          <w:rFonts w:ascii="Times New Roman" w:hAnsi="Times New Roman" w:cs="Times New Roman"/>
          <w:sz w:val="24"/>
          <w:szCs w:val="24"/>
        </w:rPr>
        <w:t xml:space="preserve"> posee una mayor separación </w:t>
      </w:r>
      <w:r w:rsidR="0098192E" w:rsidRPr="002A7107">
        <w:rPr>
          <w:rFonts w:ascii="Times New Roman" w:hAnsi="Times New Roman" w:cs="Times New Roman"/>
          <w:sz w:val="24"/>
          <w:szCs w:val="24"/>
        </w:rPr>
        <w:t>en</w:t>
      </w:r>
      <w:r w:rsidR="00BB445A" w:rsidRPr="002A7107">
        <w:rPr>
          <w:rFonts w:ascii="Times New Roman" w:hAnsi="Times New Roman" w:cs="Times New Roman"/>
          <w:sz w:val="24"/>
          <w:szCs w:val="24"/>
        </w:rPr>
        <w:t xml:space="preserve"> su extremo superior</w:t>
      </w:r>
      <w:r w:rsidR="005F5C37" w:rsidRPr="002A7107">
        <w:rPr>
          <w:rFonts w:ascii="Times New Roman" w:hAnsi="Times New Roman" w:cs="Times New Roman"/>
          <w:sz w:val="24"/>
          <w:szCs w:val="24"/>
        </w:rPr>
        <w:t xml:space="preserve"> </w:t>
      </w:r>
      <w:r w:rsidR="0098192E" w:rsidRPr="002A7107">
        <w:rPr>
          <w:rFonts w:ascii="Times New Roman" w:hAnsi="Times New Roman" w:cs="Times New Roman"/>
          <w:sz w:val="24"/>
          <w:szCs w:val="24"/>
        </w:rPr>
        <w:t>con un valor máximo de 0.87</w:t>
      </w:r>
      <w:r>
        <w:rPr>
          <w:rFonts w:ascii="Times New Roman" w:hAnsi="Times New Roman" w:cs="Times New Roman"/>
          <w:sz w:val="24"/>
          <w:szCs w:val="24"/>
        </w:rPr>
        <w:t xml:space="preserve"> </w:t>
      </w:r>
      <w:r w:rsidR="0098192E" w:rsidRPr="002A7107">
        <w:rPr>
          <w:rFonts w:ascii="Times New Roman" w:hAnsi="Times New Roman" w:cs="Times New Roman"/>
          <w:sz w:val="24"/>
          <w:szCs w:val="24"/>
        </w:rPr>
        <w:t>%.</w:t>
      </w:r>
    </w:p>
    <w:p w14:paraId="5773F2EA" w14:textId="77777777" w:rsidR="009C188E" w:rsidRPr="002A7107" w:rsidRDefault="002B6A2C" w:rsidP="00DF696F">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lastRenderedPageBreak/>
        <w:t xml:space="preserve">El valor promedio </w:t>
      </w:r>
      <w:r w:rsidR="00300D5F" w:rsidRPr="002A7107">
        <w:rPr>
          <w:rFonts w:ascii="Times New Roman" w:hAnsi="Times New Roman" w:cs="Times New Roman"/>
          <w:sz w:val="24"/>
          <w:szCs w:val="24"/>
        </w:rPr>
        <w:t xml:space="preserve">de la </w:t>
      </w:r>
      <m:oMath>
        <m:r>
          <w:rPr>
            <w:rFonts w:ascii="Cambria Math" w:hAnsi="Cambria Math" w:cs="Times New Roman"/>
            <w:sz w:val="24"/>
            <w:szCs w:val="24"/>
          </w:rPr>
          <m:t>ξ</m:t>
        </m:r>
      </m:oMath>
      <w:r w:rsidR="00756262" w:rsidRPr="002A7107">
        <w:rPr>
          <w:rFonts w:ascii="Times New Roman" w:hAnsi="Times New Roman" w:cs="Times New Roman"/>
          <w:sz w:val="24"/>
          <w:szCs w:val="24"/>
        </w:rPr>
        <w:t xml:space="preserve"> del canal de 9</w:t>
      </w:r>
      <w:r w:rsidR="00DF696F">
        <w:rPr>
          <w:rFonts w:ascii="Times New Roman" w:hAnsi="Times New Roman" w:cs="Times New Roman"/>
          <w:sz w:val="24"/>
          <w:szCs w:val="24"/>
        </w:rPr>
        <w:t>(a)</w:t>
      </w:r>
      <w:r w:rsidR="00756262" w:rsidRPr="002A7107">
        <w:rPr>
          <w:rFonts w:ascii="Times New Roman" w:hAnsi="Times New Roman" w:cs="Times New Roman"/>
          <w:sz w:val="24"/>
          <w:szCs w:val="24"/>
        </w:rPr>
        <w:t>, 9</w:t>
      </w:r>
      <w:r w:rsidR="00DF696F">
        <w:rPr>
          <w:rFonts w:ascii="Times New Roman" w:hAnsi="Times New Roman" w:cs="Times New Roman"/>
          <w:sz w:val="24"/>
          <w:szCs w:val="24"/>
        </w:rPr>
        <w:t>(</w:t>
      </w:r>
      <w:r w:rsidR="00756262" w:rsidRPr="002A7107">
        <w:rPr>
          <w:rFonts w:ascii="Times New Roman" w:hAnsi="Times New Roman" w:cs="Times New Roman"/>
          <w:sz w:val="24"/>
          <w:szCs w:val="24"/>
        </w:rPr>
        <w:t>b</w:t>
      </w:r>
      <w:r w:rsidR="00DF696F">
        <w:rPr>
          <w:rFonts w:ascii="Times New Roman" w:hAnsi="Times New Roman" w:cs="Times New Roman"/>
          <w:sz w:val="24"/>
          <w:szCs w:val="24"/>
        </w:rPr>
        <w:t>)</w:t>
      </w:r>
      <w:r w:rsidR="00756262" w:rsidRPr="002A7107">
        <w:rPr>
          <w:rFonts w:ascii="Times New Roman" w:hAnsi="Times New Roman" w:cs="Times New Roman"/>
          <w:sz w:val="24"/>
          <w:szCs w:val="24"/>
        </w:rPr>
        <w:t xml:space="preserve"> y 9</w:t>
      </w:r>
      <w:r w:rsidR="00DF696F">
        <w:rPr>
          <w:rFonts w:ascii="Times New Roman" w:hAnsi="Times New Roman" w:cs="Times New Roman"/>
          <w:sz w:val="24"/>
          <w:szCs w:val="24"/>
        </w:rPr>
        <w:t>(</w:t>
      </w:r>
      <w:r w:rsidR="00D128B1" w:rsidRPr="002A7107">
        <w:rPr>
          <w:rFonts w:ascii="Times New Roman" w:hAnsi="Times New Roman" w:cs="Times New Roman"/>
          <w:sz w:val="24"/>
          <w:szCs w:val="24"/>
        </w:rPr>
        <w:t>c</w:t>
      </w:r>
      <w:r w:rsidR="00DF696F">
        <w:rPr>
          <w:rFonts w:ascii="Times New Roman" w:hAnsi="Times New Roman" w:cs="Times New Roman"/>
          <w:sz w:val="24"/>
          <w:szCs w:val="24"/>
        </w:rPr>
        <w:t>)</w:t>
      </w:r>
      <w:r w:rsidRPr="002A7107">
        <w:rPr>
          <w:rFonts w:ascii="Times New Roman" w:hAnsi="Times New Roman" w:cs="Times New Roman"/>
          <w:sz w:val="24"/>
          <w:szCs w:val="24"/>
        </w:rPr>
        <w:t xml:space="preserve"> en DL es de 89.52</w:t>
      </w:r>
      <w:r w:rsidR="00DF696F">
        <w:rPr>
          <w:rFonts w:ascii="Times New Roman" w:hAnsi="Times New Roman" w:cs="Times New Roman"/>
          <w:sz w:val="24"/>
          <w:szCs w:val="24"/>
        </w:rPr>
        <w:t xml:space="preserve"> </w:t>
      </w:r>
      <w:r w:rsidRPr="002A7107">
        <w:rPr>
          <w:rFonts w:ascii="Times New Roman" w:hAnsi="Times New Roman" w:cs="Times New Roman"/>
          <w:sz w:val="24"/>
          <w:szCs w:val="24"/>
        </w:rPr>
        <w:t>% y UL de 89.73</w:t>
      </w:r>
      <w:r w:rsidR="00DF696F">
        <w:rPr>
          <w:rFonts w:ascii="Times New Roman" w:hAnsi="Times New Roman" w:cs="Times New Roman"/>
          <w:sz w:val="24"/>
          <w:szCs w:val="24"/>
        </w:rPr>
        <w:t xml:space="preserve"> </w:t>
      </w:r>
      <w:r w:rsidRPr="002A7107">
        <w:rPr>
          <w:rFonts w:ascii="Times New Roman" w:hAnsi="Times New Roman" w:cs="Times New Roman"/>
          <w:sz w:val="24"/>
          <w:szCs w:val="24"/>
        </w:rPr>
        <w:t>%, en los dos canales bordean 90</w:t>
      </w:r>
      <w:r w:rsidR="00DF696F">
        <w:rPr>
          <w:rFonts w:ascii="Times New Roman" w:hAnsi="Times New Roman" w:cs="Times New Roman"/>
          <w:sz w:val="24"/>
          <w:szCs w:val="24"/>
        </w:rPr>
        <w:t xml:space="preserve"> </w:t>
      </w:r>
      <w:r w:rsidRPr="002A7107">
        <w:rPr>
          <w:rFonts w:ascii="Times New Roman" w:hAnsi="Times New Roman" w:cs="Times New Roman"/>
          <w:sz w:val="24"/>
          <w:szCs w:val="24"/>
        </w:rPr>
        <w:t>% declarado en el estándar.</w:t>
      </w:r>
      <w:r w:rsidR="0098192E" w:rsidRPr="002A7107">
        <w:rPr>
          <w:rFonts w:ascii="Times New Roman" w:hAnsi="Times New Roman" w:cs="Times New Roman"/>
          <w:sz w:val="24"/>
          <w:szCs w:val="24"/>
        </w:rPr>
        <w:t xml:space="preserve"> En 9</w:t>
      </w:r>
      <w:r w:rsidR="00DF696F">
        <w:rPr>
          <w:rFonts w:ascii="Times New Roman" w:hAnsi="Times New Roman" w:cs="Times New Roman"/>
          <w:sz w:val="24"/>
          <w:szCs w:val="24"/>
        </w:rPr>
        <w:t>(</w:t>
      </w:r>
      <w:r w:rsidR="0098192E" w:rsidRPr="002A7107">
        <w:rPr>
          <w:rFonts w:ascii="Times New Roman" w:hAnsi="Times New Roman" w:cs="Times New Roman"/>
          <w:sz w:val="24"/>
          <w:szCs w:val="24"/>
        </w:rPr>
        <w:t>b</w:t>
      </w:r>
      <w:r w:rsidR="00DF696F">
        <w:rPr>
          <w:rFonts w:ascii="Times New Roman" w:hAnsi="Times New Roman" w:cs="Times New Roman"/>
          <w:sz w:val="24"/>
          <w:szCs w:val="24"/>
        </w:rPr>
        <w:t>)</w:t>
      </w:r>
      <w:r w:rsidR="0098192E" w:rsidRPr="002A7107">
        <w:rPr>
          <w:rFonts w:ascii="Times New Roman" w:hAnsi="Times New Roman" w:cs="Times New Roman"/>
          <w:sz w:val="24"/>
          <w:szCs w:val="24"/>
        </w:rPr>
        <w:t xml:space="preserve"> la separación del extremo inferior del canal DL es mayor </w:t>
      </w:r>
      <w:r w:rsidR="00461971" w:rsidRPr="002A7107">
        <w:rPr>
          <w:rFonts w:ascii="Times New Roman" w:hAnsi="Times New Roman" w:cs="Times New Roman"/>
          <w:sz w:val="24"/>
          <w:szCs w:val="24"/>
        </w:rPr>
        <w:t>que los demás, a diferencia del canal de UL en 9</w:t>
      </w:r>
      <w:r w:rsidR="00DF696F">
        <w:rPr>
          <w:rFonts w:ascii="Times New Roman" w:hAnsi="Times New Roman" w:cs="Times New Roman"/>
          <w:sz w:val="24"/>
          <w:szCs w:val="24"/>
        </w:rPr>
        <w:t>(</w:t>
      </w:r>
      <w:r w:rsidR="00461971" w:rsidRPr="002A7107">
        <w:rPr>
          <w:rFonts w:ascii="Times New Roman" w:hAnsi="Times New Roman" w:cs="Times New Roman"/>
          <w:sz w:val="24"/>
          <w:szCs w:val="24"/>
        </w:rPr>
        <w:t>c</w:t>
      </w:r>
      <w:r w:rsidR="00DF696F">
        <w:rPr>
          <w:rFonts w:ascii="Times New Roman" w:hAnsi="Times New Roman" w:cs="Times New Roman"/>
          <w:sz w:val="24"/>
          <w:szCs w:val="24"/>
        </w:rPr>
        <w:t>),</w:t>
      </w:r>
      <w:r w:rsidR="00461971" w:rsidRPr="002A7107">
        <w:rPr>
          <w:rFonts w:ascii="Times New Roman" w:hAnsi="Times New Roman" w:cs="Times New Roman"/>
          <w:sz w:val="24"/>
          <w:szCs w:val="24"/>
        </w:rPr>
        <w:t xml:space="preserve"> que tiene</w:t>
      </w:r>
      <w:r w:rsidR="00BB445A" w:rsidRPr="002A7107">
        <w:rPr>
          <w:rFonts w:ascii="Times New Roman" w:hAnsi="Times New Roman" w:cs="Times New Roman"/>
          <w:sz w:val="24"/>
          <w:szCs w:val="24"/>
        </w:rPr>
        <w:t xml:space="preserve"> una separación amplia de sus</w:t>
      </w:r>
      <w:r w:rsidR="00461971" w:rsidRPr="002A7107">
        <w:rPr>
          <w:rFonts w:ascii="Times New Roman" w:hAnsi="Times New Roman" w:cs="Times New Roman"/>
          <w:sz w:val="24"/>
          <w:szCs w:val="24"/>
        </w:rPr>
        <w:t xml:space="preserve"> extremos con forma simétrica. </w:t>
      </w:r>
    </w:p>
    <w:p w14:paraId="163AE329" w14:textId="77777777" w:rsidR="009B5DF0" w:rsidRDefault="009B5DF0" w:rsidP="00A71453">
      <w:pPr>
        <w:pStyle w:val="Sinespaciado"/>
        <w:spacing w:line="360" w:lineRule="auto"/>
        <w:jc w:val="both"/>
        <w:rPr>
          <w:rFonts w:ascii="Times New Roman" w:hAnsi="Times New Roman" w:cs="Times New Roman"/>
          <w:b/>
          <w:sz w:val="24"/>
          <w:szCs w:val="24"/>
        </w:rPr>
      </w:pPr>
    </w:p>
    <w:p w14:paraId="6C2961CD" w14:textId="77777777" w:rsidR="00D60C5E" w:rsidRPr="00DF696F" w:rsidRDefault="00D60C5E" w:rsidP="009B5DF0">
      <w:pPr>
        <w:pStyle w:val="Sinespaciado"/>
        <w:spacing w:line="360" w:lineRule="auto"/>
        <w:jc w:val="center"/>
        <w:rPr>
          <w:rFonts w:ascii="Times New Roman" w:hAnsi="Times New Roman" w:cs="Times New Roman"/>
          <w:color w:val="333333"/>
          <w:sz w:val="24"/>
          <w:szCs w:val="24"/>
          <w:lang w:val="es-ES"/>
        </w:rPr>
      </w:pPr>
      <w:r w:rsidRPr="00A71453">
        <w:rPr>
          <w:rFonts w:ascii="Times New Roman" w:hAnsi="Times New Roman" w:cs="Times New Roman"/>
          <w:b/>
          <w:sz w:val="24"/>
          <w:szCs w:val="24"/>
        </w:rPr>
        <w:t>Figura 6.</w:t>
      </w:r>
      <w:r w:rsidR="00F97BCE" w:rsidRPr="002A7107">
        <w:rPr>
          <w:rFonts w:ascii="Times New Roman" w:hAnsi="Times New Roman" w:cs="Times New Roman"/>
          <w:sz w:val="24"/>
          <w:szCs w:val="24"/>
        </w:rPr>
        <w:t xml:space="preserve"> </w:t>
      </w:r>
      <m:oMath>
        <m:r>
          <w:rPr>
            <w:rFonts w:ascii="Cambria Math" w:hAnsi="Cambria Math" w:cs="Times New Roman"/>
            <w:sz w:val="24"/>
            <w:szCs w:val="24"/>
          </w:rPr>
          <m:t>δ</m:t>
        </m:r>
      </m:oMath>
      <w:r w:rsidRPr="002A7107">
        <w:rPr>
          <w:rFonts w:ascii="Times New Roman" w:hAnsi="Times New Roman" w:cs="Times New Roman"/>
          <w:sz w:val="24"/>
          <w:szCs w:val="24"/>
        </w:rPr>
        <w:t xml:space="preserve"> d</w:t>
      </w:r>
      <w:r w:rsidR="00DF696F">
        <w:rPr>
          <w:rFonts w:ascii="Times New Roman" w:hAnsi="Times New Roman" w:cs="Times New Roman"/>
          <w:sz w:val="24"/>
          <w:szCs w:val="24"/>
        </w:rPr>
        <w:t>el canal en el primer escenario:</w:t>
      </w:r>
      <w:r w:rsidRPr="002A7107">
        <w:rPr>
          <w:rFonts w:ascii="Times New Roman" w:hAnsi="Times New Roman" w:cs="Times New Roman"/>
          <w:sz w:val="24"/>
          <w:szCs w:val="24"/>
        </w:rPr>
        <w:t xml:space="preserve"> </w:t>
      </w:r>
      <w:r w:rsidR="00DF696F">
        <w:rPr>
          <w:rFonts w:ascii="Times New Roman" w:hAnsi="Times New Roman" w:cs="Times New Roman"/>
          <w:sz w:val="24"/>
          <w:szCs w:val="24"/>
          <w:lang w:val="es-ES"/>
        </w:rPr>
        <w:t>(a) e</w:t>
      </w:r>
      <w:r w:rsidRPr="00DF696F">
        <w:rPr>
          <w:rFonts w:ascii="Times New Roman" w:hAnsi="Times New Roman" w:cs="Times New Roman"/>
          <w:sz w:val="24"/>
          <w:szCs w:val="24"/>
          <w:lang w:val="es-ES"/>
        </w:rPr>
        <w:t xml:space="preserve">nlace SS1-BS, (b) </w:t>
      </w:r>
      <w:r w:rsidR="00DF696F">
        <w:rPr>
          <w:rFonts w:ascii="Times New Roman" w:hAnsi="Times New Roman" w:cs="Times New Roman"/>
          <w:sz w:val="24"/>
          <w:szCs w:val="24"/>
          <w:lang w:val="es-ES"/>
        </w:rPr>
        <w:t>e</w:t>
      </w:r>
      <w:r w:rsidR="009B5DF0" w:rsidRPr="00DF696F">
        <w:rPr>
          <w:rFonts w:ascii="Times New Roman" w:hAnsi="Times New Roman" w:cs="Times New Roman"/>
          <w:sz w:val="24"/>
          <w:szCs w:val="24"/>
          <w:lang w:val="es-ES"/>
        </w:rPr>
        <w:t xml:space="preserve">nlace SS4-RS, </w:t>
      </w:r>
      <w:r w:rsidR="00DF696F">
        <w:rPr>
          <w:rFonts w:ascii="Times New Roman" w:hAnsi="Times New Roman" w:cs="Times New Roman"/>
          <w:sz w:val="24"/>
          <w:szCs w:val="24"/>
          <w:lang w:val="es-ES"/>
        </w:rPr>
        <w:t>y (c) e</w:t>
      </w:r>
      <w:r w:rsidR="009B5DF0" w:rsidRPr="00DF696F">
        <w:rPr>
          <w:rFonts w:ascii="Times New Roman" w:hAnsi="Times New Roman" w:cs="Times New Roman"/>
          <w:sz w:val="24"/>
          <w:szCs w:val="24"/>
          <w:lang w:val="es-ES"/>
        </w:rPr>
        <w:t>nlace BS-RS</w:t>
      </w:r>
    </w:p>
    <w:p w14:paraId="0A99E15F" w14:textId="77777777" w:rsidR="005C3BE3" w:rsidRPr="002A7107" w:rsidRDefault="000F2208" w:rsidP="0035763B">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noProof/>
          <w:sz w:val="24"/>
          <w:szCs w:val="24"/>
          <w:lang w:eastAsia="es-EC"/>
        </w:rPr>
        <w:drawing>
          <wp:inline distT="0" distB="0" distL="0" distR="0" wp14:anchorId="1A58B16A" wp14:editId="579ADDF6">
            <wp:extent cx="5156791" cy="2454697"/>
            <wp:effectExtent l="0" t="0" r="635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69950" cy="2460961"/>
                    </a:xfrm>
                    <a:prstGeom prst="rect">
                      <a:avLst/>
                    </a:prstGeom>
                  </pic:spPr>
                </pic:pic>
              </a:graphicData>
            </a:graphic>
          </wp:inline>
        </w:drawing>
      </w:r>
    </w:p>
    <w:p w14:paraId="4C67C291" w14:textId="77777777" w:rsidR="00D60C5E"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43A01256" w14:textId="2BFF23F1" w:rsidR="00DF696F" w:rsidRDefault="00DF696F" w:rsidP="00A71453">
      <w:pPr>
        <w:pStyle w:val="Sinespaciado"/>
        <w:spacing w:line="360" w:lineRule="auto"/>
        <w:jc w:val="both"/>
        <w:rPr>
          <w:rFonts w:ascii="Times New Roman" w:hAnsi="Times New Roman" w:cs="Times New Roman"/>
          <w:b/>
          <w:sz w:val="24"/>
          <w:szCs w:val="24"/>
        </w:rPr>
      </w:pPr>
    </w:p>
    <w:p w14:paraId="76129224" w14:textId="417D54C2" w:rsidR="0035763B" w:rsidRDefault="0035763B" w:rsidP="00A71453">
      <w:pPr>
        <w:pStyle w:val="Sinespaciado"/>
        <w:spacing w:line="360" w:lineRule="auto"/>
        <w:jc w:val="both"/>
        <w:rPr>
          <w:rFonts w:ascii="Times New Roman" w:hAnsi="Times New Roman" w:cs="Times New Roman"/>
          <w:b/>
          <w:sz w:val="24"/>
          <w:szCs w:val="24"/>
        </w:rPr>
      </w:pPr>
    </w:p>
    <w:p w14:paraId="00295CB0" w14:textId="4DD586FB" w:rsidR="0035763B" w:rsidRDefault="0035763B" w:rsidP="00A71453">
      <w:pPr>
        <w:pStyle w:val="Sinespaciado"/>
        <w:spacing w:line="360" w:lineRule="auto"/>
        <w:jc w:val="both"/>
        <w:rPr>
          <w:rFonts w:ascii="Times New Roman" w:hAnsi="Times New Roman" w:cs="Times New Roman"/>
          <w:b/>
          <w:sz w:val="24"/>
          <w:szCs w:val="24"/>
        </w:rPr>
      </w:pPr>
    </w:p>
    <w:p w14:paraId="13A82A1F" w14:textId="3564AE72" w:rsidR="0035763B" w:rsidRDefault="0035763B" w:rsidP="00A71453">
      <w:pPr>
        <w:pStyle w:val="Sinespaciado"/>
        <w:spacing w:line="360" w:lineRule="auto"/>
        <w:jc w:val="both"/>
        <w:rPr>
          <w:rFonts w:ascii="Times New Roman" w:hAnsi="Times New Roman" w:cs="Times New Roman"/>
          <w:b/>
          <w:sz w:val="24"/>
          <w:szCs w:val="24"/>
        </w:rPr>
      </w:pPr>
    </w:p>
    <w:p w14:paraId="72851451" w14:textId="76695D83" w:rsidR="0035763B" w:rsidRDefault="0035763B" w:rsidP="00A71453">
      <w:pPr>
        <w:pStyle w:val="Sinespaciado"/>
        <w:spacing w:line="360" w:lineRule="auto"/>
        <w:jc w:val="both"/>
        <w:rPr>
          <w:rFonts w:ascii="Times New Roman" w:hAnsi="Times New Roman" w:cs="Times New Roman"/>
          <w:b/>
          <w:sz w:val="24"/>
          <w:szCs w:val="24"/>
        </w:rPr>
      </w:pPr>
    </w:p>
    <w:p w14:paraId="43354E9F" w14:textId="6F15F01E" w:rsidR="0035763B" w:rsidRDefault="0035763B" w:rsidP="00A71453">
      <w:pPr>
        <w:pStyle w:val="Sinespaciado"/>
        <w:spacing w:line="360" w:lineRule="auto"/>
        <w:jc w:val="both"/>
        <w:rPr>
          <w:rFonts w:ascii="Times New Roman" w:hAnsi="Times New Roman" w:cs="Times New Roman"/>
          <w:b/>
          <w:sz w:val="24"/>
          <w:szCs w:val="24"/>
        </w:rPr>
      </w:pPr>
    </w:p>
    <w:p w14:paraId="37A99E3E" w14:textId="0128875F" w:rsidR="0035763B" w:rsidRDefault="0035763B" w:rsidP="00A71453">
      <w:pPr>
        <w:pStyle w:val="Sinespaciado"/>
        <w:spacing w:line="360" w:lineRule="auto"/>
        <w:jc w:val="both"/>
        <w:rPr>
          <w:rFonts w:ascii="Times New Roman" w:hAnsi="Times New Roman" w:cs="Times New Roman"/>
          <w:b/>
          <w:sz w:val="24"/>
          <w:szCs w:val="24"/>
        </w:rPr>
      </w:pPr>
    </w:p>
    <w:p w14:paraId="0ADDE8A2" w14:textId="7E324D44" w:rsidR="0035763B" w:rsidRDefault="0035763B" w:rsidP="00A71453">
      <w:pPr>
        <w:pStyle w:val="Sinespaciado"/>
        <w:spacing w:line="360" w:lineRule="auto"/>
        <w:jc w:val="both"/>
        <w:rPr>
          <w:rFonts w:ascii="Times New Roman" w:hAnsi="Times New Roman" w:cs="Times New Roman"/>
          <w:b/>
          <w:sz w:val="24"/>
          <w:szCs w:val="24"/>
        </w:rPr>
      </w:pPr>
    </w:p>
    <w:p w14:paraId="6ACB1ACE" w14:textId="0CD0450E" w:rsidR="0035763B" w:rsidRDefault="0035763B" w:rsidP="00A71453">
      <w:pPr>
        <w:pStyle w:val="Sinespaciado"/>
        <w:spacing w:line="360" w:lineRule="auto"/>
        <w:jc w:val="both"/>
        <w:rPr>
          <w:rFonts w:ascii="Times New Roman" w:hAnsi="Times New Roman" w:cs="Times New Roman"/>
          <w:b/>
          <w:sz w:val="24"/>
          <w:szCs w:val="24"/>
        </w:rPr>
      </w:pPr>
    </w:p>
    <w:p w14:paraId="2CF5D313" w14:textId="6DAF4116" w:rsidR="0035763B" w:rsidRDefault="0035763B" w:rsidP="00A71453">
      <w:pPr>
        <w:pStyle w:val="Sinespaciado"/>
        <w:spacing w:line="360" w:lineRule="auto"/>
        <w:jc w:val="both"/>
        <w:rPr>
          <w:rFonts w:ascii="Times New Roman" w:hAnsi="Times New Roman" w:cs="Times New Roman"/>
          <w:b/>
          <w:sz w:val="24"/>
          <w:szCs w:val="24"/>
        </w:rPr>
      </w:pPr>
    </w:p>
    <w:p w14:paraId="1B40398D" w14:textId="77777777" w:rsidR="0035763B" w:rsidRDefault="0035763B" w:rsidP="00A71453">
      <w:pPr>
        <w:pStyle w:val="Sinespaciado"/>
        <w:spacing w:line="360" w:lineRule="auto"/>
        <w:jc w:val="both"/>
        <w:rPr>
          <w:rFonts w:ascii="Times New Roman" w:hAnsi="Times New Roman" w:cs="Times New Roman"/>
          <w:b/>
          <w:sz w:val="24"/>
          <w:szCs w:val="24"/>
        </w:rPr>
      </w:pPr>
    </w:p>
    <w:p w14:paraId="6EEC4907" w14:textId="77777777" w:rsidR="00D60C5E" w:rsidRPr="00DF696F" w:rsidRDefault="00D60C5E" w:rsidP="00DF696F">
      <w:pPr>
        <w:pStyle w:val="Sinespaciado"/>
        <w:spacing w:line="360" w:lineRule="auto"/>
        <w:jc w:val="center"/>
        <w:rPr>
          <w:rFonts w:ascii="Times New Roman" w:hAnsi="Times New Roman" w:cs="Times New Roman"/>
          <w:sz w:val="24"/>
          <w:szCs w:val="24"/>
          <w:lang w:val="es-ES"/>
        </w:rPr>
      </w:pPr>
      <w:r w:rsidRPr="00A71453">
        <w:rPr>
          <w:rFonts w:ascii="Times New Roman" w:hAnsi="Times New Roman" w:cs="Times New Roman"/>
          <w:b/>
          <w:sz w:val="24"/>
          <w:szCs w:val="24"/>
        </w:rPr>
        <w:lastRenderedPageBreak/>
        <w:t>Figura 7.</w:t>
      </w:r>
      <w:r w:rsidRPr="002A7107">
        <w:rPr>
          <w:rFonts w:ascii="Times New Roman" w:hAnsi="Times New Roman" w:cs="Times New Roman"/>
          <w:sz w:val="24"/>
          <w:szCs w:val="24"/>
        </w:rPr>
        <w:t xml:space="preserve"> </w:t>
      </w:r>
      <m:oMath>
        <m:r>
          <w:rPr>
            <w:rFonts w:ascii="Cambria Math" w:hAnsi="Cambria Math" w:cs="Times New Roman"/>
            <w:sz w:val="24"/>
            <w:szCs w:val="24"/>
          </w:rPr>
          <m:t>j</m:t>
        </m:r>
      </m:oMath>
      <w:r w:rsidRPr="002A7107">
        <w:rPr>
          <w:rFonts w:ascii="Times New Roman" w:hAnsi="Times New Roman" w:cs="Times New Roman"/>
          <w:sz w:val="24"/>
          <w:szCs w:val="24"/>
        </w:rPr>
        <w:t xml:space="preserve"> d</w:t>
      </w:r>
      <w:r w:rsidR="00DF696F">
        <w:rPr>
          <w:rFonts w:ascii="Times New Roman" w:hAnsi="Times New Roman" w:cs="Times New Roman"/>
          <w:sz w:val="24"/>
          <w:szCs w:val="24"/>
        </w:rPr>
        <w:t>el canal en el primer escenario:</w:t>
      </w:r>
      <w:r w:rsidRPr="002A7107">
        <w:rPr>
          <w:rFonts w:ascii="Times New Roman" w:hAnsi="Times New Roman" w:cs="Times New Roman"/>
          <w:sz w:val="24"/>
          <w:szCs w:val="24"/>
        </w:rPr>
        <w:t xml:space="preserve"> </w:t>
      </w:r>
      <w:r w:rsidR="00DF696F">
        <w:rPr>
          <w:rFonts w:ascii="Times New Roman" w:hAnsi="Times New Roman" w:cs="Times New Roman"/>
          <w:sz w:val="24"/>
          <w:szCs w:val="24"/>
          <w:lang w:val="es-ES"/>
        </w:rPr>
        <w:t>(a) enlace SS1-BS, (b) e</w:t>
      </w:r>
      <w:r w:rsidRPr="00DF696F">
        <w:rPr>
          <w:rFonts w:ascii="Times New Roman" w:hAnsi="Times New Roman" w:cs="Times New Roman"/>
          <w:sz w:val="24"/>
          <w:szCs w:val="24"/>
          <w:lang w:val="es-ES"/>
        </w:rPr>
        <w:t xml:space="preserve">nlace SS4-RS, </w:t>
      </w:r>
      <w:r w:rsidR="00DF696F">
        <w:rPr>
          <w:rFonts w:ascii="Times New Roman" w:hAnsi="Times New Roman" w:cs="Times New Roman"/>
          <w:sz w:val="24"/>
          <w:szCs w:val="24"/>
          <w:lang w:val="es-ES"/>
        </w:rPr>
        <w:t>y (c) enlace BS-RS</w:t>
      </w:r>
    </w:p>
    <w:p w14:paraId="79BA7EEF" w14:textId="09EC862E" w:rsidR="005C3BE3" w:rsidRPr="002A7107" w:rsidRDefault="006C1799" w:rsidP="0035763B">
      <w:pPr>
        <w:pStyle w:val="Sinespaciado"/>
        <w:spacing w:line="360" w:lineRule="auto"/>
        <w:jc w:val="center"/>
        <w:rPr>
          <w:rFonts w:ascii="Times New Roman" w:hAnsi="Times New Roman" w:cs="Times New Roman"/>
          <w:sz w:val="24"/>
          <w:szCs w:val="24"/>
          <w:lang w:val="en-US"/>
        </w:rPr>
      </w:pPr>
      <w:r w:rsidRPr="002A7107">
        <w:rPr>
          <w:rFonts w:ascii="Times New Roman" w:hAnsi="Times New Roman" w:cs="Times New Roman"/>
          <w:noProof/>
          <w:sz w:val="24"/>
          <w:szCs w:val="24"/>
          <w:lang w:eastAsia="es-EC"/>
        </w:rPr>
        <w:drawing>
          <wp:inline distT="0" distB="0" distL="0" distR="0" wp14:anchorId="6B4217E2" wp14:editId="619B1A0F">
            <wp:extent cx="5612130" cy="27432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2743200"/>
                    </a:xfrm>
                    <a:prstGeom prst="rect">
                      <a:avLst/>
                    </a:prstGeom>
                  </pic:spPr>
                </pic:pic>
              </a:graphicData>
            </a:graphic>
          </wp:inline>
        </w:drawing>
      </w:r>
    </w:p>
    <w:p w14:paraId="02A49E86"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00622C5D" w14:textId="77777777" w:rsidR="00A71453" w:rsidRDefault="00A71453" w:rsidP="00A71453">
      <w:pPr>
        <w:pStyle w:val="Sinespaciado"/>
        <w:spacing w:line="360" w:lineRule="auto"/>
        <w:jc w:val="both"/>
        <w:rPr>
          <w:rFonts w:ascii="Times New Roman" w:hAnsi="Times New Roman" w:cs="Times New Roman"/>
          <w:b/>
          <w:sz w:val="24"/>
          <w:szCs w:val="24"/>
        </w:rPr>
      </w:pPr>
    </w:p>
    <w:p w14:paraId="514C894F" w14:textId="77777777" w:rsidR="00D60C5E" w:rsidRPr="00DF696F" w:rsidRDefault="00D60C5E" w:rsidP="00DF696F">
      <w:pPr>
        <w:pStyle w:val="Sinespaciado"/>
        <w:spacing w:line="360" w:lineRule="auto"/>
        <w:jc w:val="center"/>
        <w:rPr>
          <w:rFonts w:ascii="Times New Roman" w:hAnsi="Times New Roman" w:cs="Times New Roman"/>
          <w:sz w:val="24"/>
          <w:szCs w:val="24"/>
          <w:lang w:val="es-ES"/>
        </w:rPr>
      </w:pPr>
      <w:r w:rsidRPr="00A71453">
        <w:rPr>
          <w:rFonts w:ascii="Times New Roman" w:hAnsi="Times New Roman" w:cs="Times New Roman"/>
          <w:b/>
          <w:sz w:val="24"/>
          <w:szCs w:val="24"/>
        </w:rPr>
        <w:t>Figura 8</w:t>
      </w:r>
      <w:r w:rsidR="00011105" w:rsidRPr="00A71453">
        <w:rPr>
          <w:rFonts w:ascii="Times New Roman" w:hAnsi="Times New Roman" w:cs="Times New Roman"/>
          <w:b/>
          <w:sz w:val="24"/>
          <w:szCs w:val="24"/>
        </w:rPr>
        <w:t>.</w:t>
      </w:r>
      <w:r w:rsidR="00F97BCE" w:rsidRPr="002A7107">
        <w:rPr>
          <w:rFonts w:ascii="Times New Roman" w:hAnsi="Times New Roman" w:cs="Times New Roman"/>
          <w:sz w:val="24"/>
          <w:szCs w:val="24"/>
        </w:rPr>
        <w:t xml:space="preserve"> </w:t>
      </w:r>
      <w:r w:rsidR="00F97BCE" w:rsidRPr="002A7107">
        <w:rPr>
          <w:rFonts w:ascii="Times New Roman" w:hAnsi="Times New Roman" w:cs="Times New Roman"/>
          <w:i/>
          <w:sz w:val="24"/>
          <w:szCs w:val="24"/>
        </w:rPr>
        <w:t>PP</w:t>
      </w:r>
      <w:r w:rsidRPr="002A7107">
        <w:rPr>
          <w:rFonts w:ascii="Times New Roman" w:hAnsi="Times New Roman" w:cs="Times New Roman"/>
          <w:sz w:val="24"/>
          <w:szCs w:val="24"/>
        </w:rPr>
        <w:t xml:space="preserve"> d</w:t>
      </w:r>
      <w:r w:rsidR="00DF696F">
        <w:rPr>
          <w:rFonts w:ascii="Times New Roman" w:hAnsi="Times New Roman" w:cs="Times New Roman"/>
          <w:sz w:val="24"/>
          <w:szCs w:val="24"/>
        </w:rPr>
        <w:t>el canal en el primer escenario:</w:t>
      </w:r>
      <w:r w:rsidRPr="002A7107">
        <w:rPr>
          <w:rFonts w:ascii="Times New Roman" w:hAnsi="Times New Roman" w:cs="Times New Roman"/>
          <w:sz w:val="24"/>
          <w:szCs w:val="24"/>
        </w:rPr>
        <w:t xml:space="preserve"> </w:t>
      </w:r>
      <w:r w:rsidR="00DF696F">
        <w:rPr>
          <w:rFonts w:ascii="Times New Roman" w:hAnsi="Times New Roman" w:cs="Times New Roman"/>
          <w:sz w:val="24"/>
          <w:szCs w:val="24"/>
          <w:lang w:val="es-ES"/>
        </w:rPr>
        <w:t>(a) enlace SS1-BS, (b) e</w:t>
      </w:r>
      <w:r w:rsidRPr="00DF696F">
        <w:rPr>
          <w:rFonts w:ascii="Times New Roman" w:hAnsi="Times New Roman" w:cs="Times New Roman"/>
          <w:sz w:val="24"/>
          <w:szCs w:val="24"/>
          <w:lang w:val="es-ES"/>
        </w:rPr>
        <w:t xml:space="preserve">nlace SS4-RS, </w:t>
      </w:r>
      <w:r w:rsidR="00DF696F">
        <w:rPr>
          <w:rFonts w:ascii="Times New Roman" w:hAnsi="Times New Roman" w:cs="Times New Roman"/>
          <w:sz w:val="24"/>
          <w:szCs w:val="24"/>
          <w:lang w:val="es-ES"/>
        </w:rPr>
        <w:t>y (c) enlace BS-RS</w:t>
      </w:r>
    </w:p>
    <w:p w14:paraId="003C7BE8" w14:textId="77777777" w:rsidR="00D60C5E" w:rsidRPr="00DF696F" w:rsidRDefault="00D60C5E" w:rsidP="00A71453">
      <w:pPr>
        <w:pStyle w:val="Sinespaciado"/>
        <w:spacing w:line="360" w:lineRule="auto"/>
        <w:jc w:val="both"/>
        <w:rPr>
          <w:rFonts w:ascii="Times New Roman" w:hAnsi="Times New Roman" w:cs="Times New Roman"/>
          <w:sz w:val="24"/>
          <w:szCs w:val="24"/>
          <w:lang w:val="es-ES"/>
        </w:rPr>
      </w:pPr>
    </w:p>
    <w:p w14:paraId="2B6A1F31" w14:textId="77777777" w:rsidR="005C3BE3" w:rsidRPr="002A7107" w:rsidRDefault="006C1799" w:rsidP="0035763B">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noProof/>
          <w:sz w:val="24"/>
          <w:szCs w:val="24"/>
          <w:lang w:eastAsia="es-EC"/>
        </w:rPr>
        <w:drawing>
          <wp:inline distT="0" distB="0" distL="0" distR="0" wp14:anchorId="16438D17" wp14:editId="38886474">
            <wp:extent cx="5612130" cy="2717165"/>
            <wp:effectExtent l="0" t="0" r="762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2717165"/>
                    </a:xfrm>
                    <a:prstGeom prst="rect">
                      <a:avLst/>
                    </a:prstGeom>
                  </pic:spPr>
                </pic:pic>
              </a:graphicData>
            </a:graphic>
          </wp:inline>
        </w:drawing>
      </w:r>
    </w:p>
    <w:p w14:paraId="213B5F37"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5C79D014" w14:textId="77777777" w:rsidR="00011105" w:rsidRPr="002A7107" w:rsidRDefault="00011105" w:rsidP="00DF696F">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lastRenderedPageBreak/>
        <w:t>Figura 9.</w:t>
      </w:r>
      <w:r w:rsidRPr="002A7107">
        <w:rPr>
          <w:rFonts w:ascii="Times New Roman" w:hAnsi="Times New Roman" w:cs="Times New Roman"/>
          <w:sz w:val="24"/>
          <w:szCs w:val="24"/>
        </w:rPr>
        <w:t xml:space="preserve"> Parámetros de desempeño</w:t>
      </w:r>
      <w:r w:rsidR="00DF696F">
        <w:rPr>
          <w:rFonts w:ascii="Times New Roman" w:hAnsi="Times New Roman" w:cs="Times New Roman"/>
          <w:sz w:val="24"/>
          <w:szCs w:val="24"/>
        </w:rPr>
        <w:t xml:space="preserve"> del escenario 1:</w:t>
      </w:r>
      <w:r w:rsidR="00300D5F" w:rsidRPr="002A7107">
        <w:rPr>
          <w:rFonts w:ascii="Times New Roman" w:hAnsi="Times New Roman" w:cs="Times New Roman"/>
          <w:sz w:val="24"/>
          <w:szCs w:val="24"/>
        </w:rPr>
        <w:t xml:space="preserve"> (a) </w:t>
      </w:r>
      <m:oMath>
        <m:r>
          <w:rPr>
            <w:rFonts w:ascii="Cambria Math" w:hAnsi="Cambria Math" w:cs="Times New Roman"/>
            <w:sz w:val="24"/>
            <w:szCs w:val="24"/>
          </w:rPr>
          <m:t>ξ</m:t>
        </m:r>
      </m:oMath>
      <w:r w:rsidRPr="002A7107">
        <w:rPr>
          <w:rFonts w:ascii="Times New Roman" w:hAnsi="Times New Roman" w:cs="Times New Roman"/>
          <w:sz w:val="24"/>
          <w:szCs w:val="24"/>
        </w:rPr>
        <w:t xml:space="preserve"> </w:t>
      </w:r>
      <w:r w:rsidR="00300D5F" w:rsidRPr="002A7107">
        <w:rPr>
          <w:rFonts w:ascii="Times New Roman" w:hAnsi="Times New Roman" w:cs="Times New Roman"/>
          <w:sz w:val="24"/>
          <w:szCs w:val="24"/>
        </w:rPr>
        <w:t xml:space="preserve">del canal SS1-BS, (b) </w:t>
      </w:r>
      <m:oMath>
        <m:r>
          <w:rPr>
            <w:rFonts w:ascii="Cambria Math" w:hAnsi="Cambria Math" w:cs="Times New Roman"/>
            <w:sz w:val="24"/>
            <w:szCs w:val="24"/>
          </w:rPr>
          <m:t>ξ</m:t>
        </m:r>
      </m:oMath>
      <w:r w:rsidRPr="002A7107">
        <w:rPr>
          <w:rFonts w:ascii="Times New Roman" w:hAnsi="Times New Roman" w:cs="Times New Roman"/>
          <w:sz w:val="24"/>
          <w:szCs w:val="24"/>
        </w:rPr>
        <w:t xml:space="preserve"> </w:t>
      </w:r>
      <w:r w:rsidR="00300D5F" w:rsidRPr="002A7107">
        <w:rPr>
          <w:rFonts w:ascii="Times New Roman" w:hAnsi="Times New Roman" w:cs="Times New Roman"/>
          <w:sz w:val="24"/>
          <w:szCs w:val="24"/>
        </w:rPr>
        <w:t xml:space="preserve">del canal SS4-RS, </w:t>
      </w:r>
      <w:r w:rsidR="00DF696F">
        <w:rPr>
          <w:rFonts w:ascii="Times New Roman" w:hAnsi="Times New Roman" w:cs="Times New Roman"/>
          <w:sz w:val="24"/>
          <w:szCs w:val="24"/>
        </w:rPr>
        <w:t xml:space="preserve">y </w:t>
      </w:r>
      <w:r w:rsidR="00300D5F" w:rsidRPr="002A7107">
        <w:rPr>
          <w:rFonts w:ascii="Times New Roman" w:hAnsi="Times New Roman" w:cs="Times New Roman"/>
          <w:sz w:val="24"/>
          <w:szCs w:val="24"/>
        </w:rPr>
        <w:t xml:space="preserve">(c) </w:t>
      </w:r>
      <m:oMath>
        <m:r>
          <w:rPr>
            <w:rFonts w:ascii="Cambria Math" w:hAnsi="Cambria Math" w:cs="Times New Roman"/>
            <w:sz w:val="24"/>
            <w:szCs w:val="24"/>
          </w:rPr>
          <m:t>ξ</m:t>
        </m:r>
      </m:oMath>
      <w:r w:rsidRPr="002A7107">
        <w:rPr>
          <w:rFonts w:ascii="Times New Roman" w:hAnsi="Times New Roman" w:cs="Times New Roman"/>
          <w:sz w:val="24"/>
          <w:szCs w:val="24"/>
        </w:rPr>
        <w:t xml:space="preserve"> del canal BS</w:t>
      </w:r>
      <w:r w:rsidR="00DF696F">
        <w:rPr>
          <w:rFonts w:ascii="Times New Roman" w:hAnsi="Times New Roman" w:cs="Times New Roman"/>
          <w:sz w:val="24"/>
          <w:szCs w:val="24"/>
        </w:rPr>
        <w:t>-RS</w:t>
      </w:r>
    </w:p>
    <w:p w14:paraId="05DAEFDD" w14:textId="77777777" w:rsidR="005C3BE3" w:rsidRPr="002A7107" w:rsidRDefault="00AB54E9" w:rsidP="0035763B">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noProof/>
          <w:sz w:val="24"/>
          <w:szCs w:val="24"/>
          <w:lang w:eastAsia="es-EC"/>
        </w:rPr>
        <w:drawing>
          <wp:inline distT="0" distB="0" distL="0" distR="0" wp14:anchorId="63827959" wp14:editId="1F7648EA">
            <wp:extent cx="5612130" cy="269240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2130" cy="2692400"/>
                    </a:xfrm>
                    <a:prstGeom prst="rect">
                      <a:avLst/>
                    </a:prstGeom>
                  </pic:spPr>
                </pic:pic>
              </a:graphicData>
            </a:graphic>
          </wp:inline>
        </w:drawing>
      </w:r>
    </w:p>
    <w:p w14:paraId="3B309254"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r w:rsidR="00DF696F">
        <w:rPr>
          <w:rFonts w:ascii="Times New Roman" w:hAnsi="Times New Roman" w:cs="Times New Roman"/>
          <w:sz w:val="24"/>
          <w:szCs w:val="24"/>
        </w:rPr>
        <w:t xml:space="preserve"> </w:t>
      </w:r>
    </w:p>
    <w:p w14:paraId="516A7E53" w14:textId="77777777" w:rsidR="00DF696F" w:rsidRDefault="00DF696F" w:rsidP="00A71453">
      <w:pPr>
        <w:pStyle w:val="Sinespaciado"/>
        <w:spacing w:line="360" w:lineRule="auto"/>
        <w:jc w:val="both"/>
        <w:rPr>
          <w:rFonts w:ascii="Times New Roman" w:hAnsi="Times New Roman" w:cs="Times New Roman"/>
          <w:sz w:val="24"/>
          <w:szCs w:val="24"/>
        </w:rPr>
      </w:pPr>
    </w:p>
    <w:p w14:paraId="7D7D1FDF" w14:textId="77777777" w:rsidR="00DF696F" w:rsidRDefault="00DF696F" w:rsidP="00DF696F">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w:t>
      </w:r>
      <w:r w:rsidR="00325539" w:rsidRPr="002A7107">
        <w:rPr>
          <w:rFonts w:ascii="Times New Roman" w:hAnsi="Times New Roman" w:cs="Times New Roman"/>
          <w:sz w:val="24"/>
          <w:szCs w:val="24"/>
        </w:rPr>
        <w:t>a</w:t>
      </w:r>
      <w:r w:rsidR="008073C2" w:rsidRPr="002A7107">
        <w:rPr>
          <w:rFonts w:ascii="Times New Roman" w:hAnsi="Times New Roman" w:cs="Times New Roman"/>
          <w:sz w:val="24"/>
          <w:szCs w:val="24"/>
        </w:rPr>
        <w:t>s</w:t>
      </w:r>
      <w:r w:rsidR="00325539" w:rsidRPr="002A7107">
        <w:rPr>
          <w:rFonts w:ascii="Times New Roman" w:hAnsi="Times New Roman" w:cs="Times New Roman"/>
          <w:sz w:val="24"/>
          <w:szCs w:val="24"/>
        </w:rPr>
        <w:t xml:space="preserve"> figura</w:t>
      </w:r>
      <w:r w:rsidR="008073C2" w:rsidRPr="002A7107">
        <w:rPr>
          <w:rFonts w:ascii="Times New Roman" w:hAnsi="Times New Roman" w:cs="Times New Roman"/>
          <w:sz w:val="24"/>
          <w:szCs w:val="24"/>
        </w:rPr>
        <w:t>s</w:t>
      </w:r>
      <w:r w:rsidR="00756262" w:rsidRPr="002A7107">
        <w:rPr>
          <w:rFonts w:ascii="Times New Roman" w:hAnsi="Times New Roman" w:cs="Times New Roman"/>
          <w:sz w:val="24"/>
          <w:szCs w:val="24"/>
        </w:rPr>
        <w:t xml:space="preserve"> 10</w:t>
      </w:r>
      <w:r w:rsidR="00503EBC" w:rsidRPr="002A7107">
        <w:rPr>
          <w:rFonts w:ascii="Times New Roman" w:hAnsi="Times New Roman" w:cs="Times New Roman"/>
          <w:sz w:val="24"/>
          <w:szCs w:val="24"/>
        </w:rPr>
        <w:t xml:space="preserve">, </w:t>
      </w:r>
      <w:r w:rsidR="00756262" w:rsidRPr="002A7107">
        <w:rPr>
          <w:rFonts w:ascii="Times New Roman" w:hAnsi="Times New Roman" w:cs="Times New Roman"/>
          <w:sz w:val="24"/>
          <w:szCs w:val="24"/>
        </w:rPr>
        <w:t>11</w:t>
      </w:r>
      <w:r w:rsidR="002D2265" w:rsidRPr="002A7107">
        <w:rPr>
          <w:rFonts w:ascii="Times New Roman" w:hAnsi="Times New Roman" w:cs="Times New Roman"/>
          <w:sz w:val="24"/>
          <w:szCs w:val="24"/>
        </w:rPr>
        <w:t xml:space="preserve"> y </w:t>
      </w:r>
      <w:r w:rsidR="00756262" w:rsidRPr="002A7107">
        <w:rPr>
          <w:rFonts w:ascii="Times New Roman" w:hAnsi="Times New Roman" w:cs="Times New Roman"/>
          <w:sz w:val="24"/>
          <w:szCs w:val="24"/>
        </w:rPr>
        <w:t>12</w:t>
      </w:r>
      <w:r w:rsidR="002D2265" w:rsidRPr="002A7107">
        <w:rPr>
          <w:rFonts w:ascii="Times New Roman" w:hAnsi="Times New Roman" w:cs="Times New Roman"/>
          <w:sz w:val="24"/>
          <w:szCs w:val="24"/>
        </w:rPr>
        <w:t xml:space="preserve"> </w:t>
      </w:r>
      <w:r w:rsidR="008073C2" w:rsidRPr="002A7107">
        <w:rPr>
          <w:rFonts w:ascii="Times New Roman" w:hAnsi="Times New Roman" w:cs="Times New Roman"/>
          <w:sz w:val="24"/>
          <w:szCs w:val="24"/>
        </w:rPr>
        <w:t>se</w:t>
      </w:r>
      <w:r w:rsidR="00325539" w:rsidRPr="002A7107">
        <w:rPr>
          <w:rFonts w:ascii="Times New Roman" w:hAnsi="Times New Roman" w:cs="Times New Roman"/>
          <w:sz w:val="24"/>
          <w:szCs w:val="24"/>
        </w:rPr>
        <w:t xml:space="preserve"> muestra</w:t>
      </w:r>
      <w:r w:rsidR="008073C2" w:rsidRPr="002A7107">
        <w:rPr>
          <w:rFonts w:ascii="Times New Roman" w:hAnsi="Times New Roman" w:cs="Times New Roman"/>
          <w:sz w:val="24"/>
          <w:szCs w:val="24"/>
        </w:rPr>
        <w:t>n</w:t>
      </w:r>
      <w:r w:rsidR="00325539" w:rsidRPr="002A7107">
        <w:rPr>
          <w:rFonts w:ascii="Times New Roman" w:hAnsi="Times New Roman" w:cs="Times New Roman"/>
          <w:sz w:val="24"/>
          <w:szCs w:val="24"/>
        </w:rPr>
        <w:t xml:space="preserve"> las métricas de desempeño del </w:t>
      </w:r>
      <w:r w:rsidR="0050323B" w:rsidRPr="002A7107">
        <w:rPr>
          <w:rFonts w:ascii="Times New Roman" w:hAnsi="Times New Roman" w:cs="Times New Roman"/>
          <w:sz w:val="24"/>
          <w:szCs w:val="24"/>
        </w:rPr>
        <w:t>escenario 2</w:t>
      </w:r>
      <w:r>
        <w:rPr>
          <w:rFonts w:ascii="Times New Roman" w:hAnsi="Times New Roman" w:cs="Times New Roman"/>
          <w:sz w:val="24"/>
          <w:szCs w:val="24"/>
        </w:rPr>
        <w:t>. En síntesis, se obtuvo</w:t>
      </w:r>
      <w:r w:rsidR="00325539" w:rsidRPr="002A7107">
        <w:rPr>
          <w:rFonts w:ascii="Times New Roman" w:hAnsi="Times New Roman" w:cs="Times New Roman"/>
          <w:sz w:val="24"/>
          <w:szCs w:val="24"/>
        </w:rPr>
        <w:t xml:space="preserve"> un comportamiento similar </w:t>
      </w:r>
      <w:r w:rsidR="003F7117" w:rsidRPr="002A7107">
        <w:rPr>
          <w:rFonts w:ascii="Times New Roman" w:hAnsi="Times New Roman" w:cs="Times New Roman"/>
          <w:sz w:val="24"/>
          <w:szCs w:val="24"/>
        </w:rPr>
        <w:t>de las figuras 10</w:t>
      </w:r>
      <w:r>
        <w:rPr>
          <w:rFonts w:ascii="Times New Roman" w:hAnsi="Times New Roman" w:cs="Times New Roman"/>
          <w:sz w:val="24"/>
          <w:szCs w:val="24"/>
        </w:rPr>
        <w:t>(a)</w:t>
      </w:r>
      <w:r w:rsidR="002D2265" w:rsidRPr="002A7107">
        <w:rPr>
          <w:rFonts w:ascii="Times New Roman" w:hAnsi="Times New Roman" w:cs="Times New Roman"/>
          <w:sz w:val="24"/>
          <w:szCs w:val="24"/>
        </w:rPr>
        <w:t xml:space="preserve"> y </w:t>
      </w:r>
      <w:r w:rsidR="003F7117" w:rsidRPr="002A7107">
        <w:rPr>
          <w:rFonts w:ascii="Times New Roman" w:hAnsi="Times New Roman" w:cs="Times New Roman"/>
          <w:sz w:val="24"/>
          <w:szCs w:val="24"/>
        </w:rPr>
        <w:t>10</w:t>
      </w:r>
      <w:r>
        <w:rPr>
          <w:rFonts w:ascii="Times New Roman" w:hAnsi="Times New Roman" w:cs="Times New Roman"/>
          <w:sz w:val="24"/>
          <w:szCs w:val="24"/>
        </w:rPr>
        <w:t>(</w:t>
      </w:r>
      <w:r w:rsidR="00503EBC" w:rsidRPr="002A7107">
        <w:rPr>
          <w:rFonts w:ascii="Times New Roman" w:hAnsi="Times New Roman" w:cs="Times New Roman"/>
          <w:sz w:val="24"/>
          <w:szCs w:val="24"/>
        </w:rPr>
        <w:t>c</w:t>
      </w:r>
      <w:r>
        <w:rPr>
          <w:rFonts w:ascii="Times New Roman" w:hAnsi="Times New Roman" w:cs="Times New Roman"/>
          <w:sz w:val="24"/>
          <w:szCs w:val="24"/>
        </w:rPr>
        <w:t>).</w:t>
      </w:r>
      <w:r w:rsidR="002D2265" w:rsidRPr="002A7107">
        <w:rPr>
          <w:rFonts w:ascii="Times New Roman" w:hAnsi="Times New Roman" w:cs="Times New Roman"/>
          <w:sz w:val="24"/>
          <w:szCs w:val="24"/>
        </w:rPr>
        <w:t xml:space="preserve"> </w:t>
      </w:r>
      <w:r>
        <w:rPr>
          <w:rFonts w:ascii="Times New Roman" w:hAnsi="Times New Roman" w:cs="Times New Roman"/>
          <w:sz w:val="24"/>
          <w:szCs w:val="24"/>
        </w:rPr>
        <w:t>E</w:t>
      </w:r>
      <w:r w:rsidR="00325539" w:rsidRPr="002A7107">
        <w:rPr>
          <w:rFonts w:ascii="Times New Roman" w:hAnsi="Times New Roman" w:cs="Times New Roman"/>
          <w:sz w:val="24"/>
          <w:szCs w:val="24"/>
        </w:rPr>
        <w:t xml:space="preserve">n </w:t>
      </w:r>
      <w:r w:rsidR="003F7117" w:rsidRPr="002A7107">
        <w:rPr>
          <w:rFonts w:ascii="Times New Roman" w:hAnsi="Times New Roman" w:cs="Times New Roman"/>
          <w:sz w:val="24"/>
          <w:szCs w:val="24"/>
        </w:rPr>
        <w:t>10</w:t>
      </w:r>
      <w:r>
        <w:rPr>
          <w:rFonts w:ascii="Times New Roman" w:hAnsi="Times New Roman" w:cs="Times New Roman"/>
          <w:sz w:val="24"/>
          <w:szCs w:val="24"/>
        </w:rPr>
        <w:t>(a)</w:t>
      </w:r>
      <w:r w:rsidR="00F97BCE" w:rsidRPr="002A7107">
        <w:rPr>
          <w:rFonts w:ascii="Times New Roman" w:hAnsi="Times New Roman" w:cs="Times New Roman"/>
          <w:sz w:val="24"/>
          <w:szCs w:val="24"/>
        </w:rPr>
        <w:t xml:space="preserve"> el </w:t>
      </w:r>
      <m:oMath>
        <m:r>
          <w:rPr>
            <w:rFonts w:ascii="Cambria Math" w:hAnsi="Cambria Math" w:cs="Times New Roman"/>
            <w:sz w:val="24"/>
            <w:szCs w:val="24"/>
          </w:rPr>
          <m:t>δ</m:t>
        </m:r>
      </m:oMath>
      <w:r w:rsidR="00325539" w:rsidRPr="002A7107">
        <w:rPr>
          <w:rFonts w:ascii="Times New Roman" w:hAnsi="Times New Roman" w:cs="Times New Roman"/>
          <w:sz w:val="24"/>
          <w:szCs w:val="24"/>
        </w:rPr>
        <w:t xml:space="preserve"> del canal DL </w:t>
      </w:r>
      <w:r w:rsidR="002D2265" w:rsidRPr="002A7107">
        <w:rPr>
          <w:rFonts w:ascii="Times New Roman" w:hAnsi="Times New Roman" w:cs="Times New Roman"/>
          <w:sz w:val="24"/>
          <w:szCs w:val="24"/>
        </w:rPr>
        <w:t>tiene</w:t>
      </w:r>
      <w:r w:rsidR="00325539" w:rsidRPr="002A7107">
        <w:rPr>
          <w:rFonts w:ascii="Times New Roman" w:hAnsi="Times New Roman" w:cs="Times New Roman"/>
          <w:sz w:val="24"/>
          <w:szCs w:val="24"/>
        </w:rPr>
        <w:t xml:space="preserve"> una media de 20.9</w:t>
      </w:r>
      <w:r w:rsidR="002D2265" w:rsidRPr="002A7107">
        <w:rPr>
          <w:rFonts w:ascii="Times New Roman" w:hAnsi="Times New Roman" w:cs="Times New Roman"/>
          <w:sz w:val="24"/>
          <w:szCs w:val="24"/>
        </w:rPr>
        <w:t xml:space="preserve">9 ms que </w:t>
      </w:r>
      <w:r w:rsidR="0050323B" w:rsidRPr="002A7107">
        <w:rPr>
          <w:rFonts w:ascii="Times New Roman" w:hAnsi="Times New Roman" w:cs="Times New Roman"/>
          <w:sz w:val="24"/>
          <w:szCs w:val="24"/>
        </w:rPr>
        <w:t xml:space="preserve">es </w:t>
      </w:r>
      <w:r w:rsidR="003F7117" w:rsidRPr="002A7107">
        <w:rPr>
          <w:rFonts w:ascii="Times New Roman" w:hAnsi="Times New Roman" w:cs="Times New Roman"/>
          <w:sz w:val="24"/>
          <w:szCs w:val="24"/>
        </w:rPr>
        <w:t>mayor al UL con 15.68 ms, en 10</w:t>
      </w:r>
      <w:r>
        <w:rPr>
          <w:rFonts w:ascii="Times New Roman" w:hAnsi="Times New Roman" w:cs="Times New Roman"/>
          <w:sz w:val="24"/>
          <w:szCs w:val="24"/>
        </w:rPr>
        <w:t>(</w:t>
      </w:r>
      <w:r w:rsidR="00503EBC" w:rsidRPr="002A7107">
        <w:rPr>
          <w:rFonts w:ascii="Times New Roman" w:hAnsi="Times New Roman" w:cs="Times New Roman"/>
          <w:sz w:val="24"/>
          <w:szCs w:val="24"/>
        </w:rPr>
        <w:t>c</w:t>
      </w:r>
      <w:r>
        <w:rPr>
          <w:rFonts w:ascii="Times New Roman" w:hAnsi="Times New Roman" w:cs="Times New Roman"/>
          <w:sz w:val="24"/>
          <w:szCs w:val="24"/>
        </w:rPr>
        <w:t>)</w:t>
      </w:r>
      <w:r w:rsidR="00F97BCE" w:rsidRPr="002A7107">
        <w:rPr>
          <w:rFonts w:ascii="Times New Roman" w:hAnsi="Times New Roman" w:cs="Times New Roman"/>
          <w:sz w:val="24"/>
          <w:szCs w:val="24"/>
        </w:rPr>
        <w:t xml:space="preserve"> el </w:t>
      </w:r>
      <m:oMath>
        <m:r>
          <w:rPr>
            <w:rFonts w:ascii="Cambria Math" w:hAnsi="Cambria Math" w:cs="Times New Roman"/>
            <w:sz w:val="24"/>
            <w:szCs w:val="24"/>
          </w:rPr>
          <m:t>j</m:t>
        </m:r>
      </m:oMath>
      <w:r w:rsidR="002D2265" w:rsidRPr="002A7107">
        <w:rPr>
          <w:rFonts w:ascii="Times New Roman" w:hAnsi="Times New Roman" w:cs="Times New Roman"/>
          <w:sz w:val="24"/>
          <w:szCs w:val="24"/>
        </w:rPr>
        <w:t xml:space="preserve"> tiene la misma </w:t>
      </w:r>
      <w:r w:rsidR="0050323B" w:rsidRPr="002A7107">
        <w:rPr>
          <w:rFonts w:ascii="Times New Roman" w:hAnsi="Times New Roman" w:cs="Times New Roman"/>
          <w:sz w:val="24"/>
          <w:szCs w:val="24"/>
        </w:rPr>
        <w:t>tendencia</w:t>
      </w:r>
      <w:r w:rsidR="002D2265" w:rsidRPr="002A7107">
        <w:rPr>
          <w:rFonts w:ascii="Times New Roman" w:hAnsi="Times New Roman" w:cs="Times New Roman"/>
          <w:sz w:val="24"/>
          <w:szCs w:val="24"/>
        </w:rPr>
        <w:t xml:space="preserve"> </w:t>
      </w:r>
      <w:r w:rsidR="0050323B" w:rsidRPr="002A7107">
        <w:rPr>
          <w:rFonts w:ascii="Times New Roman" w:hAnsi="Times New Roman" w:cs="Times New Roman"/>
          <w:sz w:val="24"/>
          <w:szCs w:val="24"/>
        </w:rPr>
        <w:t xml:space="preserve">en DL con 1.63 ms mayor al UL de 1.11 ms. </w:t>
      </w:r>
    </w:p>
    <w:p w14:paraId="443CB987" w14:textId="77777777" w:rsidR="00DF696F" w:rsidRDefault="003F7117" w:rsidP="00DF696F">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En 10</w:t>
      </w:r>
      <w:r w:rsidR="00DF696F">
        <w:rPr>
          <w:rFonts w:ascii="Times New Roman" w:hAnsi="Times New Roman" w:cs="Times New Roman"/>
          <w:sz w:val="24"/>
          <w:szCs w:val="24"/>
        </w:rPr>
        <w:t>(</w:t>
      </w:r>
      <w:r w:rsidR="00503EBC" w:rsidRPr="002A7107">
        <w:rPr>
          <w:rFonts w:ascii="Times New Roman" w:hAnsi="Times New Roman" w:cs="Times New Roman"/>
          <w:sz w:val="24"/>
          <w:szCs w:val="24"/>
        </w:rPr>
        <w:t>b</w:t>
      </w:r>
      <w:r w:rsidR="00DF696F">
        <w:rPr>
          <w:rFonts w:ascii="Times New Roman" w:hAnsi="Times New Roman" w:cs="Times New Roman"/>
          <w:sz w:val="24"/>
          <w:szCs w:val="24"/>
        </w:rPr>
        <w:t>)</w:t>
      </w:r>
      <w:r w:rsidRPr="002A7107">
        <w:rPr>
          <w:rFonts w:ascii="Times New Roman" w:hAnsi="Times New Roman" w:cs="Times New Roman"/>
          <w:sz w:val="24"/>
          <w:szCs w:val="24"/>
        </w:rPr>
        <w:t xml:space="preserve"> y 10</w:t>
      </w:r>
      <w:r w:rsidR="00DF696F">
        <w:rPr>
          <w:rFonts w:ascii="Times New Roman" w:hAnsi="Times New Roman" w:cs="Times New Roman"/>
          <w:sz w:val="24"/>
          <w:szCs w:val="24"/>
        </w:rPr>
        <w:t>(</w:t>
      </w:r>
      <w:r w:rsidR="00503EBC" w:rsidRPr="002A7107">
        <w:rPr>
          <w:rFonts w:ascii="Times New Roman" w:hAnsi="Times New Roman" w:cs="Times New Roman"/>
          <w:sz w:val="24"/>
          <w:szCs w:val="24"/>
        </w:rPr>
        <w:t>d</w:t>
      </w:r>
      <w:r w:rsidR="00DF696F">
        <w:rPr>
          <w:rFonts w:ascii="Times New Roman" w:hAnsi="Times New Roman" w:cs="Times New Roman"/>
          <w:sz w:val="24"/>
          <w:szCs w:val="24"/>
        </w:rPr>
        <w:t>)</w:t>
      </w:r>
      <w:r w:rsidR="0050323B" w:rsidRPr="002A7107">
        <w:rPr>
          <w:rFonts w:ascii="Times New Roman" w:hAnsi="Times New Roman" w:cs="Times New Roman"/>
          <w:sz w:val="24"/>
          <w:szCs w:val="24"/>
        </w:rPr>
        <w:t xml:space="preserve"> las tendencias se contraponen a las descrita</w:t>
      </w:r>
      <w:r w:rsidR="00DF696F">
        <w:rPr>
          <w:rFonts w:ascii="Times New Roman" w:hAnsi="Times New Roman" w:cs="Times New Roman"/>
          <w:sz w:val="24"/>
          <w:szCs w:val="24"/>
        </w:rPr>
        <w:t>s anteriormente. E</w:t>
      </w:r>
      <w:r w:rsidRPr="002A7107">
        <w:rPr>
          <w:rFonts w:ascii="Times New Roman" w:hAnsi="Times New Roman" w:cs="Times New Roman"/>
          <w:sz w:val="24"/>
          <w:szCs w:val="24"/>
        </w:rPr>
        <w:t>n 10</w:t>
      </w:r>
      <w:r w:rsidR="00DF696F">
        <w:rPr>
          <w:rFonts w:ascii="Times New Roman" w:hAnsi="Times New Roman" w:cs="Times New Roman"/>
          <w:sz w:val="24"/>
          <w:szCs w:val="24"/>
        </w:rPr>
        <w:t>(</w:t>
      </w:r>
      <w:r w:rsidR="00503EBC" w:rsidRPr="002A7107">
        <w:rPr>
          <w:rFonts w:ascii="Times New Roman" w:hAnsi="Times New Roman" w:cs="Times New Roman"/>
          <w:sz w:val="24"/>
          <w:szCs w:val="24"/>
        </w:rPr>
        <w:t>b</w:t>
      </w:r>
      <w:r w:rsidR="00DF696F">
        <w:rPr>
          <w:rFonts w:ascii="Times New Roman" w:hAnsi="Times New Roman" w:cs="Times New Roman"/>
          <w:sz w:val="24"/>
          <w:szCs w:val="24"/>
        </w:rPr>
        <w:t>)</w:t>
      </w:r>
      <w:r w:rsidR="00F97BCE" w:rsidRPr="002A7107">
        <w:rPr>
          <w:rFonts w:ascii="Times New Roman" w:hAnsi="Times New Roman" w:cs="Times New Roman"/>
          <w:sz w:val="24"/>
          <w:szCs w:val="24"/>
        </w:rPr>
        <w:t xml:space="preserve"> el </w:t>
      </w:r>
      <m:oMath>
        <m:r>
          <w:rPr>
            <w:rFonts w:ascii="Cambria Math" w:hAnsi="Cambria Math" w:cs="Times New Roman"/>
            <w:sz w:val="24"/>
            <w:szCs w:val="24"/>
          </w:rPr>
          <m:t>δ</m:t>
        </m:r>
      </m:oMath>
      <w:r w:rsidR="0050323B" w:rsidRPr="002A7107">
        <w:rPr>
          <w:rFonts w:ascii="Times New Roman" w:hAnsi="Times New Roman" w:cs="Times New Roman"/>
          <w:sz w:val="24"/>
          <w:szCs w:val="24"/>
        </w:rPr>
        <w:t xml:space="preserve"> del canal en DL tiene una media de </w:t>
      </w:r>
      <w:r w:rsidR="008073C2" w:rsidRPr="002A7107">
        <w:rPr>
          <w:rFonts w:ascii="Times New Roman" w:hAnsi="Times New Roman" w:cs="Times New Roman"/>
          <w:sz w:val="24"/>
          <w:szCs w:val="24"/>
        </w:rPr>
        <w:t>8.32 ms</w:t>
      </w:r>
      <w:r w:rsidRPr="002A7107">
        <w:rPr>
          <w:rFonts w:ascii="Times New Roman" w:hAnsi="Times New Roman" w:cs="Times New Roman"/>
          <w:sz w:val="24"/>
          <w:szCs w:val="24"/>
        </w:rPr>
        <w:t xml:space="preserve"> menor al UL con 68.08 ms y en 10</w:t>
      </w:r>
      <w:r w:rsidR="00503EBC" w:rsidRPr="002A7107">
        <w:rPr>
          <w:rFonts w:ascii="Times New Roman" w:hAnsi="Times New Roman" w:cs="Times New Roman"/>
          <w:sz w:val="24"/>
          <w:szCs w:val="24"/>
        </w:rPr>
        <w:t>d</w:t>
      </w:r>
      <w:r w:rsidR="008073C2" w:rsidRPr="002A7107">
        <w:rPr>
          <w:rFonts w:ascii="Times New Roman" w:hAnsi="Times New Roman" w:cs="Times New Roman"/>
          <w:sz w:val="24"/>
          <w:szCs w:val="24"/>
        </w:rPr>
        <w:t xml:space="preserve"> el valor medio </w:t>
      </w:r>
      <w:r w:rsidR="00F97BCE" w:rsidRPr="002A7107">
        <w:rPr>
          <w:rFonts w:ascii="Times New Roman" w:hAnsi="Times New Roman" w:cs="Times New Roman"/>
          <w:sz w:val="24"/>
          <w:szCs w:val="24"/>
        </w:rPr>
        <w:t xml:space="preserve">de </w:t>
      </w:r>
      <m:oMath>
        <m:r>
          <w:rPr>
            <w:rFonts w:ascii="Cambria Math" w:hAnsi="Cambria Math" w:cs="Times New Roman"/>
            <w:sz w:val="24"/>
            <w:szCs w:val="24"/>
          </w:rPr>
          <m:t>j</m:t>
        </m:r>
      </m:oMath>
      <w:r w:rsidR="00FA248F" w:rsidRPr="002A7107">
        <w:rPr>
          <w:rFonts w:ascii="Times New Roman" w:hAnsi="Times New Roman" w:cs="Times New Roman"/>
          <w:sz w:val="24"/>
          <w:szCs w:val="24"/>
        </w:rPr>
        <w:t xml:space="preserve"> </w:t>
      </w:r>
      <w:r w:rsidR="008073C2" w:rsidRPr="002A7107">
        <w:rPr>
          <w:rFonts w:ascii="Times New Roman" w:hAnsi="Times New Roman" w:cs="Times New Roman"/>
          <w:sz w:val="24"/>
          <w:szCs w:val="24"/>
        </w:rPr>
        <w:t>en DL es 1.73 ms menor al UL con 2.85 ms.</w:t>
      </w:r>
      <w:r w:rsidR="00BB445A" w:rsidRPr="002A7107">
        <w:rPr>
          <w:rFonts w:ascii="Times New Roman" w:hAnsi="Times New Roman" w:cs="Times New Roman"/>
          <w:sz w:val="24"/>
          <w:szCs w:val="24"/>
        </w:rPr>
        <w:t xml:space="preserve"> </w:t>
      </w:r>
      <w:r w:rsidR="00DF696F">
        <w:rPr>
          <w:rFonts w:ascii="Times New Roman" w:hAnsi="Times New Roman" w:cs="Times New Roman"/>
          <w:sz w:val="24"/>
          <w:szCs w:val="24"/>
        </w:rPr>
        <w:t>E</w:t>
      </w:r>
      <w:r w:rsidR="00BB445A" w:rsidRPr="002A7107">
        <w:rPr>
          <w:rFonts w:ascii="Times New Roman" w:hAnsi="Times New Roman" w:cs="Times New Roman"/>
          <w:sz w:val="24"/>
          <w:szCs w:val="24"/>
        </w:rPr>
        <w:t>l canal DL en 10</w:t>
      </w:r>
      <w:r w:rsidR="00DF696F">
        <w:rPr>
          <w:rFonts w:ascii="Times New Roman" w:hAnsi="Times New Roman" w:cs="Times New Roman"/>
          <w:sz w:val="24"/>
          <w:szCs w:val="24"/>
        </w:rPr>
        <w:t>(</w:t>
      </w:r>
      <w:r w:rsidR="00BB445A" w:rsidRPr="002A7107">
        <w:rPr>
          <w:rFonts w:ascii="Times New Roman" w:hAnsi="Times New Roman" w:cs="Times New Roman"/>
          <w:sz w:val="24"/>
          <w:szCs w:val="24"/>
        </w:rPr>
        <w:t>d</w:t>
      </w:r>
      <w:r w:rsidR="00DF696F">
        <w:rPr>
          <w:rFonts w:ascii="Times New Roman" w:hAnsi="Times New Roman" w:cs="Times New Roman"/>
          <w:sz w:val="24"/>
          <w:szCs w:val="24"/>
        </w:rPr>
        <w:t>)</w:t>
      </w:r>
      <w:r w:rsidR="00BB445A" w:rsidRPr="002A7107">
        <w:rPr>
          <w:rFonts w:ascii="Times New Roman" w:hAnsi="Times New Roman" w:cs="Times New Roman"/>
          <w:sz w:val="24"/>
          <w:szCs w:val="24"/>
        </w:rPr>
        <w:t xml:space="preserve"> tiene mayor separación de sus extremos con respecto al resto de los canales en 10</w:t>
      </w:r>
      <w:r w:rsidR="00DF696F">
        <w:rPr>
          <w:rFonts w:ascii="Times New Roman" w:hAnsi="Times New Roman" w:cs="Times New Roman"/>
          <w:sz w:val="24"/>
          <w:szCs w:val="24"/>
        </w:rPr>
        <w:t>(a)</w:t>
      </w:r>
      <w:r w:rsidR="00BB445A" w:rsidRPr="002A7107">
        <w:rPr>
          <w:rFonts w:ascii="Times New Roman" w:hAnsi="Times New Roman" w:cs="Times New Roman"/>
          <w:sz w:val="24"/>
          <w:szCs w:val="24"/>
        </w:rPr>
        <w:t>, 10</w:t>
      </w:r>
      <w:r w:rsidR="00DF696F">
        <w:rPr>
          <w:rFonts w:ascii="Times New Roman" w:hAnsi="Times New Roman" w:cs="Times New Roman"/>
          <w:sz w:val="24"/>
          <w:szCs w:val="24"/>
        </w:rPr>
        <w:t>(</w:t>
      </w:r>
      <w:r w:rsidR="00BB445A" w:rsidRPr="002A7107">
        <w:rPr>
          <w:rFonts w:ascii="Times New Roman" w:hAnsi="Times New Roman" w:cs="Times New Roman"/>
          <w:sz w:val="24"/>
          <w:szCs w:val="24"/>
        </w:rPr>
        <w:t>b</w:t>
      </w:r>
      <w:r w:rsidR="00DF696F">
        <w:rPr>
          <w:rFonts w:ascii="Times New Roman" w:hAnsi="Times New Roman" w:cs="Times New Roman"/>
          <w:sz w:val="24"/>
          <w:szCs w:val="24"/>
        </w:rPr>
        <w:t>)</w:t>
      </w:r>
      <w:r w:rsidR="00BB445A" w:rsidRPr="002A7107">
        <w:rPr>
          <w:rFonts w:ascii="Times New Roman" w:hAnsi="Times New Roman" w:cs="Times New Roman"/>
          <w:sz w:val="24"/>
          <w:szCs w:val="24"/>
        </w:rPr>
        <w:t>, 10</w:t>
      </w:r>
      <w:r w:rsidR="00DF696F">
        <w:rPr>
          <w:rFonts w:ascii="Times New Roman" w:hAnsi="Times New Roman" w:cs="Times New Roman"/>
          <w:sz w:val="24"/>
          <w:szCs w:val="24"/>
        </w:rPr>
        <w:t>(</w:t>
      </w:r>
      <w:r w:rsidR="00BB445A" w:rsidRPr="002A7107">
        <w:rPr>
          <w:rFonts w:ascii="Times New Roman" w:hAnsi="Times New Roman" w:cs="Times New Roman"/>
          <w:sz w:val="24"/>
          <w:szCs w:val="24"/>
        </w:rPr>
        <w:t>c</w:t>
      </w:r>
      <w:r w:rsidR="00DF696F">
        <w:rPr>
          <w:rFonts w:ascii="Times New Roman" w:hAnsi="Times New Roman" w:cs="Times New Roman"/>
          <w:sz w:val="24"/>
          <w:szCs w:val="24"/>
        </w:rPr>
        <w:t>)</w:t>
      </w:r>
      <w:r w:rsidR="00BB445A" w:rsidRPr="002A7107">
        <w:rPr>
          <w:rFonts w:ascii="Times New Roman" w:hAnsi="Times New Roman" w:cs="Times New Roman"/>
          <w:sz w:val="24"/>
          <w:szCs w:val="24"/>
        </w:rPr>
        <w:t xml:space="preserve"> y 10</w:t>
      </w:r>
      <w:r w:rsidR="00DF696F">
        <w:rPr>
          <w:rFonts w:ascii="Times New Roman" w:hAnsi="Times New Roman" w:cs="Times New Roman"/>
          <w:sz w:val="24"/>
          <w:szCs w:val="24"/>
        </w:rPr>
        <w:t>(</w:t>
      </w:r>
      <w:r w:rsidR="00BB445A" w:rsidRPr="002A7107">
        <w:rPr>
          <w:rFonts w:ascii="Times New Roman" w:hAnsi="Times New Roman" w:cs="Times New Roman"/>
          <w:sz w:val="24"/>
          <w:szCs w:val="24"/>
        </w:rPr>
        <w:t>d</w:t>
      </w:r>
      <w:r w:rsidR="00DF696F">
        <w:rPr>
          <w:rFonts w:ascii="Times New Roman" w:hAnsi="Times New Roman" w:cs="Times New Roman"/>
          <w:sz w:val="24"/>
          <w:szCs w:val="24"/>
        </w:rPr>
        <w:t>)</w:t>
      </w:r>
      <w:r w:rsidR="00BB445A" w:rsidRPr="002A7107">
        <w:rPr>
          <w:rFonts w:ascii="Times New Roman" w:hAnsi="Times New Roman" w:cs="Times New Roman"/>
          <w:sz w:val="24"/>
          <w:szCs w:val="24"/>
        </w:rPr>
        <w:t xml:space="preserve"> (UL).</w:t>
      </w:r>
    </w:p>
    <w:p w14:paraId="68A65246" w14:textId="49452082" w:rsidR="00DF696F" w:rsidRDefault="003F7117" w:rsidP="00DF696F">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En 11</w:t>
      </w:r>
      <w:r w:rsidR="00DF696F">
        <w:rPr>
          <w:rFonts w:ascii="Times New Roman" w:hAnsi="Times New Roman" w:cs="Times New Roman"/>
          <w:sz w:val="24"/>
          <w:szCs w:val="24"/>
        </w:rPr>
        <w:t>(a)</w:t>
      </w:r>
      <w:r w:rsidRPr="002A7107">
        <w:rPr>
          <w:rFonts w:ascii="Times New Roman" w:hAnsi="Times New Roman" w:cs="Times New Roman"/>
          <w:sz w:val="24"/>
          <w:szCs w:val="24"/>
        </w:rPr>
        <w:t xml:space="preserve"> y 11</w:t>
      </w:r>
      <w:r w:rsidR="00DF696F">
        <w:rPr>
          <w:rFonts w:ascii="Times New Roman" w:hAnsi="Times New Roman" w:cs="Times New Roman"/>
          <w:sz w:val="24"/>
          <w:szCs w:val="24"/>
        </w:rPr>
        <w:t>(</w:t>
      </w:r>
      <w:r w:rsidR="00FA248F" w:rsidRPr="002A7107">
        <w:rPr>
          <w:rFonts w:ascii="Times New Roman" w:hAnsi="Times New Roman" w:cs="Times New Roman"/>
          <w:sz w:val="24"/>
          <w:szCs w:val="24"/>
        </w:rPr>
        <w:t>b</w:t>
      </w:r>
      <w:r w:rsidR="00DF696F">
        <w:rPr>
          <w:rFonts w:ascii="Times New Roman" w:hAnsi="Times New Roman" w:cs="Times New Roman"/>
          <w:sz w:val="24"/>
          <w:szCs w:val="24"/>
        </w:rPr>
        <w:t>)</w:t>
      </w:r>
      <w:r w:rsidR="00F97BCE" w:rsidRPr="002A7107">
        <w:rPr>
          <w:rFonts w:ascii="Times New Roman" w:hAnsi="Times New Roman" w:cs="Times New Roman"/>
          <w:sz w:val="24"/>
          <w:szCs w:val="24"/>
        </w:rPr>
        <w:t xml:space="preserve"> los valor de </w:t>
      </w:r>
      <w:r w:rsidR="00F97BCE" w:rsidRPr="002A7107">
        <w:rPr>
          <w:rFonts w:ascii="Times New Roman" w:hAnsi="Times New Roman" w:cs="Times New Roman"/>
          <w:i/>
          <w:sz w:val="24"/>
          <w:szCs w:val="24"/>
        </w:rPr>
        <w:t>PP</w:t>
      </w:r>
      <w:r w:rsidR="008073C2" w:rsidRPr="002A7107">
        <w:rPr>
          <w:rFonts w:ascii="Times New Roman" w:hAnsi="Times New Roman" w:cs="Times New Roman"/>
          <w:sz w:val="24"/>
          <w:szCs w:val="24"/>
        </w:rPr>
        <w:t xml:space="preserve"> </w:t>
      </w:r>
      <w:r w:rsidR="00B6116D" w:rsidRPr="002A7107">
        <w:rPr>
          <w:rFonts w:ascii="Times New Roman" w:hAnsi="Times New Roman" w:cs="Times New Roman"/>
          <w:sz w:val="24"/>
          <w:szCs w:val="24"/>
        </w:rPr>
        <w:t>en promedio en DL tienen un valor de 0.67</w:t>
      </w:r>
      <w:r w:rsidR="00DF696F">
        <w:rPr>
          <w:rFonts w:ascii="Times New Roman" w:hAnsi="Times New Roman" w:cs="Times New Roman"/>
          <w:sz w:val="24"/>
          <w:szCs w:val="24"/>
        </w:rPr>
        <w:t xml:space="preserve"> </w:t>
      </w:r>
      <w:r w:rsidR="00B6116D" w:rsidRPr="002A7107">
        <w:rPr>
          <w:rFonts w:ascii="Times New Roman" w:hAnsi="Times New Roman" w:cs="Times New Roman"/>
          <w:sz w:val="24"/>
          <w:szCs w:val="24"/>
        </w:rPr>
        <w:t>% y UL de 0.64</w:t>
      </w:r>
      <w:r w:rsidR="00DF696F">
        <w:rPr>
          <w:rFonts w:ascii="Times New Roman" w:hAnsi="Times New Roman" w:cs="Times New Roman"/>
          <w:sz w:val="24"/>
          <w:szCs w:val="24"/>
        </w:rPr>
        <w:t xml:space="preserve"> </w:t>
      </w:r>
      <w:r w:rsidR="00B6116D" w:rsidRPr="002A7107">
        <w:rPr>
          <w:rFonts w:ascii="Times New Roman" w:hAnsi="Times New Roman" w:cs="Times New Roman"/>
          <w:sz w:val="24"/>
          <w:szCs w:val="24"/>
        </w:rPr>
        <w:t>%, en los dos canales son prácticamente iguales</w:t>
      </w:r>
      <w:r w:rsidR="006009B7" w:rsidRPr="002A7107">
        <w:rPr>
          <w:rFonts w:ascii="Times New Roman" w:hAnsi="Times New Roman" w:cs="Times New Roman"/>
          <w:sz w:val="24"/>
          <w:szCs w:val="24"/>
        </w:rPr>
        <w:t>.</w:t>
      </w:r>
      <w:r w:rsidR="00BB445A" w:rsidRPr="002A7107">
        <w:rPr>
          <w:rFonts w:ascii="Times New Roman" w:hAnsi="Times New Roman" w:cs="Times New Roman"/>
          <w:sz w:val="24"/>
          <w:szCs w:val="24"/>
        </w:rPr>
        <w:t xml:space="preserve"> En ambas figuras se observa que poseen en sus canales amplias separaciones de sus extremos, con diferencia </w:t>
      </w:r>
      <w:r w:rsidR="00DF696F">
        <w:rPr>
          <w:rFonts w:ascii="Times New Roman" w:hAnsi="Times New Roman" w:cs="Times New Roman"/>
          <w:sz w:val="24"/>
          <w:szCs w:val="24"/>
        </w:rPr>
        <w:t>d</w:t>
      </w:r>
      <w:r w:rsidR="00BB445A" w:rsidRPr="002A7107">
        <w:rPr>
          <w:rFonts w:ascii="Times New Roman" w:hAnsi="Times New Roman" w:cs="Times New Roman"/>
          <w:sz w:val="24"/>
          <w:szCs w:val="24"/>
        </w:rPr>
        <w:t>el canal DL en 11</w:t>
      </w:r>
      <w:r w:rsidR="00DF696F">
        <w:rPr>
          <w:rFonts w:ascii="Times New Roman" w:hAnsi="Times New Roman" w:cs="Times New Roman"/>
          <w:sz w:val="24"/>
          <w:szCs w:val="24"/>
        </w:rPr>
        <w:t>(</w:t>
      </w:r>
      <w:r w:rsidR="00BB445A" w:rsidRPr="002A7107">
        <w:rPr>
          <w:rFonts w:ascii="Times New Roman" w:hAnsi="Times New Roman" w:cs="Times New Roman"/>
          <w:sz w:val="24"/>
          <w:szCs w:val="24"/>
        </w:rPr>
        <w:t>b</w:t>
      </w:r>
      <w:r w:rsidR="00DF696F">
        <w:rPr>
          <w:rFonts w:ascii="Times New Roman" w:hAnsi="Times New Roman" w:cs="Times New Roman"/>
          <w:sz w:val="24"/>
          <w:szCs w:val="24"/>
        </w:rPr>
        <w:t>)</w:t>
      </w:r>
      <w:r w:rsidR="00BB445A" w:rsidRPr="002A7107">
        <w:rPr>
          <w:rFonts w:ascii="Times New Roman" w:hAnsi="Times New Roman" w:cs="Times New Roman"/>
          <w:sz w:val="24"/>
          <w:szCs w:val="24"/>
        </w:rPr>
        <w:t xml:space="preserve"> </w:t>
      </w:r>
      <w:r w:rsidR="00DF696F">
        <w:rPr>
          <w:rFonts w:ascii="Times New Roman" w:hAnsi="Times New Roman" w:cs="Times New Roman"/>
          <w:sz w:val="24"/>
          <w:szCs w:val="24"/>
        </w:rPr>
        <w:t xml:space="preserve">que </w:t>
      </w:r>
      <w:r w:rsidR="00BB445A" w:rsidRPr="002A7107">
        <w:rPr>
          <w:rFonts w:ascii="Times New Roman" w:hAnsi="Times New Roman" w:cs="Times New Roman"/>
          <w:sz w:val="24"/>
          <w:szCs w:val="24"/>
        </w:rPr>
        <w:t xml:space="preserve">tiene simetría en </w:t>
      </w:r>
      <w:r w:rsidR="00DF696F">
        <w:rPr>
          <w:rFonts w:ascii="Times New Roman" w:hAnsi="Times New Roman" w:cs="Times New Roman"/>
          <w:sz w:val="24"/>
          <w:szCs w:val="24"/>
        </w:rPr>
        <w:t>ella</w:t>
      </w:r>
      <w:r w:rsidR="00BB445A" w:rsidRPr="002A7107">
        <w:rPr>
          <w:rFonts w:ascii="Times New Roman" w:hAnsi="Times New Roman" w:cs="Times New Roman"/>
          <w:sz w:val="24"/>
          <w:szCs w:val="24"/>
        </w:rPr>
        <w:t>.</w:t>
      </w:r>
    </w:p>
    <w:p w14:paraId="7BFCE999" w14:textId="77777777" w:rsidR="00F72BDA" w:rsidRDefault="00F72BDA" w:rsidP="00DF696F">
      <w:pPr>
        <w:pStyle w:val="Sinespaciado"/>
        <w:spacing w:line="360" w:lineRule="auto"/>
        <w:ind w:firstLine="708"/>
        <w:jc w:val="both"/>
        <w:rPr>
          <w:rFonts w:ascii="Times New Roman" w:hAnsi="Times New Roman" w:cs="Times New Roman"/>
          <w:sz w:val="24"/>
          <w:szCs w:val="24"/>
        </w:rPr>
      </w:pPr>
    </w:p>
    <w:p w14:paraId="0630347F" w14:textId="77777777" w:rsidR="0035763B" w:rsidRDefault="00DF696F" w:rsidP="0035763B">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otra parte, </w:t>
      </w:r>
      <w:r w:rsidR="003F7117" w:rsidRPr="002A7107">
        <w:rPr>
          <w:rFonts w:ascii="Times New Roman" w:hAnsi="Times New Roman" w:cs="Times New Roman"/>
          <w:sz w:val="24"/>
          <w:szCs w:val="24"/>
        </w:rPr>
        <w:t>el desempeño del canal en 12</w:t>
      </w:r>
      <w:r>
        <w:rPr>
          <w:rFonts w:ascii="Times New Roman" w:hAnsi="Times New Roman" w:cs="Times New Roman"/>
          <w:sz w:val="24"/>
          <w:szCs w:val="24"/>
        </w:rPr>
        <w:t>(a)</w:t>
      </w:r>
      <w:r w:rsidR="00B6116D" w:rsidRPr="002A7107">
        <w:rPr>
          <w:rFonts w:ascii="Times New Roman" w:hAnsi="Times New Roman" w:cs="Times New Roman"/>
          <w:sz w:val="24"/>
          <w:szCs w:val="24"/>
        </w:rPr>
        <w:t xml:space="preserve"> y </w:t>
      </w:r>
      <w:r w:rsidR="003F7117" w:rsidRPr="002A7107">
        <w:rPr>
          <w:rFonts w:ascii="Times New Roman" w:hAnsi="Times New Roman" w:cs="Times New Roman"/>
          <w:sz w:val="24"/>
          <w:szCs w:val="24"/>
        </w:rPr>
        <w:t>12</w:t>
      </w:r>
      <w:r>
        <w:rPr>
          <w:rFonts w:ascii="Times New Roman" w:hAnsi="Times New Roman" w:cs="Times New Roman"/>
          <w:sz w:val="24"/>
          <w:szCs w:val="24"/>
        </w:rPr>
        <w:t>(</w:t>
      </w:r>
      <w:r w:rsidR="00FA248F" w:rsidRPr="002A7107">
        <w:rPr>
          <w:rFonts w:ascii="Times New Roman" w:hAnsi="Times New Roman" w:cs="Times New Roman"/>
          <w:sz w:val="24"/>
          <w:szCs w:val="24"/>
        </w:rPr>
        <w:t>b</w:t>
      </w:r>
      <w:r>
        <w:rPr>
          <w:rFonts w:ascii="Times New Roman" w:hAnsi="Times New Roman" w:cs="Times New Roman"/>
          <w:sz w:val="24"/>
          <w:szCs w:val="24"/>
        </w:rPr>
        <w:t>)</w:t>
      </w:r>
      <w:r w:rsidR="00B6116D" w:rsidRPr="002A7107">
        <w:rPr>
          <w:rFonts w:ascii="Times New Roman" w:hAnsi="Times New Roman" w:cs="Times New Roman"/>
          <w:sz w:val="24"/>
          <w:szCs w:val="24"/>
        </w:rPr>
        <w:t xml:space="preserve"> tiene valores promedio en DL de 89.24</w:t>
      </w:r>
      <w:r w:rsidR="003E276A">
        <w:rPr>
          <w:rFonts w:ascii="Times New Roman" w:hAnsi="Times New Roman" w:cs="Times New Roman"/>
          <w:sz w:val="24"/>
          <w:szCs w:val="24"/>
        </w:rPr>
        <w:t xml:space="preserve"> </w:t>
      </w:r>
      <w:r w:rsidR="00B6116D" w:rsidRPr="002A7107">
        <w:rPr>
          <w:rFonts w:ascii="Times New Roman" w:hAnsi="Times New Roman" w:cs="Times New Roman"/>
          <w:sz w:val="24"/>
          <w:szCs w:val="24"/>
        </w:rPr>
        <w:t>% y UL de 87.44</w:t>
      </w:r>
      <w:r w:rsidR="003E276A">
        <w:rPr>
          <w:rFonts w:ascii="Times New Roman" w:hAnsi="Times New Roman" w:cs="Times New Roman"/>
          <w:sz w:val="24"/>
          <w:szCs w:val="24"/>
        </w:rPr>
        <w:t xml:space="preserve"> </w:t>
      </w:r>
      <w:r w:rsidR="00B6116D" w:rsidRPr="002A7107">
        <w:rPr>
          <w:rFonts w:ascii="Times New Roman" w:hAnsi="Times New Roman" w:cs="Times New Roman"/>
          <w:sz w:val="24"/>
          <w:szCs w:val="24"/>
        </w:rPr>
        <w:t>%</w:t>
      </w:r>
      <w:r w:rsidR="003E276A">
        <w:rPr>
          <w:rFonts w:ascii="Times New Roman" w:hAnsi="Times New Roman" w:cs="Times New Roman"/>
          <w:sz w:val="24"/>
          <w:szCs w:val="24"/>
        </w:rPr>
        <w:t>,</w:t>
      </w:r>
      <w:r w:rsidR="00B6116D" w:rsidRPr="002A7107">
        <w:rPr>
          <w:rFonts w:ascii="Times New Roman" w:hAnsi="Times New Roman" w:cs="Times New Roman"/>
          <w:sz w:val="24"/>
          <w:szCs w:val="24"/>
        </w:rPr>
        <w:t xml:space="preserve"> los cuales son </w:t>
      </w:r>
      <w:r w:rsidR="003E276A">
        <w:rPr>
          <w:rFonts w:ascii="Times New Roman" w:hAnsi="Times New Roman" w:cs="Times New Roman"/>
          <w:sz w:val="24"/>
          <w:szCs w:val="24"/>
        </w:rPr>
        <w:t>tan</w:t>
      </w:r>
      <w:r w:rsidR="009B5B44" w:rsidRPr="002A7107">
        <w:rPr>
          <w:rFonts w:ascii="Times New Roman" w:hAnsi="Times New Roman" w:cs="Times New Roman"/>
          <w:sz w:val="24"/>
          <w:szCs w:val="24"/>
        </w:rPr>
        <w:t xml:space="preserve"> similares </w:t>
      </w:r>
      <w:r w:rsidR="00B6116D" w:rsidRPr="002A7107">
        <w:rPr>
          <w:rFonts w:ascii="Times New Roman" w:hAnsi="Times New Roman" w:cs="Times New Roman"/>
          <w:sz w:val="24"/>
          <w:szCs w:val="24"/>
        </w:rPr>
        <w:t>que</w:t>
      </w:r>
      <w:r w:rsidR="009B5B44" w:rsidRPr="002A7107">
        <w:rPr>
          <w:rFonts w:ascii="Times New Roman" w:hAnsi="Times New Roman" w:cs="Times New Roman"/>
          <w:sz w:val="24"/>
          <w:szCs w:val="24"/>
        </w:rPr>
        <w:t xml:space="preserve"> casi</w:t>
      </w:r>
      <w:r w:rsidR="00B6116D" w:rsidRPr="002A7107">
        <w:rPr>
          <w:rFonts w:ascii="Times New Roman" w:hAnsi="Times New Roman" w:cs="Times New Roman"/>
          <w:sz w:val="24"/>
          <w:szCs w:val="24"/>
        </w:rPr>
        <w:t xml:space="preserve"> bordean </w:t>
      </w:r>
      <w:r w:rsidR="003E276A">
        <w:rPr>
          <w:rFonts w:ascii="Times New Roman" w:hAnsi="Times New Roman" w:cs="Times New Roman"/>
          <w:sz w:val="24"/>
          <w:szCs w:val="24"/>
        </w:rPr>
        <w:t>al valor teórico de</w:t>
      </w:r>
      <w:r w:rsidR="009B5B44" w:rsidRPr="002A7107">
        <w:rPr>
          <w:rFonts w:ascii="Times New Roman" w:hAnsi="Times New Roman" w:cs="Times New Roman"/>
          <w:sz w:val="24"/>
          <w:szCs w:val="24"/>
        </w:rPr>
        <w:t xml:space="preserve"> 90</w:t>
      </w:r>
      <w:r w:rsidR="003E276A">
        <w:rPr>
          <w:rFonts w:ascii="Times New Roman" w:hAnsi="Times New Roman" w:cs="Times New Roman"/>
          <w:sz w:val="24"/>
          <w:szCs w:val="24"/>
        </w:rPr>
        <w:t xml:space="preserve"> </w:t>
      </w:r>
      <w:r w:rsidR="009B5B44" w:rsidRPr="002A7107">
        <w:rPr>
          <w:rFonts w:ascii="Times New Roman" w:hAnsi="Times New Roman" w:cs="Times New Roman"/>
          <w:sz w:val="24"/>
          <w:szCs w:val="24"/>
        </w:rPr>
        <w:t>%.</w:t>
      </w:r>
      <w:r w:rsidR="00BB445A" w:rsidRPr="002A7107">
        <w:rPr>
          <w:rFonts w:ascii="Times New Roman" w:hAnsi="Times New Roman" w:cs="Times New Roman"/>
          <w:sz w:val="24"/>
          <w:szCs w:val="24"/>
        </w:rPr>
        <w:t xml:space="preserve"> En 12</w:t>
      </w:r>
      <w:r w:rsidR="003E276A">
        <w:rPr>
          <w:rFonts w:ascii="Times New Roman" w:hAnsi="Times New Roman" w:cs="Times New Roman"/>
          <w:sz w:val="24"/>
          <w:szCs w:val="24"/>
        </w:rPr>
        <w:t>(a)</w:t>
      </w:r>
      <w:r w:rsidR="00BB445A" w:rsidRPr="002A7107">
        <w:rPr>
          <w:rFonts w:ascii="Times New Roman" w:hAnsi="Times New Roman" w:cs="Times New Roman"/>
          <w:sz w:val="24"/>
          <w:szCs w:val="24"/>
        </w:rPr>
        <w:t xml:space="preserve"> la separación </w:t>
      </w:r>
      <w:r w:rsidR="003E276A">
        <w:rPr>
          <w:rFonts w:ascii="Times New Roman" w:hAnsi="Times New Roman" w:cs="Times New Roman"/>
          <w:sz w:val="24"/>
          <w:szCs w:val="24"/>
        </w:rPr>
        <w:t>y</w:t>
      </w:r>
      <w:r w:rsidR="00BB445A" w:rsidRPr="002A7107">
        <w:rPr>
          <w:rFonts w:ascii="Times New Roman" w:hAnsi="Times New Roman" w:cs="Times New Roman"/>
          <w:sz w:val="24"/>
          <w:szCs w:val="24"/>
        </w:rPr>
        <w:t xml:space="preserve"> el valor superior e inferior en sus canales </w:t>
      </w:r>
      <w:r w:rsidR="003E276A">
        <w:rPr>
          <w:rFonts w:ascii="Times New Roman" w:hAnsi="Times New Roman" w:cs="Times New Roman"/>
          <w:sz w:val="24"/>
          <w:szCs w:val="24"/>
        </w:rPr>
        <w:t>son</w:t>
      </w:r>
      <w:r w:rsidR="00BB445A" w:rsidRPr="002A7107">
        <w:rPr>
          <w:rFonts w:ascii="Times New Roman" w:hAnsi="Times New Roman" w:cs="Times New Roman"/>
          <w:sz w:val="24"/>
          <w:szCs w:val="24"/>
        </w:rPr>
        <w:t xml:space="preserve"> amplio</w:t>
      </w:r>
      <w:r w:rsidR="003E276A">
        <w:rPr>
          <w:rFonts w:ascii="Times New Roman" w:hAnsi="Times New Roman" w:cs="Times New Roman"/>
          <w:sz w:val="24"/>
          <w:szCs w:val="24"/>
        </w:rPr>
        <w:t>s,</w:t>
      </w:r>
      <w:r w:rsidR="00BB445A" w:rsidRPr="002A7107">
        <w:rPr>
          <w:rFonts w:ascii="Times New Roman" w:hAnsi="Times New Roman" w:cs="Times New Roman"/>
          <w:sz w:val="24"/>
          <w:szCs w:val="24"/>
        </w:rPr>
        <w:t xml:space="preserve"> respectivamente.</w:t>
      </w:r>
    </w:p>
    <w:p w14:paraId="68FDA377" w14:textId="77777777" w:rsidR="0035763B" w:rsidRDefault="0035763B" w:rsidP="0035763B">
      <w:pPr>
        <w:pStyle w:val="Sinespaciado"/>
        <w:spacing w:line="360" w:lineRule="auto"/>
        <w:ind w:firstLine="708"/>
        <w:jc w:val="both"/>
        <w:rPr>
          <w:rFonts w:ascii="Times New Roman" w:hAnsi="Times New Roman" w:cs="Times New Roman"/>
          <w:b/>
          <w:sz w:val="24"/>
          <w:szCs w:val="24"/>
        </w:rPr>
      </w:pPr>
    </w:p>
    <w:p w14:paraId="0D5CBD14" w14:textId="025A9B1F" w:rsidR="00011105" w:rsidRPr="002A7107" w:rsidRDefault="00011105" w:rsidP="0035763B">
      <w:pPr>
        <w:pStyle w:val="Sinespaciado"/>
        <w:spacing w:line="360" w:lineRule="auto"/>
        <w:ind w:firstLine="708"/>
        <w:jc w:val="center"/>
        <w:rPr>
          <w:rFonts w:ascii="Times New Roman" w:hAnsi="Times New Roman" w:cs="Times New Roman"/>
          <w:sz w:val="24"/>
          <w:szCs w:val="24"/>
        </w:rPr>
      </w:pPr>
      <w:r w:rsidRPr="00A71453">
        <w:rPr>
          <w:rFonts w:ascii="Times New Roman" w:hAnsi="Times New Roman" w:cs="Times New Roman"/>
          <w:b/>
          <w:sz w:val="24"/>
          <w:szCs w:val="24"/>
        </w:rPr>
        <w:t>Figura 10.</w:t>
      </w:r>
      <w:r w:rsidRPr="002A7107">
        <w:rPr>
          <w:rFonts w:ascii="Times New Roman" w:hAnsi="Times New Roman" w:cs="Times New Roman"/>
          <w:sz w:val="24"/>
          <w:szCs w:val="24"/>
        </w:rPr>
        <w:t xml:space="preserve"> Parámetros de desemp</w:t>
      </w:r>
      <w:r w:rsidR="003E276A">
        <w:rPr>
          <w:rFonts w:ascii="Times New Roman" w:hAnsi="Times New Roman" w:cs="Times New Roman"/>
          <w:sz w:val="24"/>
          <w:szCs w:val="24"/>
        </w:rPr>
        <w:t>eño del escenario 2:</w:t>
      </w:r>
      <w:r w:rsidR="00F97BCE" w:rsidRPr="002A7107">
        <w:rPr>
          <w:rFonts w:ascii="Times New Roman" w:hAnsi="Times New Roman" w:cs="Times New Roman"/>
          <w:sz w:val="24"/>
          <w:szCs w:val="24"/>
        </w:rPr>
        <w:t xml:space="preserve"> (a)</w:t>
      </w:r>
      <m:oMath>
        <m:r>
          <w:rPr>
            <w:rFonts w:ascii="Cambria Math" w:hAnsi="Cambria Math" w:cs="Times New Roman"/>
            <w:sz w:val="24"/>
            <w:szCs w:val="24"/>
          </w:rPr>
          <m:t xml:space="preserve"> δ</m:t>
        </m:r>
      </m:oMath>
      <w:r w:rsidRPr="002A7107">
        <w:rPr>
          <w:rFonts w:ascii="Times New Roman" w:hAnsi="Times New Roman" w:cs="Times New Roman"/>
          <w:sz w:val="24"/>
          <w:szCs w:val="24"/>
        </w:rPr>
        <w:t xml:space="preserve"> del canal SS1-SS2, (b) </w:t>
      </w:r>
      <m:oMath>
        <m:r>
          <w:rPr>
            <w:rFonts w:ascii="Cambria Math" w:hAnsi="Cambria Math" w:cs="Times New Roman"/>
            <w:sz w:val="24"/>
            <w:szCs w:val="24"/>
          </w:rPr>
          <m:t>δ</m:t>
        </m:r>
      </m:oMath>
      <w:r w:rsidR="00F97BCE" w:rsidRPr="002A7107">
        <w:rPr>
          <w:rFonts w:ascii="Times New Roman" w:hAnsi="Times New Roman" w:cs="Times New Roman"/>
          <w:sz w:val="24"/>
          <w:szCs w:val="24"/>
        </w:rPr>
        <w:t xml:space="preserve"> del canal SS3-SS4, (c) </w:t>
      </w:r>
      <m:oMath>
        <m:r>
          <w:rPr>
            <w:rFonts w:ascii="Cambria Math" w:hAnsi="Cambria Math" w:cs="Times New Roman"/>
            <w:sz w:val="24"/>
            <w:szCs w:val="24"/>
          </w:rPr>
          <m:t>j</m:t>
        </m:r>
      </m:oMath>
      <w:r w:rsidR="00F97BCE" w:rsidRPr="002A7107">
        <w:rPr>
          <w:rFonts w:ascii="Times New Roman" w:hAnsi="Times New Roman" w:cs="Times New Roman"/>
          <w:sz w:val="24"/>
          <w:szCs w:val="24"/>
        </w:rPr>
        <w:t xml:space="preserve"> del canal SS1-SS2, </w:t>
      </w:r>
      <w:r w:rsidR="003E276A">
        <w:rPr>
          <w:rFonts w:ascii="Times New Roman" w:hAnsi="Times New Roman" w:cs="Times New Roman"/>
          <w:sz w:val="24"/>
          <w:szCs w:val="24"/>
        </w:rPr>
        <w:t xml:space="preserve">y </w:t>
      </w:r>
      <w:r w:rsidR="00F97BCE" w:rsidRPr="002A7107">
        <w:rPr>
          <w:rFonts w:ascii="Times New Roman" w:hAnsi="Times New Roman" w:cs="Times New Roman"/>
          <w:sz w:val="24"/>
          <w:szCs w:val="24"/>
        </w:rPr>
        <w:t xml:space="preserve">(d) </w:t>
      </w:r>
      <m:oMath>
        <m:r>
          <w:rPr>
            <w:rFonts w:ascii="Cambria Math" w:hAnsi="Cambria Math" w:cs="Times New Roman"/>
            <w:sz w:val="24"/>
            <w:szCs w:val="24"/>
          </w:rPr>
          <m:t>j</m:t>
        </m:r>
      </m:oMath>
      <w:r w:rsidR="003E276A">
        <w:rPr>
          <w:rFonts w:ascii="Times New Roman" w:hAnsi="Times New Roman" w:cs="Times New Roman"/>
          <w:sz w:val="24"/>
          <w:szCs w:val="24"/>
        </w:rPr>
        <w:t xml:space="preserve"> del canal SS3-SS4</w:t>
      </w:r>
    </w:p>
    <w:p w14:paraId="39CE53BA" w14:textId="77777777" w:rsidR="00011105" w:rsidRPr="002A7107" w:rsidRDefault="00011105" w:rsidP="00A71453">
      <w:pPr>
        <w:pStyle w:val="Sinespaciado"/>
        <w:spacing w:line="360" w:lineRule="auto"/>
        <w:jc w:val="both"/>
        <w:rPr>
          <w:rFonts w:ascii="Times New Roman" w:hAnsi="Times New Roman" w:cs="Times New Roman"/>
          <w:sz w:val="24"/>
          <w:szCs w:val="24"/>
        </w:rPr>
      </w:pPr>
    </w:p>
    <w:p w14:paraId="3B6EC789" w14:textId="77777777" w:rsidR="00677EDF" w:rsidRPr="002A7107" w:rsidRDefault="00AB54E9" w:rsidP="0035763B">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noProof/>
          <w:sz w:val="24"/>
          <w:szCs w:val="24"/>
          <w:lang w:eastAsia="es-EC"/>
        </w:rPr>
        <w:drawing>
          <wp:inline distT="0" distB="0" distL="0" distR="0" wp14:anchorId="17D7FCF8" wp14:editId="54108644">
            <wp:extent cx="5612130" cy="2627630"/>
            <wp:effectExtent l="0" t="0" r="762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2130" cy="2627630"/>
                    </a:xfrm>
                    <a:prstGeom prst="rect">
                      <a:avLst/>
                    </a:prstGeom>
                  </pic:spPr>
                </pic:pic>
              </a:graphicData>
            </a:graphic>
          </wp:inline>
        </w:drawing>
      </w:r>
    </w:p>
    <w:p w14:paraId="23E998C1"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5395F09D" w14:textId="6574F6B4" w:rsidR="003E276A" w:rsidRDefault="003E276A" w:rsidP="00A71453">
      <w:pPr>
        <w:pStyle w:val="Sinespaciado"/>
        <w:spacing w:line="360" w:lineRule="auto"/>
        <w:jc w:val="both"/>
        <w:rPr>
          <w:rFonts w:ascii="Times New Roman" w:hAnsi="Times New Roman" w:cs="Times New Roman"/>
          <w:b/>
          <w:sz w:val="24"/>
          <w:szCs w:val="24"/>
        </w:rPr>
      </w:pPr>
    </w:p>
    <w:p w14:paraId="53294C81" w14:textId="7268C707" w:rsidR="0035763B" w:rsidRDefault="0035763B" w:rsidP="00A71453">
      <w:pPr>
        <w:pStyle w:val="Sinespaciado"/>
        <w:spacing w:line="360" w:lineRule="auto"/>
        <w:jc w:val="both"/>
        <w:rPr>
          <w:rFonts w:ascii="Times New Roman" w:hAnsi="Times New Roman" w:cs="Times New Roman"/>
          <w:b/>
          <w:sz w:val="24"/>
          <w:szCs w:val="24"/>
        </w:rPr>
      </w:pPr>
    </w:p>
    <w:p w14:paraId="38A85366" w14:textId="2C9453A3" w:rsidR="0035763B" w:rsidRDefault="0035763B" w:rsidP="00A71453">
      <w:pPr>
        <w:pStyle w:val="Sinespaciado"/>
        <w:spacing w:line="360" w:lineRule="auto"/>
        <w:jc w:val="both"/>
        <w:rPr>
          <w:rFonts w:ascii="Times New Roman" w:hAnsi="Times New Roman" w:cs="Times New Roman"/>
          <w:b/>
          <w:sz w:val="24"/>
          <w:szCs w:val="24"/>
        </w:rPr>
      </w:pPr>
    </w:p>
    <w:p w14:paraId="5159570D" w14:textId="6B6D6875" w:rsidR="0035763B" w:rsidRDefault="0035763B" w:rsidP="00A71453">
      <w:pPr>
        <w:pStyle w:val="Sinespaciado"/>
        <w:spacing w:line="360" w:lineRule="auto"/>
        <w:jc w:val="both"/>
        <w:rPr>
          <w:rFonts w:ascii="Times New Roman" w:hAnsi="Times New Roman" w:cs="Times New Roman"/>
          <w:b/>
          <w:sz w:val="24"/>
          <w:szCs w:val="24"/>
        </w:rPr>
      </w:pPr>
    </w:p>
    <w:p w14:paraId="5F4D4F6E" w14:textId="33ED23C6" w:rsidR="0035763B" w:rsidRDefault="0035763B" w:rsidP="00A71453">
      <w:pPr>
        <w:pStyle w:val="Sinespaciado"/>
        <w:spacing w:line="360" w:lineRule="auto"/>
        <w:jc w:val="both"/>
        <w:rPr>
          <w:rFonts w:ascii="Times New Roman" w:hAnsi="Times New Roman" w:cs="Times New Roman"/>
          <w:b/>
          <w:sz w:val="24"/>
          <w:szCs w:val="24"/>
        </w:rPr>
      </w:pPr>
    </w:p>
    <w:p w14:paraId="2B824397" w14:textId="3F67B778" w:rsidR="0035763B" w:rsidRDefault="0035763B" w:rsidP="00A71453">
      <w:pPr>
        <w:pStyle w:val="Sinespaciado"/>
        <w:spacing w:line="360" w:lineRule="auto"/>
        <w:jc w:val="both"/>
        <w:rPr>
          <w:rFonts w:ascii="Times New Roman" w:hAnsi="Times New Roman" w:cs="Times New Roman"/>
          <w:b/>
          <w:sz w:val="24"/>
          <w:szCs w:val="24"/>
        </w:rPr>
      </w:pPr>
    </w:p>
    <w:p w14:paraId="08F6589B" w14:textId="6DB1D5E6" w:rsidR="0035763B" w:rsidRDefault="0035763B" w:rsidP="00A71453">
      <w:pPr>
        <w:pStyle w:val="Sinespaciado"/>
        <w:spacing w:line="360" w:lineRule="auto"/>
        <w:jc w:val="both"/>
        <w:rPr>
          <w:rFonts w:ascii="Times New Roman" w:hAnsi="Times New Roman" w:cs="Times New Roman"/>
          <w:b/>
          <w:sz w:val="24"/>
          <w:szCs w:val="24"/>
        </w:rPr>
      </w:pPr>
    </w:p>
    <w:p w14:paraId="5A67BD1B" w14:textId="58CEAC05" w:rsidR="0035763B" w:rsidRDefault="0035763B" w:rsidP="00A71453">
      <w:pPr>
        <w:pStyle w:val="Sinespaciado"/>
        <w:spacing w:line="360" w:lineRule="auto"/>
        <w:jc w:val="both"/>
        <w:rPr>
          <w:rFonts w:ascii="Times New Roman" w:hAnsi="Times New Roman" w:cs="Times New Roman"/>
          <w:b/>
          <w:sz w:val="24"/>
          <w:szCs w:val="24"/>
        </w:rPr>
      </w:pPr>
    </w:p>
    <w:p w14:paraId="0BAA1549" w14:textId="16FF405A" w:rsidR="0035763B" w:rsidRDefault="0035763B" w:rsidP="00A71453">
      <w:pPr>
        <w:pStyle w:val="Sinespaciado"/>
        <w:spacing w:line="360" w:lineRule="auto"/>
        <w:jc w:val="both"/>
        <w:rPr>
          <w:rFonts w:ascii="Times New Roman" w:hAnsi="Times New Roman" w:cs="Times New Roman"/>
          <w:b/>
          <w:sz w:val="24"/>
          <w:szCs w:val="24"/>
        </w:rPr>
      </w:pPr>
    </w:p>
    <w:p w14:paraId="59548453" w14:textId="1A6556DF" w:rsidR="0035763B" w:rsidRDefault="0035763B" w:rsidP="00A71453">
      <w:pPr>
        <w:pStyle w:val="Sinespaciado"/>
        <w:spacing w:line="360" w:lineRule="auto"/>
        <w:jc w:val="both"/>
        <w:rPr>
          <w:rFonts w:ascii="Times New Roman" w:hAnsi="Times New Roman" w:cs="Times New Roman"/>
          <w:b/>
          <w:sz w:val="24"/>
          <w:szCs w:val="24"/>
        </w:rPr>
      </w:pPr>
    </w:p>
    <w:p w14:paraId="3CC26002" w14:textId="07EA1302" w:rsidR="0035763B" w:rsidRDefault="0035763B" w:rsidP="00A71453">
      <w:pPr>
        <w:pStyle w:val="Sinespaciado"/>
        <w:spacing w:line="360" w:lineRule="auto"/>
        <w:jc w:val="both"/>
        <w:rPr>
          <w:rFonts w:ascii="Times New Roman" w:hAnsi="Times New Roman" w:cs="Times New Roman"/>
          <w:b/>
          <w:sz w:val="24"/>
          <w:szCs w:val="24"/>
        </w:rPr>
      </w:pPr>
    </w:p>
    <w:p w14:paraId="3A3CA255" w14:textId="77777777" w:rsidR="00011105" w:rsidRPr="002A7107" w:rsidRDefault="00011105" w:rsidP="003E276A">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lastRenderedPageBreak/>
        <w:t>Figura 11.</w:t>
      </w:r>
      <w:r w:rsidRPr="002A7107">
        <w:rPr>
          <w:rFonts w:ascii="Times New Roman" w:hAnsi="Times New Roman" w:cs="Times New Roman"/>
          <w:sz w:val="24"/>
          <w:szCs w:val="24"/>
        </w:rPr>
        <w:t xml:space="preserve"> Parámetros de de</w:t>
      </w:r>
      <w:r w:rsidR="003E276A">
        <w:rPr>
          <w:rFonts w:ascii="Times New Roman" w:hAnsi="Times New Roman" w:cs="Times New Roman"/>
          <w:sz w:val="24"/>
          <w:szCs w:val="24"/>
        </w:rPr>
        <w:t>sempeño del escenario 2:</w:t>
      </w:r>
      <w:r w:rsidR="00F97BCE" w:rsidRPr="002A7107">
        <w:rPr>
          <w:rFonts w:ascii="Times New Roman" w:hAnsi="Times New Roman" w:cs="Times New Roman"/>
          <w:sz w:val="24"/>
          <w:szCs w:val="24"/>
        </w:rPr>
        <w:t xml:space="preserve"> (a) </w:t>
      </w:r>
      <w:r w:rsidR="00F97BCE" w:rsidRPr="002A7107">
        <w:rPr>
          <w:rFonts w:ascii="Times New Roman" w:hAnsi="Times New Roman" w:cs="Times New Roman"/>
          <w:i/>
          <w:sz w:val="24"/>
          <w:szCs w:val="24"/>
        </w:rPr>
        <w:t>PP</w:t>
      </w:r>
      <w:r w:rsidRPr="002A7107">
        <w:rPr>
          <w:rFonts w:ascii="Times New Roman" w:hAnsi="Times New Roman" w:cs="Times New Roman"/>
          <w:sz w:val="24"/>
          <w:szCs w:val="24"/>
        </w:rPr>
        <w:t xml:space="preserve"> del canal SS1-SS2, </w:t>
      </w:r>
      <w:r w:rsidR="003E276A">
        <w:rPr>
          <w:rFonts w:ascii="Times New Roman" w:hAnsi="Times New Roman" w:cs="Times New Roman"/>
          <w:sz w:val="24"/>
          <w:szCs w:val="24"/>
        </w:rPr>
        <w:t xml:space="preserve">y </w:t>
      </w:r>
      <w:r w:rsidRPr="002A7107">
        <w:rPr>
          <w:rFonts w:ascii="Times New Roman" w:hAnsi="Times New Roman" w:cs="Times New Roman"/>
          <w:sz w:val="24"/>
          <w:szCs w:val="24"/>
        </w:rPr>
        <w:t xml:space="preserve">(b) </w:t>
      </w:r>
      <w:r w:rsidR="00F97BCE" w:rsidRPr="002A7107">
        <w:rPr>
          <w:rFonts w:ascii="Times New Roman" w:hAnsi="Times New Roman" w:cs="Times New Roman"/>
          <w:i/>
          <w:sz w:val="24"/>
          <w:szCs w:val="24"/>
        </w:rPr>
        <w:t>PP</w:t>
      </w:r>
      <w:r w:rsidR="00F97BCE" w:rsidRPr="002A7107">
        <w:rPr>
          <w:rFonts w:ascii="Times New Roman" w:hAnsi="Times New Roman" w:cs="Times New Roman"/>
          <w:sz w:val="24"/>
          <w:szCs w:val="24"/>
        </w:rPr>
        <w:t xml:space="preserve"> </w:t>
      </w:r>
      <w:r w:rsidR="003E276A">
        <w:rPr>
          <w:rFonts w:ascii="Times New Roman" w:hAnsi="Times New Roman" w:cs="Times New Roman"/>
          <w:sz w:val="24"/>
          <w:szCs w:val="24"/>
        </w:rPr>
        <w:t>del canal SS3-SS4</w:t>
      </w:r>
    </w:p>
    <w:p w14:paraId="432C74EA" w14:textId="77777777" w:rsidR="00012603" w:rsidRPr="002A7107" w:rsidRDefault="00012603" w:rsidP="00A71453">
      <w:pPr>
        <w:pStyle w:val="Sinespaciado"/>
        <w:spacing w:line="360" w:lineRule="auto"/>
        <w:jc w:val="both"/>
        <w:rPr>
          <w:rFonts w:ascii="Times New Roman" w:hAnsi="Times New Roman" w:cs="Times New Roman"/>
          <w:sz w:val="24"/>
          <w:szCs w:val="24"/>
        </w:rPr>
      </w:pPr>
    </w:p>
    <w:p w14:paraId="1B8E0D47" w14:textId="77777777" w:rsidR="00012603" w:rsidRPr="002A7107" w:rsidRDefault="00AB54E9" w:rsidP="00A71453">
      <w:pPr>
        <w:pStyle w:val="Sinespaciado"/>
        <w:spacing w:line="360" w:lineRule="auto"/>
        <w:jc w:val="both"/>
        <w:rPr>
          <w:rFonts w:ascii="Times New Roman" w:hAnsi="Times New Roman" w:cs="Times New Roman"/>
          <w:sz w:val="24"/>
          <w:szCs w:val="24"/>
        </w:rPr>
      </w:pPr>
      <w:r w:rsidRPr="002A7107">
        <w:rPr>
          <w:rFonts w:ascii="Times New Roman" w:hAnsi="Times New Roman" w:cs="Times New Roman"/>
          <w:noProof/>
          <w:sz w:val="24"/>
          <w:szCs w:val="24"/>
          <w:lang w:eastAsia="es-EC"/>
        </w:rPr>
        <w:drawing>
          <wp:inline distT="0" distB="0" distL="0" distR="0" wp14:anchorId="18FBC62F" wp14:editId="0DEEA6A2">
            <wp:extent cx="5612130" cy="2758440"/>
            <wp:effectExtent l="0" t="0" r="762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2758440"/>
                    </a:xfrm>
                    <a:prstGeom prst="rect">
                      <a:avLst/>
                    </a:prstGeom>
                  </pic:spPr>
                </pic:pic>
              </a:graphicData>
            </a:graphic>
          </wp:inline>
        </w:drawing>
      </w:r>
    </w:p>
    <w:p w14:paraId="33A00F39"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1E74BA8D" w14:textId="77777777" w:rsidR="00011105" w:rsidRPr="002A7107" w:rsidRDefault="00011105" w:rsidP="003E276A">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t>Figura 12.</w:t>
      </w:r>
      <w:r w:rsidRPr="002A7107">
        <w:rPr>
          <w:rFonts w:ascii="Times New Roman" w:hAnsi="Times New Roman" w:cs="Times New Roman"/>
          <w:sz w:val="24"/>
          <w:szCs w:val="24"/>
        </w:rPr>
        <w:t xml:space="preserve"> Parámetros de desempeño</w:t>
      </w:r>
      <w:r w:rsidR="003E276A">
        <w:rPr>
          <w:rFonts w:ascii="Times New Roman" w:hAnsi="Times New Roman" w:cs="Times New Roman"/>
          <w:sz w:val="24"/>
          <w:szCs w:val="24"/>
        </w:rPr>
        <w:t xml:space="preserve"> del escenario 2:</w:t>
      </w:r>
      <w:r w:rsidR="00300D5F" w:rsidRPr="002A7107">
        <w:rPr>
          <w:rFonts w:ascii="Times New Roman" w:hAnsi="Times New Roman" w:cs="Times New Roman"/>
          <w:sz w:val="24"/>
          <w:szCs w:val="24"/>
        </w:rPr>
        <w:t xml:space="preserve"> (a) </w:t>
      </w:r>
      <m:oMath>
        <m:r>
          <w:rPr>
            <w:rFonts w:ascii="Cambria Math" w:hAnsi="Cambria Math" w:cs="Times New Roman"/>
            <w:sz w:val="24"/>
            <w:szCs w:val="24"/>
          </w:rPr>
          <m:t>ξ</m:t>
        </m:r>
      </m:oMath>
      <w:r w:rsidRPr="002A7107">
        <w:rPr>
          <w:rFonts w:ascii="Times New Roman" w:hAnsi="Times New Roman" w:cs="Times New Roman"/>
          <w:sz w:val="24"/>
          <w:szCs w:val="24"/>
        </w:rPr>
        <w:t xml:space="preserve"> d</w:t>
      </w:r>
      <w:r w:rsidR="00300D5F" w:rsidRPr="002A7107">
        <w:rPr>
          <w:rFonts w:ascii="Times New Roman" w:hAnsi="Times New Roman" w:cs="Times New Roman"/>
          <w:sz w:val="24"/>
          <w:szCs w:val="24"/>
        </w:rPr>
        <w:t xml:space="preserve">el canal SS1-SS2, </w:t>
      </w:r>
      <w:r w:rsidR="003E276A">
        <w:rPr>
          <w:rFonts w:ascii="Times New Roman" w:hAnsi="Times New Roman" w:cs="Times New Roman"/>
          <w:sz w:val="24"/>
          <w:szCs w:val="24"/>
        </w:rPr>
        <w:t xml:space="preserve">y </w:t>
      </w:r>
      <w:r w:rsidR="00300D5F" w:rsidRPr="002A7107">
        <w:rPr>
          <w:rFonts w:ascii="Times New Roman" w:hAnsi="Times New Roman" w:cs="Times New Roman"/>
          <w:sz w:val="24"/>
          <w:szCs w:val="24"/>
        </w:rPr>
        <w:t xml:space="preserve">(b) </w:t>
      </w:r>
      <m:oMath>
        <m:r>
          <w:rPr>
            <w:rFonts w:ascii="Cambria Math" w:hAnsi="Cambria Math" w:cs="Times New Roman"/>
            <w:sz w:val="24"/>
            <w:szCs w:val="24"/>
          </w:rPr>
          <m:t>ξ</m:t>
        </m:r>
      </m:oMath>
      <w:r w:rsidR="003E276A">
        <w:rPr>
          <w:rFonts w:ascii="Times New Roman" w:hAnsi="Times New Roman" w:cs="Times New Roman"/>
          <w:sz w:val="24"/>
          <w:szCs w:val="24"/>
        </w:rPr>
        <w:t xml:space="preserve"> del canal SS3-SS4</w:t>
      </w:r>
    </w:p>
    <w:p w14:paraId="7F257994" w14:textId="77777777" w:rsidR="007A7DA0" w:rsidRPr="002A7107" w:rsidRDefault="00AB54E9" w:rsidP="00A71453">
      <w:pPr>
        <w:pStyle w:val="Sinespaciado"/>
        <w:spacing w:line="360" w:lineRule="auto"/>
        <w:jc w:val="center"/>
        <w:rPr>
          <w:rFonts w:ascii="Times New Roman" w:hAnsi="Times New Roman" w:cs="Times New Roman"/>
          <w:noProof/>
          <w:sz w:val="24"/>
          <w:szCs w:val="24"/>
          <w:lang w:eastAsia="es-EC"/>
        </w:rPr>
      </w:pPr>
      <w:r w:rsidRPr="002A7107">
        <w:rPr>
          <w:rFonts w:ascii="Times New Roman" w:hAnsi="Times New Roman" w:cs="Times New Roman"/>
          <w:noProof/>
          <w:sz w:val="24"/>
          <w:szCs w:val="24"/>
          <w:lang w:eastAsia="es-EC"/>
        </w:rPr>
        <w:drawing>
          <wp:inline distT="0" distB="0" distL="0" distR="0" wp14:anchorId="177B591D" wp14:editId="72167337">
            <wp:extent cx="4688534" cy="2320925"/>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02533" cy="2327855"/>
                    </a:xfrm>
                    <a:prstGeom prst="rect">
                      <a:avLst/>
                    </a:prstGeom>
                  </pic:spPr>
                </pic:pic>
              </a:graphicData>
            </a:graphic>
          </wp:inline>
        </w:drawing>
      </w:r>
    </w:p>
    <w:p w14:paraId="5BB6121C"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r w:rsidR="003E276A">
        <w:rPr>
          <w:rFonts w:ascii="Times New Roman" w:hAnsi="Times New Roman" w:cs="Times New Roman"/>
          <w:sz w:val="24"/>
          <w:szCs w:val="24"/>
        </w:rPr>
        <w:t xml:space="preserve"> </w:t>
      </w:r>
    </w:p>
    <w:p w14:paraId="72E19303" w14:textId="10446B93" w:rsidR="003E276A" w:rsidRDefault="003E276A" w:rsidP="00A71453">
      <w:pPr>
        <w:pStyle w:val="Sinespaciado"/>
        <w:spacing w:line="360" w:lineRule="auto"/>
        <w:jc w:val="both"/>
        <w:rPr>
          <w:rFonts w:ascii="Times New Roman" w:hAnsi="Times New Roman" w:cs="Times New Roman"/>
          <w:sz w:val="24"/>
          <w:szCs w:val="24"/>
        </w:rPr>
      </w:pPr>
    </w:p>
    <w:p w14:paraId="2BDFA618" w14:textId="77777777" w:rsidR="0035763B" w:rsidRDefault="0035763B" w:rsidP="00A71453">
      <w:pPr>
        <w:pStyle w:val="Sinespaciado"/>
        <w:spacing w:line="360" w:lineRule="auto"/>
        <w:jc w:val="both"/>
        <w:rPr>
          <w:rFonts w:ascii="Times New Roman" w:hAnsi="Times New Roman" w:cs="Times New Roman"/>
          <w:sz w:val="24"/>
          <w:szCs w:val="24"/>
        </w:rPr>
      </w:pPr>
    </w:p>
    <w:p w14:paraId="52D1C7EF" w14:textId="77777777" w:rsidR="003E276A" w:rsidRDefault="002B6A2C" w:rsidP="003E276A">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lastRenderedPageBreak/>
        <w:t xml:space="preserve">La figura </w:t>
      </w:r>
      <w:r w:rsidR="003F7117" w:rsidRPr="002A7107">
        <w:rPr>
          <w:rFonts w:ascii="Times New Roman" w:hAnsi="Times New Roman" w:cs="Times New Roman"/>
          <w:sz w:val="24"/>
          <w:szCs w:val="24"/>
        </w:rPr>
        <w:t>13</w:t>
      </w:r>
      <w:r w:rsidR="00A70EEE" w:rsidRPr="002A7107">
        <w:rPr>
          <w:rFonts w:ascii="Times New Roman" w:hAnsi="Times New Roman" w:cs="Times New Roman"/>
          <w:sz w:val="24"/>
          <w:szCs w:val="24"/>
        </w:rPr>
        <w:t xml:space="preserve"> presenta</w:t>
      </w:r>
      <w:r w:rsidRPr="002A7107">
        <w:rPr>
          <w:rFonts w:ascii="Times New Roman" w:hAnsi="Times New Roman" w:cs="Times New Roman"/>
          <w:sz w:val="24"/>
          <w:szCs w:val="24"/>
        </w:rPr>
        <w:t xml:space="preserve"> las métricas de desempeño del escenario </w:t>
      </w:r>
      <w:r w:rsidR="00A70EEE" w:rsidRPr="002A7107">
        <w:rPr>
          <w:rFonts w:ascii="Times New Roman" w:hAnsi="Times New Roman" w:cs="Times New Roman"/>
          <w:sz w:val="24"/>
          <w:szCs w:val="24"/>
        </w:rPr>
        <w:t>3</w:t>
      </w:r>
      <w:r w:rsidR="003E276A">
        <w:rPr>
          <w:rFonts w:ascii="Times New Roman" w:hAnsi="Times New Roman" w:cs="Times New Roman"/>
          <w:sz w:val="24"/>
          <w:szCs w:val="24"/>
        </w:rPr>
        <w:t>.</w:t>
      </w:r>
      <w:r w:rsidRPr="002A7107">
        <w:rPr>
          <w:rFonts w:ascii="Times New Roman" w:hAnsi="Times New Roman" w:cs="Times New Roman"/>
          <w:sz w:val="24"/>
          <w:szCs w:val="24"/>
        </w:rPr>
        <w:t xml:space="preserve"> </w:t>
      </w:r>
      <w:r w:rsidR="003E276A">
        <w:rPr>
          <w:rFonts w:ascii="Times New Roman" w:hAnsi="Times New Roman" w:cs="Times New Roman"/>
          <w:sz w:val="24"/>
          <w:szCs w:val="24"/>
        </w:rPr>
        <w:t>E</w:t>
      </w:r>
      <w:r w:rsidR="00EA5744" w:rsidRPr="002A7107">
        <w:rPr>
          <w:rFonts w:ascii="Times New Roman" w:hAnsi="Times New Roman" w:cs="Times New Roman"/>
          <w:sz w:val="24"/>
          <w:szCs w:val="24"/>
        </w:rPr>
        <w:t xml:space="preserve">n </w:t>
      </w:r>
      <w:r w:rsidR="00CF18B2" w:rsidRPr="002A7107">
        <w:rPr>
          <w:rFonts w:ascii="Times New Roman" w:hAnsi="Times New Roman" w:cs="Times New Roman"/>
          <w:sz w:val="24"/>
          <w:szCs w:val="24"/>
        </w:rPr>
        <w:t>13</w:t>
      </w:r>
      <w:r w:rsidR="003E276A">
        <w:rPr>
          <w:rFonts w:ascii="Times New Roman" w:hAnsi="Times New Roman" w:cs="Times New Roman"/>
          <w:sz w:val="24"/>
          <w:szCs w:val="24"/>
        </w:rPr>
        <w:t>(a)</w:t>
      </w:r>
      <w:r w:rsidR="00CF18B2" w:rsidRPr="002A7107">
        <w:rPr>
          <w:rFonts w:ascii="Times New Roman" w:hAnsi="Times New Roman" w:cs="Times New Roman"/>
          <w:sz w:val="24"/>
          <w:szCs w:val="24"/>
        </w:rPr>
        <w:t xml:space="preserve"> el</w:t>
      </w:r>
      <w:r w:rsidR="00F97BCE" w:rsidRPr="002A7107">
        <w:rPr>
          <w:rFonts w:ascii="Times New Roman" w:hAnsi="Times New Roman" w:cs="Times New Roman"/>
          <w:sz w:val="24"/>
          <w:szCs w:val="24"/>
        </w:rPr>
        <w:t xml:space="preserve"> canal DL tiene un mayor</w:t>
      </w:r>
      <m:oMath>
        <m:r>
          <w:rPr>
            <w:rFonts w:ascii="Cambria Math" w:hAnsi="Cambria Math" w:cs="Times New Roman"/>
            <w:sz w:val="24"/>
            <w:szCs w:val="24"/>
          </w:rPr>
          <m:t xml:space="preserve"> δ</m:t>
        </m:r>
      </m:oMath>
      <w:r w:rsidR="00A70EEE" w:rsidRPr="002A7107">
        <w:rPr>
          <w:rFonts w:ascii="Times New Roman" w:hAnsi="Times New Roman" w:cs="Times New Roman"/>
          <w:sz w:val="24"/>
          <w:szCs w:val="24"/>
        </w:rPr>
        <w:t xml:space="preserve"> </w:t>
      </w:r>
      <w:r w:rsidR="00E151CB" w:rsidRPr="002A7107">
        <w:rPr>
          <w:rFonts w:ascii="Times New Roman" w:hAnsi="Times New Roman" w:cs="Times New Roman"/>
          <w:sz w:val="24"/>
          <w:szCs w:val="24"/>
        </w:rPr>
        <w:t xml:space="preserve">en comparación de </w:t>
      </w:r>
      <w:r w:rsidR="00EA5744" w:rsidRPr="002A7107">
        <w:rPr>
          <w:rFonts w:ascii="Times New Roman" w:hAnsi="Times New Roman" w:cs="Times New Roman"/>
          <w:sz w:val="24"/>
          <w:szCs w:val="24"/>
        </w:rPr>
        <w:t>UL</w:t>
      </w:r>
      <w:r w:rsidR="003E276A">
        <w:rPr>
          <w:rFonts w:ascii="Times New Roman" w:hAnsi="Times New Roman" w:cs="Times New Roman"/>
          <w:sz w:val="24"/>
          <w:szCs w:val="24"/>
        </w:rPr>
        <w:t>,</w:t>
      </w:r>
      <w:r w:rsidR="00EA5744" w:rsidRPr="002A7107">
        <w:rPr>
          <w:rFonts w:ascii="Times New Roman" w:hAnsi="Times New Roman" w:cs="Times New Roman"/>
          <w:sz w:val="24"/>
          <w:szCs w:val="24"/>
        </w:rPr>
        <w:t xml:space="preserve"> con valores de 72.12 ms y 62.53 ms</w:t>
      </w:r>
      <w:r w:rsidR="003E276A">
        <w:rPr>
          <w:rFonts w:ascii="Times New Roman" w:hAnsi="Times New Roman" w:cs="Times New Roman"/>
          <w:sz w:val="24"/>
          <w:szCs w:val="24"/>
        </w:rPr>
        <w:t>,</w:t>
      </w:r>
      <w:r w:rsidR="00EA5744" w:rsidRPr="002A7107">
        <w:rPr>
          <w:rFonts w:ascii="Times New Roman" w:hAnsi="Times New Roman" w:cs="Times New Roman"/>
          <w:sz w:val="24"/>
          <w:szCs w:val="24"/>
        </w:rPr>
        <w:t xml:space="preserve"> respectivamente, mientras que</w:t>
      </w:r>
      <w:r w:rsidR="00E151CB" w:rsidRPr="002A7107">
        <w:rPr>
          <w:rFonts w:ascii="Times New Roman" w:hAnsi="Times New Roman" w:cs="Times New Roman"/>
          <w:sz w:val="24"/>
          <w:szCs w:val="24"/>
        </w:rPr>
        <w:t xml:space="preserve"> en 1</w:t>
      </w:r>
      <w:r w:rsidR="003F7117" w:rsidRPr="002A7107">
        <w:rPr>
          <w:rFonts w:ascii="Times New Roman" w:hAnsi="Times New Roman" w:cs="Times New Roman"/>
          <w:sz w:val="24"/>
          <w:szCs w:val="24"/>
        </w:rPr>
        <w:t>3</w:t>
      </w:r>
      <w:r w:rsidR="003E276A">
        <w:rPr>
          <w:rFonts w:ascii="Times New Roman" w:hAnsi="Times New Roman" w:cs="Times New Roman"/>
          <w:sz w:val="24"/>
          <w:szCs w:val="24"/>
        </w:rPr>
        <w:t>(</w:t>
      </w:r>
      <w:r w:rsidR="00F97BCE" w:rsidRPr="002A7107">
        <w:rPr>
          <w:rFonts w:ascii="Times New Roman" w:hAnsi="Times New Roman" w:cs="Times New Roman"/>
          <w:sz w:val="24"/>
          <w:szCs w:val="24"/>
        </w:rPr>
        <w:t>c</w:t>
      </w:r>
      <w:r w:rsidR="003E276A">
        <w:rPr>
          <w:rFonts w:ascii="Times New Roman" w:hAnsi="Times New Roman" w:cs="Times New Roman"/>
          <w:sz w:val="24"/>
          <w:szCs w:val="24"/>
        </w:rPr>
        <w:t>)</w:t>
      </w:r>
      <w:r w:rsidR="00F97BCE" w:rsidRPr="002A7107">
        <w:rPr>
          <w:rFonts w:ascii="Times New Roman" w:hAnsi="Times New Roman" w:cs="Times New Roman"/>
          <w:sz w:val="24"/>
          <w:szCs w:val="24"/>
        </w:rPr>
        <w:t>, los</w:t>
      </w:r>
      <w:r w:rsidR="00F97BCE" w:rsidRPr="002A7107">
        <w:rPr>
          <w:rFonts w:ascii="Times New Roman" w:hAnsi="Times New Roman" w:cs="Times New Roman"/>
          <w:i/>
          <w:sz w:val="24"/>
          <w:szCs w:val="24"/>
        </w:rPr>
        <w:t xml:space="preserve"> PP</w:t>
      </w:r>
      <w:r w:rsidR="00E151CB" w:rsidRPr="002A7107">
        <w:rPr>
          <w:rFonts w:ascii="Times New Roman" w:hAnsi="Times New Roman" w:cs="Times New Roman"/>
          <w:sz w:val="24"/>
          <w:szCs w:val="24"/>
        </w:rPr>
        <w:t xml:space="preserve"> de DL con 0.33</w:t>
      </w:r>
      <w:r w:rsidR="003E276A">
        <w:rPr>
          <w:rFonts w:ascii="Times New Roman" w:hAnsi="Times New Roman" w:cs="Times New Roman"/>
          <w:sz w:val="24"/>
          <w:szCs w:val="24"/>
        </w:rPr>
        <w:t xml:space="preserve"> </w:t>
      </w:r>
      <w:r w:rsidR="00E151CB" w:rsidRPr="002A7107">
        <w:rPr>
          <w:rFonts w:ascii="Times New Roman" w:hAnsi="Times New Roman" w:cs="Times New Roman"/>
          <w:sz w:val="24"/>
          <w:szCs w:val="24"/>
        </w:rPr>
        <w:t>% menor que UL con</w:t>
      </w:r>
      <w:r w:rsidR="00B53231" w:rsidRPr="002A7107">
        <w:rPr>
          <w:rFonts w:ascii="Times New Roman" w:hAnsi="Times New Roman" w:cs="Times New Roman"/>
          <w:sz w:val="24"/>
          <w:szCs w:val="24"/>
        </w:rPr>
        <w:t xml:space="preserve"> 0.60</w:t>
      </w:r>
      <w:r w:rsidR="003E276A">
        <w:rPr>
          <w:rFonts w:ascii="Times New Roman" w:hAnsi="Times New Roman" w:cs="Times New Roman"/>
          <w:sz w:val="24"/>
          <w:szCs w:val="24"/>
        </w:rPr>
        <w:t xml:space="preserve"> </w:t>
      </w:r>
      <w:r w:rsidR="00B53231" w:rsidRPr="002A7107">
        <w:rPr>
          <w:rFonts w:ascii="Times New Roman" w:hAnsi="Times New Roman" w:cs="Times New Roman"/>
          <w:sz w:val="24"/>
          <w:szCs w:val="24"/>
        </w:rPr>
        <w:t>% y se observa una separación muy amplia de su valor máximo con 0.84</w:t>
      </w:r>
      <w:r w:rsidR="003E276A">
        <w:rPr>
          <w:rFonts w:ascii="Times New Roman" w:hAnsi="Times New Roman" w:cs="Times New Roman"/>
          <w:sz w:val="24"/>
          <w:szCs w:val="24"/>
        </w:rPr>
        <w:t xml:space="preserve"> </w:t>
      </w:r>
      <w:r w:rsidR="00B53231" w:rsidRPr="002A7107">
        <w:rPr>
          <w:rFonts w:ascii="Times New Roman" w:hAnsi="Times New Roman" w:cs="Times New Roman"/>
          <w:sz w:val="24"/>
          <w:szCs w:val="24"/>
        </w:rPr>
        <w:t>%.</w:t>
      </w:r>
    </w:p>
    <w:p w14:paraId="54F000C0" w14:textId="77777777" w:rsidR="00EA5744" w:rsidRPr="002A7107" w:rsidRDefault="00E151CB" w:rsidP="003E276A">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En 1</w:t>
      </w:r>
      <w:r w:rsidR="003F7117" w:rsidRPr="002A7107">
        <w:rPr>
          <w:rFonts w:ascii="Times New Roman" w:hAnsi="Times New Roman" w:cs="Times New Roman"/>
          <w:sz w:val="24"/>
          <w:szCs w:val="24"/>
        </w:rPr>
        <w:t>3</w:t>
      </w:r>
      <w:r w:rsidR="003E276A">
        <w:rPr>
          <w:rFonts w:ascii="Times New Roman" w:hAnsi="Times New Roman" w:cs="Times New Roman"/>
          <w:sz w:val="24"/>
          <w:szCs w:val="24"/>
        </w:rPr>
        <w:t>(</w:t>
      </w:r>
      <w:r w:rsidR="00F97BCE" w:rsidRPr="002A7107">
        <w:rPr>
          <w:rFonts w:ascii="Times New Roman" w:hAnsi="Times New Roman" w:cs="Times New Roman"/>
          <w:sz w:val="24"/>
          <w:szCs w:val="24"/>
        </w:rPr>
        <w:t>b</w:t>
      </w:r>
      <w:r w:rsidR="003E276A">
        <w:rPr>
          <w:rFonts w:ascii="Times New Roman" w:hAnsi="Times New Roman" w:cs="Times New Roman"/>
          <w:sz w:val="24"/>
          <w:szCs w:val="24"/>
        </w:rPr>
        <w:t>)</w:t>
      </w:r>
      <w:r w:rsidR="00F97BCE" w:rsidRPr="002A7107">
        <w:rPr>
          <w:rFonts w:ascii="Times New Roman" w:hAnsi="Times New Roman" w:cs="Times New Roman"/>
          <w:sz w:val="24"/>
          <w:szCs w:val="24"/>
        </w:rPr>
        <w:t xml:space="preserve"> el valor de </w:t>
      </w:r>
      <m:oMath>
        <m:r>
          <w:rPr>
            <w:rFonts w:ascii="Cambria Math" w:hAnsi="Cambria Math" w:cs="Times New Roman"/>
            <w:sz w:val="24"/>
            <w:szCs w:val="24"/>
          </w:rPr>
          <m:t>j</m:t>
        </m:r>
      </m:oMath>
      <w:r w:rsidRPr="002A7107">
        <w:rPr>
          <w:rFonts w:ascii="Times New Roman" w:hAnsi="Times New Roman" w:cs="Times New Roman"/>
          <w:sz w:val="24"/>
          <w:szCs w:val="24"/>
        </w:rPr>
        <w:t xml:space="preserve"> de DL y UL es sumamente mínimo</w:t>
      </w:r>
      <w:r w:rsidR="003E276A">
        <w:rPr>
          <w:rFonts w:ascii="Times New Roman" w:hAnsi="Times New Roman" w:cs="Times New Roman"/>
          <w:sz w:val="24"/>
          <w:szCs w:val="24"/>
        </w:rPr>
        <w:t>, por lo que el</w:t>
      </w:r>
      <w:r w:rsidRPr="002A7107">
        <w:rPr>
          <w:rFonts w:ascii="Times New Roman" w:hAnsi="Times New Roman" w:cs="Times New Roman"/>
          <w:sz w:val="24"/>
          <w:szCs w:val="24"/>
        </w:rPr>
        <w:t xml:space="preserve"> promedio de los dos canales resulta 0.73 ms</w:t>
      </w:r>
      <w:r w:rsidR="00B53231" w:rsidRPr="002A7107">
        <w:rPr>
          <w:rFonts w:ascii="Times New Roman" w:hAnsi="Times New Roman" w:cs="Times New Roman"/>
          <w:sz w:val="24"/>
          <w:szCs w:val="24"/>
        </w:rPr>
        <w:t>, donde el canal de UL tiene separados sus valores extremos a diferencia del canal DL</w:t>
      </w:r>
      <w:r w:rsidR="003E276A">
        <w:rPr>
          <w:rFonts w:ascii="Times New Roman" w:hAnsi="Times New Roman" w:cs="Times New Roman"/>
          <w:sz w:val="24"/>
          <w:szCs w:val="24"/>
        </w:rPr>
        <w:t>,</w:t>
      </w:r>
      <w:r w:rsidR="00B53231" w:rsidRPr="002A7107">
        <w:rPr>
          <w:rFonts w:ascii="Times New Roman" w:hAnsi="Times New Roman" w:cs="Times New Roman"/>
          <w:sz w:val="24"/>
          <w:szCs w:val="24"/>
        </w:rPr>
        <w:t xml:space="preserve"> que tienden a la mediana</w:t>
      </w:r>
      <w:r w:rsidR="00300D5F" w:rsidRPr="002A7107">
        <w:rPr>
          <w:rFonts w:ascii="Times New Roman" w:hAnsi="Times New Roman" w:cs="Times New Roman"/>
          <w:sz w:val="24"/>
          <w:szCs w:val="24"/>
        </w:rPr>
        <w:t xml:space="preserve">. Para la </w:t>
      </w:r>
      <m:oMath>
        <m:r>
          <w:rPr>
            <w:rFonts w:ascii="Cambria Math" w:hAnsi="Cambria Math" w:cs="Times New Roman"/>
            <w:sz w:val="24"/>
            <w:szCs w:val="24"/>
          </w:rPr>
          <m:t>ξ</m:t>
        </m:r>
      </m:oMath>
      <w:r w:rsidRPr="002A7107">
        <w:rPr>
          <w:rFonts w:ascii="Times New Roman" w:hAnsi="Times New Roman" w:cs="Times New Roman"/>
          <w:sz w:val="24"/>
          <w:szCs w:val="24"/>
        </w:rPr>
        <w:t xml:space="preserve"> del canal en 1</w:t>
      </w:r>
      <w:r w:rsidR="003F7117" w:rsidRPr="002A7107">
        <w:rPr>
          <w:rFonts w:ascii="Times New Roman" w:hAnsi="Times New Roman" w:cs="Times New Roman"/>
          <w:sz w:val="24"/>
          <w:szCs w:val="24"/>
        </w:rPr>
        <w:t>3</w:t>
      </w:r>
      <w:r w:rsidR="003E276A">
        <w:rPr>
          <w:rFonts w:ascii="Times New Roman" w:hAnsi="Times New Roman" w:cs="Times New Roman"/>
          <w:sz w:val="24"/>
          <w:szCs w:val="24"/>
        </w:rPr>
        <w:t>(</w:t>
      </w:r>
      <w:r w:rsidRPr="002A7107">
        <w:rPr>
          <w:rFonts w:ascii="Times New Roman" w:hAnsi="Times New Roman" w:cs="Times New Roman"/>
          <w:sz w:val="24"/>
          <w:szCs w:val="24"/>
        </w:rPr>
        <w:t>d</w:t>
      </w:r>
      <w:r w:rsidR="003E276A">
        <w:rPr>
          <w:rFonts w:ascii="Times New Roman" w:hAnsi="Times New Roman" w:cs="Times New Roman"/>
          <w:sz w:val="24"/>
          <w:szCs w:val="24"/>
        </w:rPr>
        <w:t>) se tiene un valor promedio de</w:t>
      </w:r>
      <w:r w:rsidRPr="002A7107">
        <w:rPr>
          <w:rFonts w:ascii="Times New Roman" w:hAnsi="Times New Roman" w:cs="Times New Roman"/>
          <w:sz w:val="24"/>
          <w:szCs w:val="24"/>
        </w:rPr>
        <w:t xml:space="preserve"> 89.47</w:t>
      </w:r>
      <w:r w:rsidR="003E276A">
        <w:rPr>
          <w:rFonts w:ascii="Times New Roman" w:hAnsi="Times New Roman" w:cs="Times New Roman"/>
          <w:sz w:val="24"/>
          <w:szCs w:val="24"/>
        </w:rPr>
        <w:t xml:space="preserve"> </w:t>
      </w:r>
      <w:r w:rsidRPr="002A7107">
        <w:rPr>
          <w:rFonts w:ascii="Times New Roman" w:hAnsi="Times New Roman" w:cs="Times New Roman"/>
          <w:sz w:val="24"/>
          <w:szCs w:val="24"/>
        </w:rPr>
        <w:t>% de ambos canales.</w:t>
      </w:r>
    </w:p>
    <w:p w14:paraId="1659B94B" w14:textId="77777777" w:rsidR="00011105" w:rsidRPr="002A7107" w:rsidRDefault="00011105" w:rsidP="00A71453">
      <w:pPr>
        <w:pStyle w:val="Sinespaciado"/>
        <w:spacing w:line="360" w:lineRule="auto"/>
        <w:jc w:val="both"/>
        <w:rPr>
          <w:rFonts w:ascii="Times New Roman" w:hAnsi="Times New Roman" w:cs="Times New Roman"/>
          <w:sz w:val="24"/>
          <w:szCs w:val="24"/>
        </w:rPr>
      </w:pPr>
    </w:p>
    <w:p w14:paraId="0B26292C" w14:textId="77777777" w:rsidR="00011105" w:rsidRPr="002A7107" w:rsidRDefault="00011105" w:rsidP="003E276A">
      <w:pPr>
        <w:pStyle w:val="Sinespaciado"/>
        <w:spacing w:line="360" w:lineRule="auto"/>
        <w:jc w:val="center"/>
        <w:rPr>
          <w:rFonts w:ascii="Times New Roman" w:hAnsi="Times New Roman" w:cs="Times New Roman"/>
          <w:sz w:val="24"/>
          <w:szCs w:val="24"/>
        </w:rPr>
      </w:pPr>
      <w:r w:rsidRPr="00A71453">
        <w:rPr>
          <w:rFonts w:ascii="Times New Roman" w:hAnsi="Times New Roman" w:cs="Times New Roman"/>
          <w:b/>
          <w:sz w:val="24"/>
          <w:szCs w:val="24"/>
        </w:rPr>
        <w:t>Figura 13.</w:t>
      </w:r>
      <w:r w:rsidRPr="002A7107">
        <w:rPr>
          <w:rFonts w:ascii="Times New Roman" w:hAnsi="Times New Roman" w:cs="Times New Roman"/>
          <w:sz w:val="24"/>
          <w:szCs w:val="24"/>
        </w:rPr>
        <w:t xml:space="preserve"> Parámetros de</w:t>
      </w:r>
      <w:r w:rsidR="003E276A">
        <w:rPr>
          <w:rFonts w:ascii="Times New Roman" w:hAnsi="Times New Roman" w:cs="Times New Roman"/>
          <w:sz w:val="24"/>
          <w:szCs w:val="24"/>
        </w:rPr>
        <w:t xml:space="preserve"> desempeño en el enlace SS2-SS3:</w:t>
      </w:r>
      <w:r w:rsidRPr="002A7107">
        <w:rPr>
          <w:rFonts w:ascii="Times New Roman" w:hAnsi="Times New Roman" w:cs="Times New Roman"/>
          <w:sz w:val="24"/>
          <w:szCs w:val="24"/>
        </w:rPr>
        <w:t xml:space="preserve"> (a) </w:t>
      </w:r>
      <m:oMath>
        <m:r>
          <w:rPr>
            <w:rFonts w:ascii="Cambria Math" w:hAnsi="Cambria Math" w:cs="Times New Roman"/>
            <w:sz w:val="24"/>
            <w:szCs w:val="24"/>
          </w:rPr>
          <m:t>δ</m:t>
        </m:r>
      </m:oMath>
      <w:r w:rsidR="00F97BCE" w:rsidRPr="002A7107">
        <w:rPr>
          <w:rFonts w:ascii="Times New Roman" w:hAnsi="Times New Roman" w:cs="Times New Roman"/>
          <w:sz w:val="24"/>
          <w:szCs w:val="24"/>
        </w:rPr>
        <w:t xml:space="preserve"> del canal, (b) </w:t>
      </w:r>
      <m:oMath>
        <m:r>
          <w:rPr>
            <w:rFonts w:ascii="Cambria Math" w:hAnsi="Cambria Math" w:cs="Times New Roman"/>
            <w:sz w:val="24"/>
            <w:szCs w:val="24"/>
          </w:rPr>
          <m:t>j</m:t>
        </m:r>
      </m:oMath>
      <w:r w:rsidRPr="002A7107">
        <w:rPr>
          <w:rFonts w:ascii="Times New Roman" w:hAnsi="Times New Roman" w:cs="Times New Roman"/>
          <w:sz w:val="24"/>
          <w:szCs w:val="24"/>
        </w:rPr>
        <w:t xml:space="preserve"> del </w:t>
      </w:r>
      <w:r w:rsidR="00F97BCE" w:rsidRPr="002A7107">
        <w:rPr>
          <w:rFonts w:ascii="Times New Roman" w:hAnsi="Times New Roman" w:cs="Times New Roman"/>
          <w:sz w:val="24"/>
          <w:szCs w:val="24"/>
        </w:rPr>
        <w:t xml:space="preserve">canal, (c) </w:t>
      </w:r>
      <w:r w:rsidR="00F97BCE" w:rsidRPr="002A7107">
        <w:rPr>
          <w:rFonts w:ascii="Times New Roman" w:hAnsi="Times New Roman" w:cs="Times New Roman"/>
          <w:i/>
          <w:sz w:val="24"/>
          <w:szCs w:val="24"/>
        </w:rPr>
        <w:t>PP</w:t>
      </w:r>
      <w:r w:rsidR="00300D5F" w:rsidRPr="002A7107">
        <w:rPr>
          <w:rFonts w:ascii="Times New Roman" w:hAnsi="Times New Roman" w:cs="Times New Roman"/>
          <w:sz w:val="24"/>
          <w:szCs w:val="24"/>
        </w:rPr>
        <w:t xml:space="preserve"> del canal</w:t>
      </w:r>
      <w:r w:rsidR="003E276A">
        <w:rPr>
          <w:rFonts w:ascii="Times New Roman" w:hAnsi="Times New Roman" w:cs="Times New Roman"/>
          <w:sz w:val="24"/>
          <w:szCs w:val="24"/>
        </w:rPr>
        <w:t>,</w:t>
      </w:r>
      <w:r w:rsidR="00300D5F" w:rsidRPr="002A7107">
        <w:rPr>
          <w:rFonts w:ascii="Times New Roman" w:hAnsi="Times New Roman" w:cs="Times New Roman"/>
          <w:sz w:val="24"/>
          <w:szCs w:val="24"/>
        </w:rPr>
        <w:t xml:space="preserve"> y (d) </w:t>
      </w:r>
      <m:oMath>
        <m:r>
          <w:rPr>
            <w:rFonts w:ascii="Cambria Math" w:hAnsi="Cambria Math" w:cs="Times New Roman"/>
            <w:sz w:val="24"/>
            <w:szCs w:val="24"/>
          </w:rPr>
          <m:t>ξ</m:t>
        </m:r>
      </m:oMath>
      <w:r w:rsidR="003E276A">
        <w:rPr>
          <w:rFonts w:ascii="Times New Roman" w:hAnsi="Times New Roman" w:cs="Times New Roman"/>
          <w:sz w:val="24"/>
          <w:szCs w:val="24"/>
        </w:rPr>
        <w:t xml:space="preserve"> del canal</w:t>
      </w:r>
    </w:p>
    <w:p w14:paraId="520635EE" w14:textId="77777777" w:rsidR="00CF7121" w:rsidRPr="002A7107" w:rsidRDefault="00AB54E9" w:rsidP="00A71453">
      <w:pPr>
        <w:pStyle w:val="Sinespaciado"/>
        <w:spacing w:line="360" w:lineRule="auto"/>
        <w:jc w:val="both"/>
        <w:rPr>
          <w:rFonts w:ascii="Times New Roman" w:hAnsi="Times New Roman" w:cs="Times New Roman"/>
          <w:sz w:val="24"/>
          <w:szCs w:val="24"/>
        </w:rPr>
      </w:pPr>
      <w:r w:rsidRPr="002A7107">
        <w:rPr>
          <w:rFonts w:ascii="Times New Roman" w:hAnsi="Times New Roman" w:cs="Times New Roman"/>
          <w:noProof/>
          <w:sz w:val="24"/>
          <w:szCs w:val="24"/>
          <w:lang w:eastAsia="es-EC"/>
        </w:rPr>
        <w:drawing>
          <wp:inline distT="0" distB="0" distL="0" distR="0" wp14:anchorId="624F0255" wp14:editId="0C1972BD">
            <wp:extent cx="5612130" cy="2638425"/>
            <wp:effectExtent l="0" t="0" r="762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2638425"/>
                    </a:xfrm>
                    <a:prstGeom prst="rect">
                      <a:avLst/>
                    </a:prstGeom>
                  </pic:spPr>
                </pic:pic>
              </a:graphicData>
            </a:graphic>
          </wp:inline>
        </w:drawing>
      </w:r>
    </w:p>
    <w:p w14:paraId="534FC719" w14:textId="77777777" w:rsidR="00D60C5E" w:rsidRPr="002A7107" w:rsidRDefault="00D60C5E" w:rsidP="00A71453">
      <w:pPr>
        <w:pStyle w:val="Sinespaciado"/>
        <w:spacing w:line="360" w:lineRule="auto"/>
        <w:jc w:val="center"/>
        <w:rPr>
          <w:rFonts w:ascii="Times New Roman" w:hAnsi="Times New Roman" w:cs="Times New Roman"/>
          <w:sz w:val="24"/>
          <w:szCs w:val="24"/>
        </w:rPr>
      </w:pPr>
      <w:r w:rsidRPr="002A7107">
        <w:rPr>
          <w:rFonts w:ascii="Times New Roman" w:hAnsi="Times New Roman" w:cs="Times New Roman"/>
          <w:sz w:val="24"/>
          <w:szCs w:val="24"/>
        </w:rPr>
        <w:t>Fuente: Elaboración propia</w:t>
      </w:r>
    </w:p>
    <w:p w14:paraId="3695E98B" w14:textId="77777777" w:rsidR="003E276A" w:rsidRDefault="003E276A" w:rsidP="00A71453">
      <w:pPr>
        <w:pStyle w:val="Sinespaciado"/>
        <w:spacing w:line="360" w:lineRule="auto"/>
        <w:jc w:val="both"/>
        <w:rPr>
          <w:rFonts w:ascii="Times New Roman" w:hAnsi="Times New Roman" w:cs="Times New Roman"/>
          <w:b/>
          <w:sz w:val="24"/>
          <w:szCs w:val="24"/>
        </w:rPr>
      </w:pPr>
    </w:p>
    <w:p w14:paraId="47B3E7B6" w14:textId="77777777" w:rsidR="0035763B" w:rsidRDefault="0035763B" w:rsidP="003E276A">
      <w:pPr>
        <w:pStyle w:val="Ttulo1"/>
        <w:rPr>
          <w:rFonts w:ascii="Calibri" w:eastAsia="Calibri" w:hAnsi="Calibri" w:cs="Calibri"/>
          <w:color w:val="000000"/>
          <w:sz w:val="28"/>
          <w:szCs w:val="28"/>
          <w:lang w:val="es-ES" w:eastAsia="es-MX"/>
        </w:rPr>
      </w:pPr>
    </w:p>
    <w:p w14:paraId="65D39789" w14:textId="77777777" w:rsidR="0035763B" w:rsidRDefault="0035763B" w:rsidP="003E276A">
      <w:pPr>
        <w:pStyle w:val="Ttulo1"/>
        <w:rPr>
          <w:rFonts w:ascii="Calibri" w:eastAsia="Calibri" w:hAnsi="Calibri" w:cs="Calibri"/>
          <w:color w:val="000000"/>
          <w:sz w:val="28"/>
          <w:szCs w:val="28"/>
          <w:lang w:val="es-ES" w:eastAsia="es-MX"/>
        </w:rPr>
      </w:pPr>
    </w:p>
    <w:p w14:paraId="3DCB3865" w14:textId="77777777" w:rsidR="0035763B" w:rsidRDefault="0035763B" w:rsidP="003E276A">
      <w:pPr>
        <w:pStyle w:val="Ttulo1"/>
        <w:rPr>
          <w:rFonts w:ascii="Calibri" w:eastAsia="Calibri" w:hAnsi="Calibri" w:cs="Calibri"/>
          <w:color w:val="000000"/>
          <w:sz w:val="28"/>
          <w:szCs w:val="28"/>
          <w:lang w:val="es-ES" w:eastAsia="es-MX"/>
        </w:rPr>
      </w:pPr>
    </w:p>
    <w:p w14:paraId="70DFBF70" w14:textId="77777777" w:rsidR="0035763B" w:rsidRDefault="0035763B" w:rsidP="003E276A">
      <w:pPr>
        <w:pStyle w:val="Ttulo1"/>
        <w:rPr>
          <w:rFonts w:ascii="Calibri" w:eastAsia="Calibri" w:hAnsi="Calibri" w:cs="Calibri"/>
          <w:color w:val="000000"/>
          <w:sz w:val="28"/>
          <w:szCs w:val="28"/>
          <w:lang w:val="es-ES" w:eastAsia="es-MX"/>
        </w:rPr>
      </w:pPr>
    </w:p>
    <w:p w14:paraId="2CC8F08C" w14:textId="77777777" w:rsidR="0035763B" w:rsidRDefault="0035763B" w:rsidP="003E276A">
      <w:pPr>
        <w:pStyle w:val="Ttulo1"/>
        <w:rPr>
          <w:rFonts w:ascii="Calibri" w:eastAsia="Calibri" w:hAnsi="Calibri" w:cs="Calibri"/>
          <w:color w:val="000000"/>
          <w:sz w:val="28"/>
          <w:szCs w:val="28"/>
          <w:lang w:val="es-ES" w:eastAsia="es-MX"/>
        </w:rPr>
      </w:pPr>
    </w:p>
    <w:p w14:paraId="302D3CB5" w14:textId="52C00D3E" w:rsidR="00F9063A" w:rsidRPr="0035763B" w:rsidRDefault="00F9063A" w:rsidP="003E276A">
      <w:pPr>
        <w:pStyle w:val="Ttulo1"/>
        <w:rPr>
          <w:rFonts w:ascii="Calibri" w:eastAsia="Calibri" w:hAnsi="Calibri" w:cs="Calibri"/>
          <w:color w:val="000000"/>
          <w:sz w:val="28"/>
          <w:szCs w:val="28"/>
          <w:lang w:val="es-ES" w:eastAsia="es-MX"/>
        </w:rPr>
      </w:pPr>
      <w:r w:rsidRPr="0035763B">
        <w:rPr>
          <w:rFonts w:ascii="Calibri" w:eastAsia="Calibri" w:hAnsi="Calibri" w:cs="Calibri"/>
          <w:color w:val="000000"/>
          <w:sz w:val="28"/>
          <w:szCs w:val="28"/>
          <w:lang w:val="es-ES" w:eastAsia="es-MX"/>
        </w:rPr>
        <w:lastRenderedPageBreak/>
        <w:t>Discusión</w:t>
      </w:r>
      <w:r w:rsidR="00642810" w:rsidRPr="0035763B">
        <w:rPr>
          <w:rFonts w:ascii="Calibri" w:eastAsia="Calibri" w:hAnsi="Calibri" w:cs="Calibri"/>
          <w:color w:val="000000"/>
          <w:sz w:val="28"/>
          <w:szCs w:val="28"/>
          <w:lang w:val="es-ES" w:eastAsia="es-MX"/>
        </w:rPr>
        <w:t xml:space="preserve"> </w:t>
      </w:r>
      <w:r w:rsidR="003E276A" w:rsidRPr="0035763B">
        <w:rPr>
          <w:rFonts w:ascii="Calibri" w:eastAsia="Calibri" w:hAnsi="Calibri" w:cs="Calibri"/>
          <w:color w:val="000000"/>
          <w:sz w:val="28"/>
          <w:szCs w:val="28"/>
          <w:lang w:val="es-ES" w:eastAsia="es-MX"/>
        </w:rPr>
        <w:t>y c</w:t>
      </w:r>
      <w:r w:rsidR="00642810" w:rsidRPr="0035763B">
        <w:rPr>
          <w:rFonts w:ascii="Calibri" w:eastAsia="Calibri" w:hAnsi="Calibri" w:cs="Calibri"/>
          <w:color w:val="000000"/>
          <w:sz w:val="28"/>
          <w:szCs w:val="28"/>
          <w:lang w:val="es-ES" w:eastAsia="es-MX"/>
        </w:rPr>
        <w:t>onclusiones</w:t>
      </w:r>
    </w:p>
    <w:p w14:paraId="527EC2F8" w14:textId="77777777" w:rsidR="003E276A" w:rsidRDefault="00E151CB" w:rsidP="003E276A">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Como se puede observar</w:t>
      </w:r>
      <w:r w:rsidR="003E276A">
        <w:rPr>
          <w:rFonts w:ascii="Times New Roman" w:hAnsi="Times New Roman" w:cs="Times New Roman"/>
          <w:sz w:val="24"/>
          <w:szCs w:val="24"/>
        </w:rPr>
        <w:t>,</w:t>
      </w:r>
      <w:r w:rsidRPr="002A7107">
        <w:rPr>
          <w:rFonts w:ascii="Times New Roman" w:hAnsi="Times New Roman" w:cs="Times New Roman"/>
          <w:sz w:val="24"/>
          <w:szCs w:val="24"/>
        </w:rPr>
        <w:t xml:space="preserve"> la configuración de los AB asignados para el canal de DL y UL son iguales</w:t>
      </w:r>
      <w:r w:rsidR="003E276A">
        <w:rPr>
          <w:rFonts w:ascii="Times New Roman" w:hAnsi="Times New Roman" w:cs="Times New Roman"/>
          <w:sz w:val="24"/>
          <w:szCs w:val="24"/>
        </w:rPr>
        <w:t>, lo cual es destacable,</w:t>
      </w:r>
      <w:r w:rsidR="00DF1EB5" w:rsidRPr="002A7107">
        <w:rPr>
          <w:rFonts w:ascii="Times New Roman" w:hAnsi="Times New Roman" w:cs="Times New Roman"/>
          <w:sz w:val="24"/>
          <w:szCs w:val="24"/>
        </w:rPr>
        <w:t xml:space="preserve"> puesto que el envío</w:t>
      </w:r>
      <w:r w:rsidRPr="002A7107">
        <w:rPr>
          <w:rFonts w:ascii="Times New Roman" w:hAnsi="Times New Roman" w:cs="Times New Roman"/>
          <w:sz w:val="24"/>
          <w:szCs w:val="24"/>
        </w:rPr>
        <w:t xml:space="preserve"> de información depende mucho de ello, ya que </w:t>
      </w:r>
      <w:r w:rsidR="00DF1EB5" w:rsidRPr="002A7107">
        <w:rPr>
          <w:rFonts w:ascii="Times New Roman" w:hAnsi="Times New Roman" w:cs="Times New Roman"/>
          <w:sz w:val="24"/>
          <w:szCs w:val="24"/>
        </w:rPr>
        <w:t>si fuera el caso contrario</w:t>
      </w:r>
      <w:r w:rsidR="00B13D24">
        <w:rPr>
          <w:rFonts w:ascii="Times New Roman" w:hAnsi="Times New Roman" w:cs="Times New Roman"/>
          <w:sz w:val="24"/>
          <w:szCs w:val="24"/>
        </w:rPr>
        <w:t>,</w:t>
      </w:r>
      <w:r w:rsidR="00DF1EB5" w:rsidRPr="002A7107">
        <w:rPr>
          <w:rFonts w:ascii="Times New Roman" w:hAnsi="Times New Roman" w:cs="Times New Roman"/>
          <w:sz w:val="24"/>
          <w:szCs w:val="24"/>
        </w:rPr>
        <w:t xml:space="preserve"> se podría</w:t>
      </w:r>
      <w:r w:rsidR="003E276A">
        <w:rPr>
          <w:rFonts w:ascii="Times New Roman" w:hAnsi="Times New Roman" w:cs="Times New Roman"/>
          <w:sz w:val="24"/>
          <w:szCs w:val="24"/>
        </w:rPr>
        <w:t>n</w:t>
      </w:r>
      <w:r w:rsidR="00DF1EB5" w:rsidRPr="002A7107">
        <w:rPr>
          <w:rFonts w:ascii="Times New Roman" w:hAnsi="Times New Roman" w:cs="Times New Roman"/>
          <w:sz w:val="24"/>
          <w:szCs w:val="24"/>
        </w:rPr>
        <w:t xml:space="preserve"> generar cuellos de botella dentro de la transmisión, </w:t>
      </w:r>
      <w:r w:rsidR="003E276A">
        <w:rPr>
          <w:rFonts w:ascii="Times New Roman" w:hAnsi="Times New Roman" w:cs="Times New Roman"/>
          <w:sz w:val="24"/>
          <w:szCs w:val="24"/>
        </w:rPr>
        <w:t>lo cual pidiera ocasionar la pé</w:t>
      </w:r>
      <w:r w:rsidR="00DF1EB5" w:rsidRPr="002A7107">
        <w:rPr>
          <w:rFonts w:ascii="Times New Roman" w:hAnsi="Times New Roman" w:cs="Times New Roman"/>
          <w:sz w:val="24"/>
          <w:szCs w:val="24"/>
        </w:rPr>
        <w:t>rdida de información.</w:t>
      </w:r>
      <w:r w:rsidRPr="002A7107">
        <w:rPr>
          <w:rFonts w:ascii="Times New Roman" w:hAnsi="Times New Roman" w:cs="Times New Roman"/>
          <w:sz w:val="24"/>
          <w:szCs w:val="24"/>
        </w:rPr>
        <w:t xml:space="preserve"> </w:t>
      </w:r>
    </w:p>
    <w:p w14:paraId="640A8E6A" w14:textId="77777777" w:rsidR="003E276A" w:rsidRDefault="00DF1EB5" w:rsidP="003E276A">
      <w:pPr>
        <w:pStyle w:val="Sinespaciado"/>
        <w:spacing w:line="360" w:lineRule="auto"/>
        <w:ind w:firstLine="708"/>
        <w:jc w:val="both"/>
        <w:rPr>
          <w:rFonts w:ascii="Times New Roman" w:hAnsi="Times New Roman" w:cs="Times New Roman"/>
          <w:bCs/>
          <w:color w:val="000000"/>
          <w:sz w:val="24"/>
          <w:szCs w:val="24"/>
        </w:rPr>
      </w:pPr>
      <w:r w:rsidRPr="002A7107">
        <w:rPr>
          <w:rFonts w:ascii="Times New Roman" w:hAnsi="Times New Roman" w:cs="Times New Roman"/>
          <w:bCs/>
          <w:color w:val="000000"/>
          <w:sz w:val="24"/>
          <w:szCs w:val="24"/>
        </w:rPr>
        <w:t>E</w:t>
      </w:r>
      <w:r w:rsidR="00F97BCE" w:rsidRPr="002A7107">
        <w:rPr>
          <w:rFonts w:ascii="Times New Roman" w:hAnsi="Times New Roman" w:cs="Times New Roman"/>
          <w:bCs/>
          <w:color w:val="000000"/>
          <w:sz w:val="24"/>
          <w:szCs w:val="24"/>
        </w:rPr>
        <w:t xml:space="preserve">l </w:t>
      </w:r>
      <m:oMath>
        <m:r>
          <w:rPr>
            <w:rFonts w:ascii="Cambria Math" w:hAnsi="Cambria Math" w:cs="Times New Roman"/>
            <w:sz w:val="24"/>
            <w:szCs w:val="24"/>
          </w:rPr>
          <m:t>δ</m:t>
        </m:r>
      </m:oMath>
      <w:r w:rsidR="0019793A" w:rsidRPr="002A7107">
        <w:rPr>
          <w:rFonts w:ascii="Times New Roman" w:hAnsi="Times New Roman" w:cs="Times New Roman"/>
          <w:bCs/>
          <w:color w:val="000000"/>
          <w:sz w:val="24"/>
          <w:szCs w:val="24"/>
        </w:rPr>
        <w:t xml:space="preserve"> de canal en los </w:t>
      </w:r>
      <w:r w:rsidR="003E276A">
        <w:rPr>
          <w:rFonts w:ascii="Times New Roman" w:hAnsi="Times New Roman" w:cs="Times New Roman"/>
          <w:bCs/>
          <w:color w:val="000000"/>
          <w:sz w:val="24"/>
          <w:szCs w:val="24"/>
        </w:rPr>
        <w:t>tres</w:t>
      </w:r>
      <w:r w:rsidR="0019793A" w:rsidRPr="002A7107">
        <w:rPr>
          <w:rFonts w:ascii="Times New Roman" w:hAnsi="Times New Roman" w:cs="Times New Roman"/>
          <w:bCs/>
          <w:color w:val="000000"/>
          <w:sz w:val="24"/>
          <w:szCs w:val="24"/>
        </w:rPr>
        <w:t xml:space="preserve"> escenarios </w:t>
      </w:r>
      <w:r w:rsidR="000B4746" w:rsidRPr="002A7107">
        <w:rPr>
          <w:rFonts w:ascii="Times New Roman" w:hAnsi="Times New Roman" w:cs="Times New Roman"/>
          <w:bCs/>
          <w:color w:val="000000"/>
          <w:sz w:val="24"/>
          <w:szCs w:val="24"/>
        </w:rPr>
        <w:t xml:space="preserve">no supera los 100 ms que demandan las aplicaciones sobre IP, </w:t>
      </w:r>
      <w:r w:rsidR="00B53231" w:rsidRPr="002A7107">
        <w:rPr>
          <w:rFonts w:ascii="Times New Roman" w:hAnsi="Times New Roman" w:cs="Times New Roman"/>
          <w:bCs/>
          <w:color w:val="000000"/>
          <w:sz w:val="24"/>
          <w:szCs w:val="24"/>
        </w:rPr>
        <w:t>en los canales de</w:t>
      </w:r>
      <w:r w:rsidR="00FF3649" w:rsidRPr="002A7107">
        <w:rPr>
          <w:rFonts w:ascii="Times New Roman" w:hAnsi="Times New Roman" w:cs="Times New Roman"/>
          <w:bCs/>
          <w:color w:val="000000"/>
          <w:sz w:val="24"/>
          <w:szCs w:val="24"/>
        </w:rPr>
        <w:t xml:space="preserve"> DL</w:t>
      </w:r>
      <w:r w:rsidR="00850182" w:rsidRPr="002A7107">
        <w:rPr>
          <w:rFonts w:ascii="Times New Roman" w:hAnsi="Times New Roman" w:cs="Times New Roman"/>
          <w:bCs/>
          <w:color w:val="000000"/>
          <w:sz w:val="24"/>
          <w:szCs w:val="24"/>
        </w:rPr>
        <w:t xml:space="preserve"> y UL</w:t>
      </w:r>
      <w:r w:rsidR="00FF3649" w:rsidRPr="002A7107">
        <w:rPr>
          <w:rFonts w:ascii="Times New Roman" w:hAnsi="Times New Roman" w:cs="Times New Roman"/>
          <w:bCs/>
          <w:color w:val="000000"/>
          <w:sz w:val="24"/>
          <w:szCs w:val="24"/>
        </w:rPr>
        <w:t xml:space="preserve"> de</w:t>
      </w:r>
      <w:r w:rsidR="00C713AF" w:rsidRPr="002A7107">
        <w:rPr>
          <w:rFonts w:ascii="Times New Roman" w:hAnsi="Times New Roman" w:cs="Times New Roman"/>
          <w:bCs/>
          <w:color w:val="000000"/>
          <w:sz w:val="24"/>
          <w:szCs w:val="24"/>
        </w:rPr>
        <w:t xml:space="preserve"> las figuras </w:t>
      </w:r>
      <w:r w:rsidR="00F22CA6" w:rsidRPr="002A7107">
        <w:rPr>
          <w:rFonts w:ascii="Times New Roman" w:hAnsi="Times New Roman" w:cs="Times New Roman"/>
          <w:bCs/>
          <w:color w:val="000000"/>
          <w:sz w:val="24"/>
          <w:szCs w:val="24"/>
        </w:rPr>
        <w:t>6</w:t>
      </w:r>
      <w:r w:rsidR="003E276A">
        <w:rPr>
          <w:rFonts w:ascii="Times New Roman" w:hAnsi="Times New Roman" w:cs="Times New Roman"/>
          <w:bCs/>
          <w:color w:val="000000"/>
          <w:sz w:val="24"/>
          <w:szCs w:val="24"/>
        </w:rPr>
        <w:t>(a)</w:t>
      </w:r>
      <w:r w:rsidR="00F22CA6" w:rsidRPr="002A7107">
        <w:rPr>
          <w:rFonts w:ascii="Times New Roman" w:hAnsi="Times New Roman" w:cs="Times New Roman"/>
          <w:bCs/>
          <w:color w:val="000000"/>
          <w:sz w:val="24"/>
          <w:szCs w:val="24"/>
        </w:rPr>
        <w:t>, 6</w:t>
      </w:r>
      <w:r w:rsidR="003E276A">
        <w:rPr>
          <w:rFonts w:ascii="Times New Roman" w:hAnsi="Times New Roman" w:cs="Times New Roman"/>
          <w:bCs/>
          <w:color w:val="000000"/>
          <w:sz w:val="24"/>
          <w:szCs w:val="24"/>
        </w:rPr>
        <w:t>(</w:t>
      </w:r>
      <w:r w:rsidR="00F22CA6" w:rsidRPr="002A7107">
        <w:rPr>
          <w:rFonts w:ascii="Times New Roman" w:hAnsi="Times New Roman" w:cs="Times New Roman"/>
          <w:bCs/>
          <w:color w:val="000000"/>
          <w:sz w:val="24"/>
          <w:szCs w:val="24"/>
        </w:rPr>
        <w:t>c</w:t>
      </w:r>
      <w:r w:rsidR="003E276A">
        <w:rPr>
          <w:rFonts w:ascii="Times New Roman" w:hAnsi="Times New Roman" w:cs="Times New Roman"/>
          <w:bCs/>
          <w:color w:val="000000"/>
          <w:sz w:val="24"/>
          <w:szCs w:val="24"/>
        </w:rPr>
        <w:t>)</w:t>
      </w:r>
      <w:r w:rsidR="00F22CA6" w:rsidRPr="002A7107">
        <w:rPr>
          <w:rFonts w:ascii="Times New Roman" w:hAnsi="Times New Roman" w:cs="Times New Roman"/>
          <w:bCs/>
          <w:color w:val="000000"/>
          <w:sz w:val="24"/>
          <w:szCs w:val="24"/>
        </w:rPr>
        <w:t xml:space="preserve">, 10 </w:t>
      </w:r>
      <w:r w:rsidR="00827BB9" w:rsidRPr="002A7107">
        <w:rPr>
          <w:rFonts w:ascii="Times New Roman" w:hAnsi="Times New Roman" w:cs="Times New Roman"/>
          <w:bCs/>
          <w:color w:val="000000"/>
          <w:sz w:val="24"/>
          <w:szCs w:val="24"/>
        </w:rPr>
        <w:t>(DL)</w:t>
      </w:r>
      <w:r w:rsidR="00850182" w:rsidRPr="002A7107">
        <w:rPr>
          <w:rFonts w:ascii="Times New Roman" w:hAnsi="Times New Roman" w:cs="Times New Roman"/>
          <w:bCs/>
          <w:color w:val="000000"/>
          <w:sz w:val="24"/>
          <w:szCs w:val="24"/>
        </w:rPr>
        <w:t xml:space="preserve"> </w:t>
      </w:r>
      <w:r w:rsidR="00FF3649" w:rsidRPr="002A7107">
        <w:rPr>
          <w:rFonts w:ascii="Times New Roman" w:hAnsi="Times New Roman" w:cs="Times New Roman"/>
          <w:bCs/>
          <w:color w:val="000000"/>
          <w:sz w:val="24"/>
          <w:szCs w:val="24"/>
        </w:rPr>
        <w:t xml:space="preserve">tienen valores menores a </w:t>
      </w:r>
      <w:r w:rsidR="00850182" w:rsidRPr="002A7107">
        <w:rPr>
          <w:rFonts w:ascii="Times New Roman" w:hAnsi="Times New Roman" w:cs="Times New Roman"/>
          <w:bCs/>
          <w:color w:val="000000"/>
          <w:sz w:val="24"/>
          <w:szCs w:val="24"/>
        </w:rPr>
        <w:t>30</w:t>
      </w:r>
      <w:r w:rsidR="00FF3649" w:rsidRPr="002A7107">
        <w:rPr>
          <w:rFonts w:ascii="Times New Roman" w:hAnsi="Times New Roman" w:cs="Times New Roman"/>
          <w:bCs/>
          <w:color w:val="000000"/>
          <w:sz w:val="24"/>
          <w:szCs w:val="24"/>
        </w:rPr>
        <w:t xml:space="preserve"> ms a diferencia de</w:t>
      </w:r>
      <w:r w:rsidR="00C713AF" w:rsidRPr="002A7107">
        <w:rPr>
          <w:rFonts w:ascii="Times New Roman" w:hAnsi="Times New Roman" w:cs="Times New Roman"/>
          <w:bCs/>
          <w:color w:val="000000"/>
          <w:sz w:val="24"/>
          <w:szCs w:val="24"/>
        </w:rPr>
        <w:t xml:space="preserve"> las figuras</w:t>
      </w:r>
      <w:r w:rsidR="00FF3649" w:rsidRPr="002A7107">
        <w:rPr>
          <w:rFonts w:ascii="Times New Roman" w:hAnsi="Times New Roman" w:cs="Times New Roman"/>
          <w:bCs/>
          <w:color w:val="000000"/>
          <w:sz w:val="24"/>
          <w:szCs w:val="24"/>
        </w:rPr>
        <w:t xml:space="preserve"> </w:t>
      </w:r>
      <w:r w:rsidR="00083C6D" w:rsidRPr="002A7107">
        <w:rPr>
          <w:rFonts w:ascii="Times New Roman" w:hAnsi="Times New Roman" w:cs="Times New Roman"/>
          <w:bCs/>
          <w:color w:val="000000"/>
          <w:sz w:val="24"/>
          <w:szCs w:val="24"/>
        </w:rPr>
        <w:t>6</w:t>
      </w:r>
      <w:r w:rsidR="003E276A">
        <w:rPr>
          <w:rFonts w:ascii="Times New Roman" w:hAnsi="Times New Roman" w:cs="Times New Roman"/>
          <w:bCs/>
          <w:color w:val="000000"/>
          <w:sz w:val="24"/>
          <w:szCs w:val="24"/>
        </w:rPr>
        <w:t>(</w:t>
      </w:r>
      <w:r w:rsidR="00083C6D" w:rsidRPr="002A7107">
        <w:rPr>
          <w:rFonts w:ascii="Times New Roman" w:hAnsi="Times New Roman" w:cs="Times New Roman"/>
          <w:bCs/>
          <w:color w:val="000000"/>
          <w:sz w:val="24"/>
          <w:szCs w:val="24"/>
        </w:rPr>
        <w:t>b</w:t>
      </w:r>
      <w:r w:rsidR="003E276A">
        <w:rPr>
          <w:rFonts w:ascii="Times New Roman" w:hAnsi="Times New Roman" w:cs="Times New Roman"/>
          <w:bCs/>
          <w:color w:val="000000"/>
          <w:sz w:val="24"/>
          <w:szCs w:val="24"/>
        </w:rPr>
        <w:t>)</w:t>
      </w:r>
      <w:r w:rsidR="00083C6D" w:rsidRPr="002A7107">
        <w:rPr>
          <w:rFonts w:ascii="Times New Roman" w:hAnsi="Times New Roman" w:cs="Times New Roman"/>
          <w:bCs/>
          <w:color w:val="000000"/>
          <w:sz w:val="24"/>
          <w:szCs w:val="24"/>
        </w:rPr>
        <w:t>, 10</w:t>
      </w:r>
      <w:r w:rsidR="003E276A">
        <w:rPr>
          <w:rFonts w:ascii="Times New Roman" w:hAnsi="Times New Roman" w:cs="Times New Roman"/>
          <w:bCs/>
          <w:color w:val="000000"/>
          <w:sz w:val="24"/>
          <w:szCs w:val="24"/>
        </w:rPr>
        <w:t>(</w:t>
      </w:r>
      <w:r w:rsidR="00083C6D" w:rsidRPr="002A7107">
        <w:rPr>
          <w:rFonts w:ascii="Times New Roman" w:hAnsi="Times New Roman" w:cs="Times New Roman"/>
          <w:bCs/>
          <w:color w:val="000000"/>
          <w:sz w:val="24"/>
          <w:szCs w:val="24"/>
        </w:rPr>
        <w:t>b</w:t>
      </w:r>
      <w:r w:rsidR="003E276A">
        <w:rPr>
          <w:rFonts w:ascii="Times New Roman" w:hAnsi="Times New Roman" w:cs="Times New Roman"/>
          <w:bCs/>
          <w:color w:val="000000"/>
          <w:sz w:val="24"/>
          <w:szCs w:val="24"/>
        </w:rPr>
        <w:t>)</w:t>
      </w:r>
      <w:r w:rsidR="00827BB9" w:rsidRPr="002A7107">
        <w:rPr>
          <w:rFonts w:ascii="Times New Roman" w:hAnsi="Times New Roman" w:cs="Times New Roman"/>
          <w:bCs/>
          <w:color w:val="000000"/>
          <w:sz w:val="24"/>
          <w:szCs w:val="24"/>
        </w:rPr>
        <w:t xml:space="preserve"> (UL)</w:t>
      </w:r>
      <w:r w:rsidR="00FF3649" w:rsidRPr="002A7107">
        <w:rPr>
          <w:rFonts w:ascii="Times New Roman" w:hAnsi="Times New Roman" w:cs="Times New Roman"/>
          <w:bCs/>
          <w:color w:val="000000"/>
          <w:sz w:val="24"/>
          <w:szCs w:val="24"/>
        </w:rPr>
        <w:t xml:space="preserve"> </w:t>
      </w:r>
      <w:r w:rsidR="00850182" w:rsidRPr="002A7107">
        <w:rPr>
          <w:rFonts w:ascii="Times New Roman" w:hAnsi="Times New Roman" w:cs="Times New Roman"/>
          <w:bCs/>
          <w:color w:val="000000"/>
          <w:sz w:val="24"/>
          <w:szCs w:val="24"/>
        </w:rPr>
        <w:t xml:space="preserve">y </w:t>
      </w:r>
      <w:r w:rsidR="00083C6D" w:rsidRPr="002A7107">
        <w:rPr>
          <w:rFonts w:ascii="Times New Roman" w:hAnsi="Times New Roman" w:cs="Times New Roman"/>
          <w:bCs/>
          <w:color w:val="000000"/>
          <w:sz w:val="24"/>
          <w:szCs w:val="24"/>
        </w:rPr>
        <w:t>13</w:t>
      </w:r>
      <w:r w:rsidR="003E276A">
        <w:rPr>
          <w:rFonts w:ascii="Times New Roman" w:hAnsi="Times New Roman" w:cs="Times New Roman"/>
          <w:bCs/>
          <w:color w:val="000000"/>
          <w:sz w:val="24"/>
          <w:szCs w:val="24"/>
        </w:rPr>
        <w:t>(a),</w:t>
      </w:r>
      <w:r w:rsidR="00083C6D" w:rsidRPr="002A7107">
        <w:rPr>
          <w:rFonts w:ascii="Times New Roman" w:hAnsi="Times New Roman" w:cs="Times New Roman"/>
          <w:bCs/>
          <w:color w:val="000000"/>
          <w:sz w:val="24"/>
          <w:szCs w:val="24"/>
        </w:rPr>
        <w:t xml:space="preserve"> </w:t>
      </w:r>
      <w:r w:rsidR="00827BB9" w:rsidRPr="002A7107">
        <w:rPr>
          <w:rFonts w:ascii="Times New Roman" w:hAnsi="Times New Roman" w:cs="Times New Roman"/>
          <w:bCs/>
          <w:color w:val="000000"/>
          <w:sz w:val="24"/>
          <w:szCs w:val="24"/>
        </w:rPr>
        <w:t xml:space="preserve">que se encuentran en un rango de 62.53 a </w:t>
      </w:r>
      <w:r w:rsidR="00850182" w:rsidRPr="002A7107">
        <w:rPr>
          <w:rFonts w:ascii="Times New Roman" w:hAnsi="Times New Roman" w:cs="Times New Roman"/>
          <w:bCs/>
          <w:color w:val="000000"/>
          <w:sz w:val="24"/>
          <w:szCs w:val="24"/>
        </w:rPr>
        <w:t>73 ms</w:t>
      </w:r>
      <w:r w:rsidR="00827BB9" w:rsidRPr="002A7107">
        <w:rPr>
          <w:rFonts w:ascii="Times New Roman" w:hAnsi="Times New Roman" w:cs="Times New Roman"/>
          <w:bCs/>
          <w:color w:val="000000"/>
          <w:sz w:val="24"/>
          <w:szCs w:val="24"/>
        </w:rPr>
        <w:t>, lo cual hace que los enlaces de la</w:t>
      </w:r>
      <w:r w:rsidR="00C611FA" w:rsidRPr="002A7107">
        <w:rPr>
          <w:rFonts w:ascii="Times New Roman" w:hAnsi="Times New Roman" w:cs="Times New Roman"/>
          <w:bCs/>
          <w:color w:val="000000"/>
          <w:sz w:val="24"/>
          <w:szCs w:val="24"/>
        </w:rPr>
        <w:t>s</w:t>
      </w:r>
      <w:r w:rsidR="00827BB9" w:rsidRPr="002A7107">
        <w:rPr>
          <w:rFonts w:ascii="Times New Roman" w:hAnsi="Times New Roman" w:cs="Times New Roman"/>
          <w:bCs/>
          <w:color w:val="000000"/>
          <w:sz w:val="24"/>
          <w:szCs w:val="24"/>
        </w:rPr>
        <w:t xml:space="preserve"> figura</w:t>
      </w:r>
      <w:r w:rsidR="00C611FA" w:rsidRPr="002A7107">
        <w:rPr>
          <w:rFonts w:ascii="Times New Roman" w:hAnsi="Times New Roman" w:cs="Times New Roman"/>
          <w:bCs/>
          <w:color w:val="000000"/>
          <w:sz w:val="24"/>
          <w:szCs w:val="24"/>
        </w:rPr>
        <w:t>s</w:t>
      </w:r>
      <w:r w:rsidR="00827BB9" w:rsidRPr="002A7107">
        <w:rPr>
          <w:rFonts w:ascii="Times New Roman" w:hAnsi="Times New Roman" w:cs="Times New Roman"/>
          <w:bCs/>
          <w:color w:val="000000"/>
          <w:sz w:val="24"/>
          <w:szCs w:val="24"/>
        </w:rPr>
        <w:t xml:space="preserve"> </w:t>
      </w:r>
      <w:r w:rsidR="00083C6D" w:rsidRPr="002A7107">
        <w:rPr>
          <w:rFonts w:ascii="Times New Roman" w:hAnsi="Times New Roman" w:cs="Times New Roman"/>
          <w:bCs/>
          <w:color w:val="000000"/>
          <w:sz w:val="24"/>
          <w:szCs w:val="24"/>
        </w:rPr>
        <w:t>3</w:t>
      </w:r>
      <w:r w:rsidR="003E276A">
        <w:rPr>
          <w:rFonts w:ascii="Times New Roman" w:hAnsi="Times New Roman" w:cs="Times New Roman"/>
          <w:bCs/>
          <w:color w:val="000000"/>
          <w:sz w:val="24"/>
          <w:szCs w:val="24"/>
        </w:rPr>
        <w:t>(a)</w:t>
      </w:r>
      <w:r w:rsidR="00C611FA" w:rsidRPr="002A7107">
        <w:rPr>
          <w:rFonts w:ascii="Times New Roman" w:hAnsi="Times New Roman" w:cs="Times New Roman"/>
          <w:bCs/>
          <w:color w:val="000000"/>
          <w:sz w:val="24"/>
          <w:szCs w:val="24"/>
        </w:rPr>
        <w:t xml:space="preserve">, </w:t>
      </w:r>
      <w:r w:rsidR="00083C6D" w:rsidRPr="002A7107">
        <w:rPr>
          <w:rFonts w:ascii="Times New Roman" w:hAnsi="Times New Roman" w:cs="Times New Roman"/>
          <w:bCs/>
          <w:color w:val="000000"/>
          <w:sz w:val="24"/>
          <w:szCs w:val="24"/>
        </w:rPr>
        <w:t>3</w:t>
      </w:r>
      <w:r w:rsidR="003E276A">
        <w:rPr>
          <w:rFonts w:ascii="Times New Roman" w:hAnsi="Times New Roman" w:cs="Times New Roman"/>
          <w:bCs/>
          <w:color w:val="000000"/>
          <w:sz w:val="24"/>
          <w:szCs w:val="24"/>
        </w:rPr>
        <w:t>(</w:t>
      </w:r>
      <w:r w:rsidR="00C611FA" w:rsidRPr="002A7107">
        <w:rPr>
          <w:rFonts w:ascii="Times New Roman" w:hAnsi="Times New Roman" w:cs="Times New Roman"/>
          <w:bCs/>
          <w:color w:val="000000"/>
          <w:sz w:val="24"/>
          <w:szCs w:val="24"/>
        </w:rPr>
        <w:t>c</w:t>
      </w:r>
      <w:r w:rsidR="003E276A">
        <w:rPr>
          <w:rFonts w:ascii="Times New Roman" w:hAnsi="Times New Roman" w:cs="Times New Roman"/>
          <w:bCs/>
          <w:color w:val="000000"/>
          <w:sz w:val="24"/>
          <w:szCs w:val="24"/>
        </w:rPr>
        <w:t>)</w:t>
      </w:r>
      <w:r w:rsidR="00C611FA" w:rsidRPr="002A7107">
        <w:rPr>
          <w:rFonts w:ascii="Times New Roman" w:hAnsi="Times New Roman" w:cs="Times New Roman"/>
          <w:bCs/>
          <w:color w:val="000000"/>
          <w:sz w:val="24"/>
          <w:szCs w:val="24"/>
        </w:rPr>
        <w:t xml:space="preserve"> y </w:t>
      </w:r>
      <w:r w:rsidR="00083C6D" w:rsidRPr="002A7107">
        <w:rPr>
          <w:rFonts w:ascii="Times New Roman" w:hAnsi="Times New Roman" w:cs="Times New Roman"/>
          <w:bCs/>
          <w:color w:val="000000"/>
          <w:sz w:val="24"/>
          <w:szCs w:val="24"/>
        </w:rPr>
        <w:t>4</w:t>
      </w:r>
      <w:r w:rsidR="003E276A">
        <w:rPr>
          <w:rFonts w:ascii="Times New Roman" w:hAnsi="Times New Roman" w:cs="Times New Roman"/>
          <w:bCs/>
          <w:color w:val="000000"/>
          <w:sz w:val="24"/>
          <w:szCs w:val="24"/>
        </w:rPr>
        <w:t>(a)</w:t>
      </w:r>
      <w:r w:rsidR="00C611FA" w:rsidRPr="002A7107">
        <w:rPr>
          <w:rFonts w:ascii="Times New Roman" w:hAnsi="Times New Roman" w:cs="Times New Roman"/>
          <w:bCs/>
          <w:color w:val="000000"/>
          <w:sz w:val="24"/>
          <w:szCs w:val="24"/>
        </w:rPr>
        <w:t xml:space="preserve"> </w:t>
      </w:r>
      <w:r w:rsidR="00827BB9" w:rsidRPr="002A7107">
        <w:rPr>
          <w:rFonts w:ascii="Times New Roman" w:hAnsi="Times New Roman" w:cs="Times New Roman"/>
          <w:bCs/>
          <w:color w:val="000000"/>
          <w:sz w:val="24"/>
          <w:szCs w:val="24"/>
        </w:rPr>
        <w:t>se</w:t>
      </w:r>
      <w:r w:rsidR="003E276A">
        <w:rPr>
          <w:rFonts w:ascii="Times New Roman" w:hAnsi="Times New Roman" w:cs="Times New Roman"/>
          <w:bCs/>
          <w:color w:val="000000"/>
          <w:sz w:val="24"/>
          <w:szCs w:val="24"/>
        </w:rPr>
        <w:t>an</w:t>
      </w:r>
      <w:r w:rsidR="00827BB9" w:rsidRPr="002A7107">
        <w:rPr>
          <w:rFonts w:ascii="Times New Roman" w:hAnsi="Times New Roman" w:cs="Times New Roman"/>
          <w:bCs/>
          <w:color w:val="000000"/>
          <w:sz w:val="24"/>
          <w:szCs w:val="24"/>
        </w:rPr>
        <w:t xml:space="preserve"> más confiable</w:t>
      </w:r>
      <w:r w:rsidR="00F97BCE" w:rsidRPr="002A7107">
        <w:rPr>
          <w:rFonts w:ascii="Times New Roman" w:hAnsi="Times New Roman" w:cs="Times New Roman"/>
          <w:bCs/>
          <w:color w:val="000000"/>
          <w:sz w:val="24"/>
          <w:szCs w:val="24"/>
        </w:rPr>
        <w:t xml:space="preserve">s por el mínimo valor de </w:t>
      </w:r>
      <m:oMath>
        <m:r>
          <w:rPr>
            <w:rFonts w:ascii="Cambria Math" w:hAnsi="Cambria Math" w:cs="Times New Roman"/>
            <w:sz w:val="24"/>
            <w:szCs w:val="24"/>
          </w:rPr>
          <m:t>δ</m:t>
        </m:r>
      </m:oMath>
      <w:r w:rsidR="00827BB9" w:rsidRPr="002A7107">
        <w:rPr>
          <w:rFonts w:ascii="Times New Roman" w:hAnsi="Times New Roman" w:cs="Times New Roman"/>
          <w:bCs/>
          <w:color w:val="000000"/>
          <w:sz w:val="24"/>
          <w:szCs w:val="24"/>
        </w:rPr>
        <w:t xml:space="preserve"> que se obtuvo en las pruebas</w:t>
      </w:r>
      <w:r w:rsidR="003E276A">
        <w:rPr>
          <w:rFonts w:ascii="Times New Roman" w:hAnsi="Times New Roman" w:cs="Times New Roman"/>
          <w:bCs/>
          <w:color w:val="000000"/>
          <w:sz w:val="24"/>
          <w:szCs w:val="24"/>
        </w:rPr>
        <w:t>,</w:t>
      </w:r>
      <w:r w:rsidR="00827BB9" w:rsidRPr="002A7107">
        <w:rPr>
          <w:rFonts w:ascii="Times New Roman" w:hAnsi="Times New Roman" w:cs="Times New Roman"/>
          <w:bCs/>
          <w:color w:val="000000"/>
          <w:sz w:val="24"/>
          <w:szCs w:val="24"/>
        </w:rPr>
        <w:t xml:space="preserve"> a diferencia de</w:t>
      </w:r>
      <w:r w:rsidR="00C611FA" w:rsidRPr="002A7107">
        <w:rPr>
          <w:rFonts w:ascii="Times New Roman" w:hAnsi="Times New Roman" w:cs="Times New Roman"/>
          <w:bCs/>
          <w:color w:val="000000"/>
          <w:sz w:val="24"/>
          <w:szCs w:val="24"/>
        </w:rPr>
        <w:t xml:space="preserve"> </w:t>
      </w:r>
      <w:r w:rsidR="00827BB9" w:rsidRPr="002A7107">
        <w:rPr>
          <w:rFonts w:ascii="Times New Roman" w:hAnsi="Times New Roman" w:cs="Times New Roman"/>
          <w:bCs/>
          <w:color w:val="000000"/>
          <w:sz w:val="24"/>
          <w:szCs w:val="24"/>
        </w:rPr>
        <w:t>l</w:t>
      </w:r>
      <w:r w:rsidR="00C611FA" w:rsidRPr="002A7107">
        <w:rPr>
          <w:rFonts w:ascii="Times New Roman" w:hAnsi="Times New Roman" w:cs="Times New Roman"/>
          <w:bCs/>
          <w:color w:val="000000"/>
          <w:sz w:val="24"/>
          <w:szCs w:val="24"/>
        </w:rPr>
        <w:t>os</w:t>
      </w:r>
      <w:r w:rsidR="00827BB9" w:rsidRPr="002A7107">
        <w:rPr>
          <w:rFonts w:ascii="Times New Roman" w:hAnsi="Times New Roman" w:cs="Times New Roman"/>
          <w:bCs/>
          <w:color w:val="000000"/>
          <w:sz w:val="24"/>
          <w:szCs w:val="24"/>
        </w:rPr>
        <w:t xml:space="preserve"> enlace</w:t>
      </w:r>
      <w:r w:rsidR="00C611FA" w:rsidRPr="002A7107">
        <w:rPr>
          <w:rFonts w:ascii="Times New Roman" w:hAnsi="Times New Roman" w:cs="Times New Roman"/>
          <w:bCs/>
          <w:color w:val="000000"/>
          <w:sz w:val="24"/>
          <w:szCs w:val="24"/>
        </w:rPr>
        <w:t>s</w:t>
      </w:r>
      <w:r w:rsidR="00827BB9" w:rsidRPr="002A7107">
        <w:rPr>
          <w:rFonts w:ascii="Times New Roman" w:hAnsi="Times New Roman" w:cs="Times New Roman"/>
          <w:bCs/>
          <w:color w:val="000000"/>
          <w:sz w:val="24"/>
          <w:szCs w:val="24"/>
        </w:rPr>
        <w:t xml:space="preserve"> de</w:t>
      </w:r>
      <w:r w:rsidR="00C611FA" w:rsidRPr="002A7107">
        <w:rPr>
          <w:rFonts w:ascii="Times New Roman" w:hAnsi="Times New Roman" w:cs="Times New Roman"/>
          <w:bCs/>
          <w:color w:val="000000"/>
          <w:sz w:val="24"/>
          <w:szCs w:val="24"/>
        </w:rPr>
        <w:t xml:space="preserve"> las figuras </w:t>
      </w:r>
      <w:r w:rsidR="00083C6D" w:rsidRPr="002A7107">
        <w:rPr>
          <w:rFonts w:ascii="Times New Roman" w:hAnsi="Times New Roman" w:cs="Times New Roman"/>
          <w:bCs/>
          <w:color w:val="000000"/>
          <w:sz w:val="24"/>
          <w:szCs w:val="24"/>
        </w:rPr>
        <w:t>3</w:t>
      </w:r>
      <w:r w:rsidR="003E276A">
        <w:rPr>
          <w:rFonts w:ascii="Times New Roman" w:hAnsi="Times New Roman" w:cs="Times New Roman"/>
          <w:bCs/>
          <w:color w:val="000000"/>
          <w:sz w:val="24"/>
          <w:szCs w:val="24"/>
        </w:rPr>
        <w:t>(</w:t>
      </w:r>
      <w:r w:rsidR="00083C6D" w:rsidRPr="002A7107">
        <w:rPr>
          <w:rFonts w:ascii="Times New Roman" w:hAnsi="Times New Roman" w:cs="Times New Roman"/>
          <w:bCs/>
          <w:color w:val="000000"/>
          <w:sz w:val="24"/>
          <w:szCs w:val="24"/>
        </w:rPr>
        <w:t>b</w:t>
      </w:r>
      <w:r w:rsidR="003E276A">
        <w:rPr>
          <w:rFonts w:ascii="Times New Roman" w:hAnsi="Times New Roman" w:cs="Times New Roman"/>
          <w:bCs/>
          <w:color w:val="000000"/>
          <w:sz w:val="24"/>
          <w:szCs w:val="24"/>
        </w:rPr>
        <w:t>)</w:t>
      </w:r>
      <w:r w:rsidR="00083C6D" w:rsidRPr="002A7107">
        <w:rPr>
          <w:rFonts w:ascii="Times New Roman" w:hAnsi="Times New Roman" w:cs="Times New Roman"/>
          <w:bCs/>
          <w:color w:val="000000"/>
          <w:sz w:val="24"/>
          <w:szCs w:val="24"/>
        </w:rPr>
        <w:t>, 4</w:t>
      </w:r>
      <w:r w:rsidR="003E276A">
        <w:rPr>
          <w:rFonts w:ascii="Times New Roman" w:hAnsi="Times New Roman" w:cs="Times New Roman"/>
          <w:bCs/>
          <w:color w:val="000000"/>
          <w:sz w:val="24"/>
          <w:szCs w:val="24"/>
        </w:rPr>
        <w:t>(</w:t>
      </w:r>
      <w:r w:rsidR="00C611FA" w:rsidRPr="002A7107">
        <w:rPr>
          <w:rFonts w:ascii="Times New Roman" w:hAnsi="Times New Roman" w:cs="Times New Roman"/>
          <w:bCs/>
          <w:color w:val="000000"/>
          <w:sz w:val="24"/>
          <w:szCs w:val="24"/>
        </w:rPr>
        <w:t>b</w:t>
      </w:r>
      <w:r w:rsidR="003E276A">
        <w:rPr>
          <w:rFonts w:ascii="Times New Roman" w:hAnsi="Times New Roman" w:cs="Times New Roman"/>
          <w:bCs/>
          <w:color w:val="000000"/>
          <w:sz w:val="24"/>
          <w:szCs w:val="24"/>
        </w:rPr>
        <w:t>)</w:t>
      </w:r>
      <w:r w:rsidR="00C611FA" w:rsidRPr="002A7107">
        <w:rPr>
          <w:rFonts w:ascii="Times New Roman" w:hAnsi="Times New Roman" w:cs="Times New Roman"/>
          <w:bCs/>
          <w:color w:val="000000"/>
          <w:sz w:val="24"/>
          <w:szCs w:val="24"/>
        </w:rPr>
        <w:t xml:space="preserve"> y </w:t>
      </w:r>
      <w:r w:rsidR="00083C6D" w:rsidRPr="002A7107">
        <w:rPr>
          <w:rFonts w:ascii="Times New Roman" w:hAnsi="Times New Roman" w:cs="Times New Roman"/>
          <w:bCs/>
          <w:color w:val="000000"/>
          <w:sz w:val="24"/>
          <w:szCs w:val="24"/>
        </w:rPr>
        <w:t>5</w:t>
      </w:r>
      <w:r w:rsidR="003E276A">
        <w:rPr>
          <w:rFonts w:ascii="Times New Roman" w:hAnsi="Times New Roman" w:cs="Times New Roman"/>
          <w:bCs/>
          <w:color w:val="000000"/>
          <w:sz w:val="24"/>
          <w:szCs w:val="24"/>
        </w:rPr>
        <w:t>,</w:t>
      </w:r>
      <w:r w:rsidR="00827BB9" w:rsidRPr="002A7107">
        <w:rPr>
          <w:rFonts w:ascii="Times New Roman" w:hAnsi="Times New Roman" w:cs="Times New Roman"/>
          <w:bCs/>
          <w:color w:val="000000"/>
          <w:sz w:val="24"/>
          <w:szCs w:val="24"/>
        </w:rPr>
        <w:t xml:space="preserve"> que c</w:t>
      </w:r>
      <w:r w:rsidR="00C713AF" w:rsidRPr="002A7107">
        <w:rPr>
          <w:rFonts w:ascii="Times New Roman" w:hAnsi="Times New Roman" w:cs="Times New Roman"/>
          <w:bCs/>
          <w:color w:val="000000"/>
          <w:sz w:val="24"/>
          <w:szCs w:val="24"/>
        </w:rPr>
        <w:t xml:space="preserve">onsta de tiempos muy superiores, como se puede corroborar en </w:t>
      </w:r>
      <w:r w:rsidR="004156D2">
        <w:rPr>
          <w:rFonts w:ascii="Times New Roman" w:hAnsi="Times New Roman" w:cs="Times New Roman"/>
          <w:bCs/>
          <w:color w:val="000000"/>
          <w:sz w:val="24"/>
          <w:szCs w:val="24"/>
        </w:rPr>
        <w:t xml:space="preserve">las simulaciones realizas por </w:t>
      </w:r>
      <w:r w:rsidR="004156D2" w:rsidRPr="004156D2">
        <w:rPr>
          <w:rFonts w:ascii="Times New Roman" w:hAnsi="Times New Roman" w:cs="Times New Roman"/>
          <w:bCs/>
          <w:color w:val="000000"/>
          <w:sz w:val="24"/>
          <w:szCs w:val="24"/>
        </w:rPr>
        <w:t xml:space="preserve">Eklund, Marks, Stanwood y Wang </w:t>
      </w:r>
      <w:r w:rsidR="004156D2">
        <w:rPr>
          <w:rFonts w:ascii="Times New Roman" w:hAnsi="Times New Roman" w:cs="Times New Roman"/>
          <w:bCs/>
          <w:color w:val="000000"/>
          <w:sz w:val="24"/>
          <w:szCs w:val="24"/>
        </w:rPr>
        <w:t>(</w:t>
      </w:r>
      <w:r w:rsidR="004156D2" w:rsidRPr="004156D2">
        <w:rPr>
          <w:rFonts w:ascii="Times New Roman" w:hAnsi="Times New Roman" w:cs="Times New Roman"/>
          <w:bCs/>
          <w:color w:val="000000"/>
          <w:sz w:val="24"/>
          <w:szCs w:val="24"/>
        </w:rPr>
        <w:t>2002)</w:t>
      </w:r>
      <w:r w:rsidR="003E276A">
        <w:rPr>
          <w:rFonts w:ascii="Times New Roman" w:hAnsi="Times New Roman" w:cs="Times New Roman"/>
          <w:bCs/>
          <w:color w:val="000000"/>
          <w:sz w:val="24"/>
          <w:szCs w:val="24"/>
        </w:rPr>
        <w:t>,</w:t>
      </w:r>
      <w:r w:rsidR="00C713AF" w:rsidRPr="002A7107">
        <w:rPr>
          <w:rFonts w:ascii="Times New Roman" w:hAnsi="Times New Roman" w:cs="Times New Roman"/>
          <w:bCs/>
          <w:color w:val="000000"/>
          <w:sz w:val="24"/>
          <w:szCs w:val="24"/>
        </w:rPr>
        <w:t xml:space="preserve"> que evalúa</w:t>
      </w:r>
      <w:r w:rsidR="004156D2">
        <w:rPr>
          <w:rFonts w:ascii="Times New Roman" w:hAnsi="Times New Roman" w:cs="Times New Roman"/>
          <w:bCs/>
          <w:color w:val="000000"/>
          <w:sz w:val="24"/>
          <w:szCs w:val="24"/>
        </w:rPr>
        <w:t>n</w:t>
      </w:r>
      <w:r w:rsidR="00C713AF" w:rsidRPr="002A7107">
        <w:rPr>
          <w:rFonts w:ascii="Times New Roman" w:hAnsi="Times New Roman" w:cs="Times New Roman"/>
          <w:bCs/>
          <w:color w:val="000000"/>
          <w:sz w:val="24"/>
          <w:szCs w:val="24"/>
        </w:rPr>
        <w:t xml:space="preserve"> el sistema WiMAX.</w:t>
      </w:r>
    </w:p>
    <w:p w14:paraId="04066F0C" w14:textId="77777777" w:rsidR="000205E8" w:rsidRDefault="003E276A" w:rsidP="000205E8">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en e</w:t>
      </w:r>
      <w:r w:rsidR="00F97BCE" w:rsidRPr="002A7107">
        <w:rPr>
          <w:rFonts w:ascii="Times New Roman" w:hAnsi="Times New Roman" w:cs="Times New Roman"/>
          <w:sz w:val="24"/>
          <w:szCs w:val="24"/>
        </w:rPr>
        <w:t xml:space="preserve">l </w:t>
      </w:r>
      <m:oMath>
        <m:r>
          <w:rPr>
            <w:rFonts w:ascii="Cambria Math" w:hAnsi="Cambria Math" w:cs="Times New Roman"/>
            <w:sz w:val="24"/>
            <w:szCs w:val="24"/>
          </w:rPr>
          <m:t>j</m:t>
        </m:r>
      </m:oMath>
      <w:r w:rsidR="00345124" w:rsidRPr="002A7107">
        <w:rPr>
          <w:rFonts w:ascii="Times New Roman" w:hAnsi="Times New Roman" w:cs="Times New Roman"/>
          <w:sz w:val="24"/>
          <w:szCs w:val="24"/>
        </w:rPr>
        <w:t xml:space="preserve"> </w:t>
      </w:r>
      <w:r>
        <w:rPr>
          <w:rFonts w:ascii="Times New Roman" w:hAnsi="Times New Roman" w:cs="Times New Roman"/>
          <w:sz w:val="24"/>
          <w:szCs w:val="24"/>
        </w:rPr>
        <w:t>de</w:t>
      </w:r>
      <w:r w:rsidR="00345124" w:rsidRPr="002A7107">
        <w:rPr>
          <w:rFonts w:ascii="Times New Roman" w:hAnsi="Times New Roman" w:cs="Times New Roman"/>
          <w:sz w:val="24"/>
          <w:szCs w:val="24"/>
        </w:rPr>
        <w:t xml:space="preserve"> ambos canales se tiene</w:t>
      </w:r>
      <w:r>
        <w:rPr>
          <w:rFonts w:ascii="Times New Roman" w:hAnsi="Times New Roman" w:cs="Times New Roman"/>
          <w:sz w:val="24"/>
          <w:szCs w:val="24"/>
        </w:rPr>
        <w:t>n</w:t>
      </w:r>
      <w:r w:rsidR="00345124" w:rsidRPr="002A7107">
        <w:rPr>
          <w:rFonts w:ascii="Times New Roman" w:hAnsi="Times New Roman" w:cs="Times New Roman"/>
          <w:sz w:val="24"/>
          <w:szCs w:val="24"/>
        </w:rPr>
        <w:t xml:space="preserve"> valores que n</w:t>
      </w:r>
      <w:r w:rsidR="00B13D24">
        <w:rPr>
          <w:rFonts w:ascii="Times New Roman" w:hAnsi="Times New Roman" w:cs="Times New Roman"/>
          <w:sz w:val="24"/>
          <w:szCs w:val="24"/>
        </w:rPr>
        <w:t>o superan</w:t>
      </w:r>
      <w:r>
        <w:rPr>
          <w:rFonts w:ascii="Times New Roman" w:hAnsi="Times New Roman" w:cs="Times New Roman"/>
          <w:sz w:val="24"/>
          <w:szCs w:val="24"/>
        </w:rPr>
        <w:t xml:space="preserve"> los 5.23 ms en los tres escenarios. C</w:t>
      </w:r>
      <w:r w:rsidR="00345124" w:rsidRPr="002A7107">
        <w:rPr>
          <w:rFonts w:ascii="Times New Roman" w:hAnsi="Times New Roman" w:cs="Times New Roman"/>
          <w:sz w:val="24"/>
          <w:szCs w:val="24"/>
        </w:rPr>
        <w:t xml:space="preserve">on ello se puede garantizar cualquier tipo </w:t>
      </w:r>
      <w:r w:rsidR="00DC531C" w:rsidRPr="002A7107">
        <w:rPr>
          <w:rFonts w:ascii="Times New Roman" w:hAnsi="Times New Roman" w:cs="Times New Roman"/>
          <w:sz w:val="24"/>
          <w:szCs w:val="24"/>
        </w:rPr>
        <w:t>de aplicación</w:t>
      </w:r>
      <w:r w:rsidR="00BF6D94" w:rsidRPr="002A7107">
        <w:rPr>
          <w:rFonts w:ascii="Times New Roman" w:hAnsi="Times New Roman" w:cs="Times New Roman"/>
          <w:sz w:val="24"/>
          <w:szCs w:val="24"/>
        </w:rPr>
        <w:t xml:space="preserve"> interactiva, VoIP</w:t>
      </w:r>
      <w:r>
        <w:rPr>
          <w:rFonts w:ascii="Times New Roman" w:hAnsi="Times New Roman" w:cs="Times New Roman"/>
          <w:sz w:val="24"/>
          <w:szCs w:val="24"/>
        </w:rPr>
        <w:t xml:space="preserve"> y </w:t>
      </w:r>
      <w:r w:rsidR="002D32BF">
        <w:rPr>
          <w:rFonts w:ascii="Times New Roman" w:hAnsi="Times New Roman" w:cs="Times New Roman"/>
          <w:sz w:val="24"/>
          <w:szCs w:val="24"/>
        </w:rPr>
        <w:t>televisión</w:t>
      </w:r>
      <w:r>
        <w:rPr>
          <w:rFonts w:ascii="Times New Roman" w:hAnsi="Times New Roman" w:cs="Times New Roman"/>
          <w:sz w:val="24"/>
          <w:szCs w:val="24"/>
        </w:rPr>
        <w:t xml:space="preserve"> d</w:t>
      </w:r>
      <w:r w:rsidR="00345124" w:rsidRPr="002A7107">
        <w:rPr>
          <w:rFonts w:ascii="Times New Roman" w:hAnsi="Times New Roman" w:cs="Times New Roman"/>
          <w:sz w:val="24"/>
          <w:szCs w:val="24"/>
        </w:rPr>
        <w:t xml:space="preserve">igital, puesto que </w:t>
      </w:r>
      <w:r>
        <w:rPr>
          <w:rFonts w:ascii="Times New Roman" w:hAnsi="Times New Roman" w:cs="Times New Roman"/>
          <w:sz w:val="24"/>
          <w:szCs w:val="24"/>
        </w:rPr>
        <w:t xml:space="preserve">estas </w:t>
      </w:r>
      <w:r w:rsidR="00EC4A79" w:rsidRPr="002A7107">
        <w:rPr>
          <w:rFonts w:ascii="Times New Roman" w:hAnsi="Times New Roman" w:cs="Times New Roman"/>
          <w:sz w:val="24"/>
          <w:szCs w:val="24"/>
        </w:rPr>
        <w:t xml:space="preserve">demandan un valor </w:t>
      </w:r>
      <w:r w:rsidR="00C611FA" w:rsidRPr="002A7107">
        <w:rPr>
          <w:rFonts w:ascii="Times New Roman" w:hAnsi="Times New Roman" w:cs="Times New Roman"/>
          <w:sz w:val="24"/>
          <w:szCs w:val="24"/>
        </w:rPr>
        <w:t xml:space="preserve">máximo </w:t>
      </w:r>
      <w:r>
        <w:rPr>
          <w:rFonts w:ascii="Times New Roman" w:hAnsi="Times New Roman" w:cs="Times New Roman"/>
          <w:sz w:val="24"/>
          <w:szCs w:val="24"/>
        </w:rPr>
        <w:t>de 10 ms, c</w:t>
      </w:r>
      <w:r w:rsidR="004156D2">
        <w:rPr>
          <w:rFonts w:ascii="Times New Roman" w:hAnsi="Times New Roman" w:cs="Times New Roman"/>
          <w:sz w:val="24"/>
          <w:szCs w:val="24"/>
        </w:rPr>
        <w:t xml:space="preserve">omo describen </w:t>
      </w:r>
      <w:r w:rsidR="004156D2" w:rsidRPr="004156D2">
        <w:rPr>
          <w:rFonts w:ascii="Times New Roman" w:hAnsi="Times New Roman" w:cs="Times New Roman"/>
          <w:sz w:val="24"/>
          <w:szCs w:val="24"/>
        </w:rPr>
        <w:t>Asghar y Ravneet (2014)</w:t>
      </w:r>
      <w:r w:rsidR="00D518CD" w:rsidRPr="002A7107">
        <w:rPr>
          <w:rFonts w:ascii="Times New Roman" w:hAnsi="Times New Roman" w:cs="Times New Roman"/>
          <w:sz w:val="24"/>
          <w:szCs w:val="24"/>
        </w:rPr>
        <w:t xml:space="preserve"> </w:t>
      </w:r>
      <w:r w:rsidR="000205E8">
        <w:rPr>
          <w:rFonts w:ascii="Times New Roman" w:hAnsi="Times New Roman" w:cs="Times New Roman"/>
          <w:sz w:val="24"/>
          <w:szCs w:val="24"/>
        </w:rPr>
        <w:t xml:space="preserve">en </w:t>
      </w:r>
      <w:r w:rsidR="00D518CD" w:rsidRPr="002A7107">
        <w:rPr>
          <w:rFonts w:ascii="Times New Roman" w:hAnsi="Times New Roman" w:cs="Times New Roman"/>
          <w:sz w:val="24"/>
          <w:szCs w:val="24"/>
        </w:rPr>
        <w:t>los parámetros de QoS.</w:t>
      </w:r>
    </w:p>
    <w:p w14:paraId="05DEE07A" w14:textId="77777777" w:rsidR="000205E8" w:rsidRDefault="00F97BCE" w:rsidP="000205E8">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 xml:space="preserve">Los </w:t>
      </w:r>
      <w:r w:rsidRPr="002A7107">
        <w:rPr>
          <w:rFonts w:ascii="Times New Roman" w:hAnsi="Times New Roman" w:cs="Times New Roman"/>
          <w:i/>
          <w:sz w:val="24"/>
          <w:szCs w:val="24"/>
        </w:rPr>
        <w:t>PP</w:t>
      </w:r>
      <w:r w:rsidR="00C611FA" w:rsidRPr="002A7107">
        <w:rPr>
          <w:rFonts w:ascii="Times New Roman" w:hAnsi="Times New Roman" w:cs="Times New Roman"/>
          <w:sz w:val="24"/>
          <w:szCs w:val="24"/>
        </w:rPr>
        <w:t xml:space="preserve"> de cada uno de los enlaces no superan 1</w:t>
      </w:r>
      <w:r w:rsidR="000205E8">
        <w:rPr>
          <w:rFonts w:ascii="Times New Roman" w:hAnsi="Times New Roman" w:cs="Times New Roman"/>
          <w:sz w:val="24"/>
          <w:szCs w:val="24"/>
        </w:rPr>
        <w:t xml:space="preserve"> </w:t>
      </w:r>
      <w:r w:rsidR="00C611FA" w:rsidRPr="002A7107">
        <w:rPr>
          <w:rFonts w:ascii="Times New Roman" w:hAnsi="Times New Roman" w:cs="Times New Roman"/>
          <w:sz w:val="24"/>
          <w:szCs w:val="24"/>
        </w:rPr>
        <w:t xml:space="preserve">% </w:t>
      </w:r>
      <w:r w:rsidR="000205E8">
        <w:rPr>
          <w:rFonts w:ascii="Times New Roman" w:hAnsi="Times New Roman" w:cs="Times New Roman"/>
          <w:sz w:val="24"/>
          <w:szCs w:val="24"/>
        </w:rPr>
        <w:t xml:space="preserve">del </w:t>
      </w:r>
      <w:r w:rsidR="00682E49" w:rsidRPr="002A7107">
        <w:rPr>
          <w:rFonts w:ascii="Times New Roman" w:hAnsi="Times New Roman" w:cs="Times New Roman"/>
          <w:sz w:val="24"/>
          <w:szCs w:val="24"/>
        </w:rPr>
        <w:t>estandarizado para el óptimo funcionamiento</w:t>
      </w:r>
      <w:r w:rsidR="000205E8">
        <w:rPr>
          <w:rFonts w:ascii="Times New Roman" w:hAnsi="Times New Roman" w:cs="Times New Roman"/>
          <w:sz w:val="24"/>
          <w:szCs w:val="24"/>
        </w:rPr>
        <w:t xml:space="preserve"> de las aplicaciones de VoIP. Por tanto,</w:t>
      </w:r>
      <w:r w:rsidR="00682E49" w:rsidRPr="002A7107">
        <w:rPr>
          <w:rFonts w:ascii="Times New Roman" w:hAnsi="Times New Roman" w:cs="Times New Roman"/>
          <w:sz w:val="24"/>
          <w:szCs w:val="24"/>
        </w:rPr>
        <w:t xml:space="preserve"> se tiene un promedio de DL de 0.48</w:t>
      </w:r>
      <w:r w:rsidR="000205E8">
        <w:rPr>
          <w:rFonts w:ascii="Times New Roman" w:hAnsi="Times New Roman" w:cs="Times New Roman"/>
          <w:sz w:val="24"/>
          <w:szCs w:val="24"/>
        </w:rPr>
        <w:t xml:space="preserve"> </w:t>
      </w:r>
      <w:r w:rsidR="00682E49" w:rsidRPr="002A7107">
        <w:rPr>
          <w:rFonts w:ascii="Times New Roman" w:hAnsi="Times New Roman" w:cs="Times New Roman"/>
          <w:sz w:val="24"/>
          <w:szCs w:val="24"/>
        </w:rPr>
        <w:t>% y UL de 0.54</w:t>
      </w:r>
      <w:r w:rsidR="000205E8">
        <w:rPr>
          <w:rFonts w:ascii="Times New Roman" w:hAnsi="Times New Roman" w:cs="Times New Roman"/>
          <w:sz w:val="24"/>
          <w:szCs w:val="24"/>
        </w:rPr>
        <w:t xml:space="preserve"> </w:t>
      </w:r>
      <w:r w:rsidR="00682E49" w:rsidRPr="002A7107">
        <w:rPr>
          <w:rFonts w:ascii="Times New Roman" w:hAnsi="Times New Roman" w:cs="Times New Roman"/>
          <w:sz w:val="24"/>
          <w:szCs w:val="24"/>
        </w:rPr>
        <w:t xml:space="preserve">%, lo que significa que </w:t>
      </w:r>
      <w:r w:rsidR="00DC531C" w:rsidRPr="002A7107">
        <w:rPr>
          <w:rFonts w:ascii="Times New Roman" w:hAnsi="Times New Roman" w:cs="Times New Roman"/>
          <w:sz w:val="24"/>
          <w:szCs w:val="24"/>
        </w:rPr>
        <w:t>todos los escenarios</w:t>
      </w:r>
      <w:r w:rsidR="00682E49" w:rsidRPr="002A7107">
        <w:rPr>
          <w:rFonts w:ascii="Times New Roman" w:hAnsi="Times New Roman" w:cs="Times New Roman"/>
          <w:sz w:val="24"/>
          <w:szCs w:val="24"/>
        </w:rPr>
        <w:t xml:space="preserve"> son recomendables para cualquier tipo de aplicación</w:t>
      </w:r>
      <w:r w:rsidR="000205E8">
        <w:rPr>
          <w:rFonts w:ascii="Times New Roman" w:hAnsi="Times New Roman" w:cs="Times New Roman"/>
          <w:sz w:val="24"/>
          <w:szCs w:val="24"/>
        </w:rPr>
        <w:t>.</w:t>
      </w:r>
      <w:r w:rsidR="00682E49" w:rsidRPr="002A7107">
        <w:rPr>
          <w:rFonts w:ascii="Times New Roman" w:hAnsi="Times New Roman" w:cs="Times New Roman"/>
          <w:sz w:val="24"/>
          <w:szCs w:val="24"/>
        </w:rPr>
        <w:t xml:space="preserve"> </w:t>
      </w:r>
      <w:r w:rsidR="000205E8">
        <w:rPr>
          <w:rFonts w:ascii="Times New Roman" w:hAnsi="Times New Roman" w:cs="Times New Roman"/>
          <w:sz w:val="24"/>
          <w:szCs w:val="24"/>
        </w:rPr>
        <w:t>D</w:t>
      </w:r>
      <w:r w:rsidR="00682E49" w:rsidRPr="002A7107">
        <w:rPr>
          <w:rFonts w:ascii="Times New Roman" w:hAnsi="Times New Roman" w:cs="Times New Roman"/>
          <w:sz w:val="24"/>
          <w:szCs w:val="24"/>
        </w:rPr>
        <w:t xml:space="preserve">e esta manera se </w:t>
      </w:r>
      <w:r w:rsidR="00D518CD" w:rsidRPr="002A7107">
        <w:rPr>
          <w:rFonts w:ascii="Times New Roman" w:hAnsi="Times New Roman" w:cs="Times New Roman"/>
          <w:sz w:val="24"/>
          <w:szCs w:val="24"/>
        </w:rPr>
        <w:t>comprueba</w:t>
      </w:r>
      <w:r w:rsidR="004156D2">
        <w:rPr>
          <w:rFonts w:ascii="Times New Roman" w:hAnsi="Times New Roman" w:cs="Times New Roman"/>
          <w:sz w:val="24"/>
          <w:szCs w:val="24"/>
        </w:rPr>
        <w:t xml:space="preserve"> lo demostrado por </w:t>
      </w:r>
      <w:r w:rsidR="004156D2">
        <w:rPr>
          <w:rFonts w:ascii="Times New Roman" w:hAnsi="Times New Roman" w:cs="Times New Roman"/>
          <w:bCs/>
          <w:color w:val="000000"/>
          <w:sz w:val="24"/>
          <w:szCs w:val="24"/>
        </w:rPr>
        <w:t>Rosario, Martínez y Crespo (2013),</w:t>
      </w:r>
      <w:r w:rsidR="000205E8">
        <w:rPr>
          <w:rFonts w:ascii="Times New Roman" w:hAnsi="Times New Roman" w:cs="Times New Roman"/>
          <w:sz w:val="24"/>
          <w:szCs w:val="24"/>
        </w:rPr>
        <w:t xml:space="preserve"> quienes</w:t>
      </w:r>
      <w:r w:rsidR="00D518CD" w:rsidRPr="002A7107">
        <w:rPr>
          <w:rFonts w:ascii="Times New Roman" w:hAnsi="Times New Roman" w:cs="Times New Roman"/>
          <w:sz w:val="24"/>
          <w:szCs w:val="24"/>
        </w:rPr>
        <w:t xml:space="preserve"> realiza</w:t>
      </w:r>
      <w:r w:rsidR="004156D2">
        <w:rPr>
          <w:rFonts w:ascii="Times New Roman" w:hAnsi="Times New Roman" w:cs="Times New Roman"/>
          <w:sz w:val="24"/>
          <w:szCs w:val="24"/>
        </w:rPr>
        <w:t>n</w:t>
      </w:r>
      <w:r w:rsidR="00D518CD" w:rsidRPr="002A7107">
        <w:rPr>
          <w:rFonts w:ascii="Times New Roman" w:hAnsi="Times New Roman" w:cs="Times New Roman"/>
          <w:sz w:val="24"/>
          <w:szCs w:val="24"/>
        </w:rPr>
        <w:t xml:space="preserve"> el análisis para garantizar el desempeño del sistema en </w:t>
      </w:r>
      <w:r w:rsidR="00311086" w:rsidRPr="002A7107">
        <w:rPr>
          <w:rFonts w:ascii="Times New Roman" w:hAnsi="Times New Roman" w:cs="Times New Roman"/>
          <w:sz w:val="24"/>
          <w:szCs w:val="24"/>
        </w:rPr>
        <w:t>una red WiMAX.</w:t>
      </w:r>
    </w:p>
    <w:p w14:paraId="525655E0" w14:textId="77777777" w:rsidR="000205E8" w:rsidRDefault="00300D5F" w:rsidP="000205E8">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 xml:space="preserve">El </w:t>
      </w:r>
      <m:oMath>
        <m:r>
          <w:rPr>
            <w:rFonts w:ascii="Cambria Math" w:hAnsi="Cambria Math" w:cs="Times New Roman"/>
            <w:sz w:val="24"/>
            <w:szCs w:val="24"/>
          </w:rPr>
          <m:t>ξ</m:t>
        </m:r>
      </m:oMath>
      <w:r w:rsidR="00311086" w:rsidRPr="002A7107">
        <w:rPr>
          <w:rFonts w:ascii="Times New Roman" w:hAnsi="Times New Roman" w:cs="Times New Roman"/>
          <w:sz w:val="24"/>
          <w:szCs w:val="24"/>
        </w:rPr>
        <w:t xml:space="preserve"> </w:t>
      </w:r>
      <w:r w:rsidR="00CD10B9" w:rsidRPr="002A7107">
        <w:rPr>
          <w:rFonts w:ascii="Times New Roman" w:hAnsi="Times New Roman" w:cs="Times New Roman"/>
          <w:sz w:val="24"/>
          <w:szCs w:val="24"/>
        </w:rPr>
        <w:t>del canal en cada uno de los escenarios en promedio bordea el 89.10</w:t>
      </w:r>
      <w:r w:rsidR="000205E8">
        <w:rPr>
          <w:rFonts w:ascii="Times New Roman" w:hAnsi="Times New Roman" w:cs="Times New Roman"/>
          <w:sz w:val="24"/>
          <w:szCs w:val="24"/>
        </w:rPr>
        <w:t xml:space="preserve"> </w:t>
      </w:r>
      <w:r w:rsidR="00CD10B9" w:rsidRPr="002A7107">
        <w:rPr>
          <w:rFonts w:ascii="Times New Roman" w:hAnsi="Times New Roman" w:cs="Times New Roman"/>
          <w:sz w:val="24"/>
          <w:szCs w:val="24"/>
        </w:rPr>
        <w:t>% en DL y el 89.24</w:t>
      </w:r>
      <w:r w:rsidR="000205E8">
        <w:rPr>
          <w:rFonts w:ascii="Times New Roman" w:hAnsi="Times New Roman" w:cs="Times New Roman"/>
          <w:sz w:val="24"/>
          <w:szCs w:val="24"/>
        </w:rPr>
        <w:t xml:space="preserve"> </w:t>
      </w:r>
      <w:r w:rsidR="00CD10B9" w:rsidRPr="002A7107">
        <w:rPr>
          <w:rFonts w:ascii="Times New Roman" w:hAnsi="Times New Roman" w:cs="Times New Roman"/>
          <w:sz w:val="24"/>
          <w:szCs w:val="24"/>
        </w:rPr>
        <w:t>% en U</w:t>
      </w:r>
      <w:r w:rsidR="000205E8">
        <w:rPr>
          <w:rFonts w:ascii="Times New Roman" w:hAnsi="Times New Roman" w:cs="Times New Roman"/>
          <w:sz w:val="24"/>
          <w:szCs w:val="24"/>
        </w:rPr>
        <w:t>L, donde se obtiene un error de</w:t>
      </w:r>
      <w:r w:rsidR="00CD10B9" w:rsidRPr="002A7107">
        <w:rPr>
          <w:rFonts w:ascii="Times New Roman" w:hAnsi="Times New Roman" w:cs="Times New Roman"/>
          <w:sz w:val="24"/>
          <w:szCs w:val="24"/>
        </w:rPr>
        <w:t xml:space="preserve"> 0.84% en DL y del 1% en UL al ser comparado con el valor </w:t>
      </w:r>
      <w:r w:rsidR="00BF6D94" w:rsidRPr="002A7107">
        <w:rPr>
          <w:rFonts w:ascii="Times New Roman" w:hAnsi="Times New Roman" w:cs="Times New Roman"/>
          <w:sz w:val="24"/>
          <w:szCs w:val="24"/>
        </w:rPr>
        <w:t>teórico</w:t>
      </w:r>
      <w:r w:rsidR="000205E8">
        <w:rPr>
          <w:rFonts w:ascii="Times New Roman" w:hAnsi="Times New Roman" w:cs="Times New Roman"/>
          <w:sz w:val="24"/>
          <w:szCs w:val="24"/>
        </w:rPr>
        <w:t xml:space="preserve"> de</w:t>
      </w:r>
      <w:r w:rsidRPr="002A7107">
        <w:rPr>
          <w:rFonts w:ascii="Times New Roman" w:hAnsi="Times New Roman" w:cs="Times New Roman"/>
          <w:sz w:val="24"/>
          <w:szCs w:val="24"/>
        </w:rPr>
        <w:t xml:space="preserve"> 90</w:t>
      </w:r>
      <w:r w:rsidR="000205E8">
        <w:rPr>
          <w:rFonts w:ascii="Times New Roman" w:hAnsi="Times New Roman" w:cs="Times New Roman"/>
          <w:sz w:val="24"/>
          <w:szCs w:val="24"/>
        </w:rPr>
        <w:t xml:space="preserve"> </w:t>
      </w:r>
      <w:r w:rsidRPr="002A7107">
        <w:rPr>
          <w:rFonts w:ascii="Times New Roman" w:hAnsi="Times New Roman" w:cs="Times New Roman"/>
          <w:sz w:val="24"/>
          <w:szCs w:val="24"/>
        </w:rPr>
        <w:t xml:space="preserve">% de </w:t>
      </w:r>
      <m:oMath>
        <m:r>
          <w:rPr>
            <w:rFonts w:ascii="Cambria Math" w:hAnsi="Cambria Math" w:cs="Times New Roman"/>
            <w:sz w:val="24"/>
            <w:szCs w:val="24"/>
          </w:rPr>
          <m:t>ξ</m:t>
        </m:r>
      </m:oMath>
      <w:r w:rsidR="00CD10B9" w:rsidRPr="002A7107">
        <w:rPr>
          <w:rFonts w:ascii="Times New Roman" w:hAnsi="Times New Roman" w:cs="Times New Roman"/>
          <w:sz w:val="24"/>
          <w:szCs w:val="24"/>
        </w:rPr>
        <w:t xml:space="preserve"> que de</w:t>
      </w:r>
      <w:r w:rsidR="000205E8">
        <w:rPr>
          <w:rFonts w:ascii="Times New Roman" w:hAnsi="Times New Roman" w:cs="Times New Roman"/>
          <w:sz w:val="24"/>
          <w:szCs w:val="24"/>
        </w:rPr>
        <w:t>termina el estándar IEEE 802.16</w:t>
      </w:r>
      <w:r w:rsidR="00CD10B9" w:rsidRPr="002A7107">
        <w:rPr>
          <w:rFonts w:ascii="Times New Roman" w:hAnsi="Times New Roman" w:cs="Times New Roman"/>
          <w:sz w:val="24"/>
          <w:szCs w:val="24"/>
        </w:rPr>
        <w:t>-2009</w:t>
      </w:r>
      <w:r w:rsidR="000205E8">
        <w:rPr>
          <w:rFonts w:ascii="Times New Roman" w:hAnsi="Times New Roman" w:cs="Times New Roman"/>
          <w:sz w:val="24"/>
          <w:szCs w:val="24"/>
        </w:rPr>
        <w:t>.</w:t>
      </w:r>
      <w:r w:rsidR="00D518CD" w:rsidRPr="002A7107">
        <w:rPr>
          <w:rFonts w:ascii="Times New Roman" w:hAnsi="Times New Roman" w:cs="Times New Roman"/>
          <w:sz w:val="24"/>
          <w:szCs w:val="24"/>
        </w:rPr>
        <w:t xml:space="preserve"> </w:t>
      </w:r>
      <w:r w:rsidR="000205E8">
        <w:rPr>
          <w:rFonts w:ascii="Times New Roman" w:hAnsi="Times New Roman" w:cs="Times New Roman"/>
          <w:sz w:val="24"/>
          <w:szCs w:val="24"/>
        </w:rPr>
        <w:t xml:space="preserve">Esto es </w:t>
      </w:r>
      <w:r w:rsidR="00D518CD" w:rsidRPr="002A7107">
        <w:rPr>
          <w:rFonts w:ascii="Times New Roman" w:hAnsi="Times New Roman" w:cs="Times New Roman"/>
          <w:sz w:val="24"/>
          <w:szCs w:val="24"/>
        </w:rPr>
        <w:t>demostr</w:t>
      </w:r>
      <w:r w:rsidR="004156D2">
        <w:rPr>
          <w:rFonts w:ascii="Times New Roman" w:hAnsi="Times New Roman" w:cs="Times New Roman"/>
          <w:sz w:val="24"/>
          <w:szCs w:val="24"/>
        </w:rPr>
        <w:t xml:space="preserve">ado por </w:t>
      </w:r>
      <w:r w:rsidR="004156D2">
        <w:rPr>
          <w:rFonts w:ascii="Times New Roman" w:hAnsi="Times New Roman" w:cs="Times New Roman"/>
          <w:bCs/>
          <w:color w:val="000000"/>
          <w:sz w:val="24"/>
          <w:szCs w:val="24"/>
        </w:rPr>
        <w:t xml:space="preserve">Cicconetti, </w:t>
      </w:r>
      <w:r w:rsidR="004156D2" w:rsidRPr="00CE593D">
        <w:rPr>
          <w:rFonts w:ascii="Times New Roman" w:hAnsi="Times New Roman" w:cs="Times New Roman"/>
          <w:bCs/>
          <w:color w:val="000000"/>
          <w:sz w:val="24"/>
          <w:szCs w:val="24"/>
        </w:rPr>
        <w:t>L</w:t>
      </w:r>
      <w:r w:rsidR="004156D2">
        <w:rPr>
          <w:rFonts w:ascii="Times New Roman" w:hAnsi="Times New Roman" w:cs="Times New Roman"/>
          <w:bCs/>
          <w:color w:val="000000"/>
          <w:sz w:val="24"/>
          <w:szCs w:val="24"/>
        </w:rPr>
        <w:t>enzini y Mingozzi (2006)</w:t>
      </w:r>
      <w:r w:rsidR="004156D2">
        <w:rPr>
          <w:rFonts w:ascii="Times New Roman" w:hAnsi="Times New Roman" w:cs="Times New Roman"/>
          <w:sz w:val="24"/>
          <w:szCs w:val="24"/>
        </w:rPr>
        <w:t xml:space="preserve">, </w:t>
      </w:r>
      <w:r w:rsidR="000205E8">
        <w:rPr>
          <w:rFonts w:ascii="Times New Roman" w:hAnsi="Times New Roman" w:cs="Times New Roman"/>
          <w:sz w:val="24"/>
          <w:szCs w:val="24"/>
        </w:rPr>
        <w:t xml:space="preserve">quienes </w:t>
      </w:r>
      <w:r w:rsidR="00D518CD" w:rsidRPr="002A7107">
        <w:rPr>
          <w:rFonts w:ascii="Times New Roman" w:hAnsi="Times New Roman" w:cs="Times New Roman"/>
          <w:sz w:val="24"/>
          <w:szCs w:val="24"/>
        </w:rPr>
        <w:t>muestra</w:t>
      </w:r>
      <w:r w:rsidR="004156D2">
        <w:rPr>
          <w:rFonts w:ascii="Times New Roman" w:hAnsi="Times New Roman" w:cs="Times New Roman"/>
          <w:sz w:val="24"/>
          <w:szCs w:val="24"/>
        </w:rPr>
        <w:t>n</w:t>
      </w:r>
      <w:r w:rsidR="00D518CD" w:rsidRPr="002A7107">
        <w:rPr>
          <w:rFonts w:ascii="Times New Roman" w:hAnsi="Times New Roman" w:cs="Times New Roman"/>
          <w:sz w:val="24"/>
          <w:szCs w:val="24"/>
        </w:rPr>
        <w:t xml:space="preserve"> el desempeño de la red mediante simulaciones. </w:t>
      </w:r>
      <w:r w:rsidR="00CD10B9" w:rsidRPr="002A7107">
        <w:rPr>
          <w:rFonts w:ascii="Times New Roman" w:hAnsi="Times New Roman" w:cs="Times New Roman"/>
          <w:sz w:val="24"/>
          <w:szCs w:val="24"/>
        </w:rPr>
        <w:t>Con ello se</w:t>
      </w:r>
      <w:r w:rsidR="00BF6D94" w:rsidRPr="002A7107">
        <w:rPr>
          <w:rFonts w:ascii="Times New Roman" w:hAnsi="Times New Roman" w:cs="Times New Roman"/>
          <w:sz w:val="24"/>
          <w:szCs w:val="24"/>
        </w:rPr>
        <w:t xml:space="preserve"> garantiza el QoS </w:t>
      </w:r>
      <w:r w:rsidR="000205E8">
        <w:rPr>
          <w:rFonts w:ascii="Times New Roman" w:hAnsi="Times New Roman" w:cs="Times New Roman"/>
          <w:sz w:val="24"/>
          <w:szCs w:val="24"/>
        </w:rPr>
        <w:t>dentro del sistema implementado.</w:t>
      </w:r>
    </w:p>
    <w:p w14:paraId="55295CFF" w14:textId="77777777" w:rsidR="000205E8" w:rsidRDefault="000205E8" w:rsidP="000205E8">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partir de estos datos,</w:t>
      </w:r>
      <w:r w:rsidR="00D140B3">
        <w:rPr>
          <w:rFonts w:ascii="Times New Roman" w:hAnsi="Times New Roman" w:cs="Times New Roman"/>
          <w:sz w:val="24"/>
          <w:szCs w:val="24"/>
        </w:rPr>
        <w:t xml:space="preserve"> se concl</w:t>
      </w:r>
      <w:r w:rsidR="00D72780">
        <w:rPr>
          <w:rFonts w:ascii="Times New Roman" w:hAnsi="Times New Roman" w:cs="Times New Roman"/>
          <w:sz w:val="24"/>
          <w:szCs w:val="24"/>
        </w:rPr>
        <w:t xml:space="preserve">uye que </w:t>
      </w:r>
      <w:r w:rsidR="00774A34" w:rsidRPr="002A7107">
        <w:rPr>
          <w:rFonts w:ascii="Times New Roman" w:hAnsi="Times New Roman" w:cs="Times New Roman"/>
          <w:sz w:val="24"/>
          <w:szCs w:val="24"/>
        </w:rPr>
        <w:t xml:space="preserve">WiMAX posee una </w:t>
      </w:r>
      <m:oMath>
        <m:r>
          <w:rPr>
            <w:rFonts w:ascii="Cambria Math" w:hAnsi="Cambria Math" w:cs="Times New Roman"/>
            <w:sz w:val="24"/>
            <w:szCs w:val="24"/>
          </w:rPr>
          <m:t>ξ</m:t>
        </m:r>
      </m:oMath>
      <w:r w:rsidR="00774A34" w:rsidRPr="002A710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de</w:t>
      </w:r>
      <w:r w:rsidR="00DC531C" w:rsidRPr="002A7107">
        <w:rPr>
          <w:rFonts w:ascii="Times New Roman" w:eastAsiaTheme="minorEastAsia" w:hAnsi="Times New Roman" w:cs="Times New Roman"/>
          <w:sz w:val="24"/>
          <w:szCs w:val="24"/>
        </w:rPr>
        <w:t xml:space="preserve"> 90</w:t>
      </w:r>
      <w:r>
        <w:rPr>
          <w:rFonts w:ascii="Times New Roman" w:eastAsiaTheme="minorEastAsia" w:hAnsi="Times New Roman" w:cs="Times New Roman"/>
          <w:sz w:val="24"/>
          <w:szCs w:val="24"/>
        </w:rPr>
        <w:t xml:space="preserve"> </w:t>
      </w:r>
      <w:r w:rsidR="00DC2FBC" w:rsidRPr="002A7107">
        <w:rPr>
          <w:rFonts w:ascii="Times New Roman" w:eastAsiaTheme="minorEastAsia" w:hAnsi="Times New Roman" w:cs="Times New Roman"/>
          <w:sz w:val="24"/>
          <w:szCs w:val="24"/>
        </w:rPr>
        <w:t>% dentro de cada uno de los enlaces</w:t>
      </w:r>
      <w:r>
        <w:rPr>
          <w:rFonts w:ascii="Times New Roman" w:eastAsiaTheme="minorEastAsia" w:hAnsi="Times New Roman" w:cs="Times New Roman"/>
          <w:sz w:val="24"/>
          <w:szCs w:val="24"/>
        </w:rPr>
        <w:t>. Asimismo,</w:t>
      </w:r>
      <w:r w:rsidR="00DC2FBC" w:rsidRPr="002A7107">
        <w:rPr>
          <w:rFonts w:ascii="Times New Roman" w:eastAsiaTheme="minorEastAsia" w:hAnsi="Times New Roman" w:cs="Times New Roman"/>
          <w:sz w:val="24"/>
          <w:szCs w:val="24"/>
        </w:rPr>
        <w:t xml:space="preserve"> el esquema de QoS implem</w:t>
      </w:r>
      <w:r>
        <w:rPr>
          <w:rFonts w:ascii="Times New Roman" w:eastAsiaTheme="minorEastAsia" w:hAnsi="Times New Roman" w:cs="Times New Roman"/>
          <w:sz w:val="24"/>
          <w:szCs w:val="24"/>
        </w:rPr>
        <w:t>entado</w:t>
      </w:r>
      <w:r w:rsidR="00AD3E17" w:rsidRPr="002A7107">
        <w:rPr>
          <w:rFonts w:ascii="Times New Roman" w:eastAsiaTheme="minorEastAsia" w:hAnsi="Times New Roman" w:cs="Times New Roman"/>
          <w:sz w:val="24"/>
          <w:szCs w:val="24"/>
        </w:rPr>
        <w:t xml:space="preserve"> permite garantizar la tran</w:t>
      </w:r>
      <w:r>
        <w:rPr>
          <w:rFonts w:ascii="Times New Roman" w:eastAsiaTheme="minorEastAsia" w:hAnsi="Times New Roman" w:cs="Times New Roman"/>
          <w:sz w:val="24"/>
          <w:szCs w:val="24"/>
        </w:rPr>
        <w:t>smisión de la información sin pé</w:t>
      </w:r>
      <w:r w:rsidR="00AD3E17" w:rsidRPr="002A7107">
        <w:rPr>
          <w:rFonts w:ascii="Times New Roman" w:eastAsiaTheme="minorEastAsia" w:hAnsi="Times New Roman" w:cs="Times New Roman"/>
          <w:sz w:val="24"/>
          <w:szCs w:val="24"/>
        </w:rPr>
        <w:t xml:space="preserve">rdidas </w:t>
      </w:r>
      <w:r w:rsidR="00AD3E17" w:rsidRPr="002A7107">
        <w:rPr>
          <w:rFonts w:ascii="Times New Roman" w:hAnsi="Times New Roman" w:cs="Times New Roman"/>
          <w:sz w:val="24"/>
          <w:szCs w:val="24"/>
        </w:rPr>
        <w:t>para todas las aplicaciones anteriormente mencionadas.</w:t>
      </w:r>
    </w:p>
    <w:p w14:paraId="2EE18EAF" w14:textId="77777777" w:rsidR="00BF6D94" w:rsidRPr="002A7107" w:rsidRDefault="00BF6D94" w:rsidP="000205E8">
      <w:pPr>
        <w:pStyle w:val="Sinespaciado"/>
        <w:spacing w:line="360" w:lineRule="auto"/>
        <w:ind w:firstLine="708"/>
        <w:jc w:val="both"/>
        <w:rPr>
          <w:rFonts w:ascii="Times New Roman" w:hAnsi="Times New Roman" w:cs="Times New Roman"/>
          <w:sz w:val="24"/>
          <w:szCs w:val="24"/>
        </w:rPr>
      </w:pPr>
      <w:r w:rsidRPr="002A7107">
        <w:rPr>
          <w:rFonts w:ascii="Times New Roman" w:hAnsi="Times New Roman" w:cs="Times New Roman"/>
          <w:sz w:val="24"/>
          <w:szCs w:val="24"/>
        </w:rPr>
        <w:t xml:space="preserve">Como trabajo futuro se podría </w:t>
      </w:r>
      <w:r w:rsidR="000205E8">
        <w:rPr>
          <w:rFonts w:ascii="Times New Roman" w:hAnsi="Times New Roman" w:cs="Times New Roman"/>
          <w:sz w:val="24"/>
          <w:szCs w:val="24"/>
        </w:rPr>
        <w:t>concretar</w:t>
      </w:r>
      <w:r w:rsidRPr="002A7107">
        <w:rPr>
          <w:rFonts w:ascii="Times New Roman" w:hAnsi="Times New Roman" w:cs="Times New Roman"/>
          <w:sz w:val="24"/>
          <w:szCs w:val="24"/>
        </w:rPr>
        <w:t xml:space="preserve"> la reproducción de </w:t>
      </w:r>
      <w:r w:rsidR="000205E8">
        <w:rPr>
          <w:rFonts w:ascii="Times New Roman" w:hAnsi="Times New Roman" w:cs="Times New Roman"/>
          <w:sz w:val="24"/>
          <w:szCs w:val="24"/>
        </w:rPr>
        <w:t>esta</w:t>
      </w:r>
      <w:r w:rsidRPr="002A7107">
        <w:rPr>
          <w:rFonts w:ascii="Times New Roman" w:hAnsi="Times New Roman" w:cs="Times New Roman"/>
          <w:sz w:val="24"/>
          <w:szCs w:val="24"/>
        </w:rPr>
        <w:t xml:space="preserve"> misma </w:t>
      </w:r>
      <w:r w:rsidR="00DC531C" w:rsidRPr="002A7107">
        <w:rPr>
          <w:rFonts w:ascii="Times New Roman" w:hAnsi="Times New Roman" w:cs="Times New Roman"/>
          <w:sz w:val="24"/>
          <w:szCs w:val="24"/>
        </w:rPr>
        <w:t>implantación,</w:t>
      </w:r>
      <w:r w:rsidRPr="002A7107">
        <w:rPr>
          <w:rFonts w:ascii="Times New Roman" w:hAnsi="Times New Roman" w:cs="Times New Roman"/>
          <w:sz w:val="24"/>
          <w:szCs w:val="24"/>
        </w:rPr>
        <w:t xml:space="preserve"> pero </w:t>
      </w:r>
      <w:r w:rsidR="000205E8">
        <w:rPr>
          <w:rFonts w:ascii="Times New Roman" w:hAnsi="Times New Roman" w:cs="Times New Roman"/>
          <w:sz w:val="24"/>
          <w:szCs w:val="24"/>
        </w:rPr>
        <w:t>con</w:t>
      </w:r>
      <w:r w:rsidRPr="002A7107">
        <w:rPr>
          <w:rFonts w:ascii="Times New Roman" w:hAnsi="Times New Roman" w:cs="Times New Roman"/>
          <w:sz w:val="24"/>
          <w:szCs w:val="24"/>
        </w:rPr>
        <w:t xml:space="preserve"> condiciones climáticas </w:t>
      </w:r>
      <w:r w:rsidR="000205E8">
        <w:rPr>
          <w:rFonts w:ascii="Times New Roman" w:hAnsi="Times New Roman" w:cs="Times New Roman"/>
          <w:sz w:val="24"/>
          <w:szCs w:val="24"/>
        </w:rPr>
        <w:t>variadas</w:t>
      </w:r>
      <w:r w:rsidRPr="002A7107">
        <w:rPr>
          <w:rFonts w:ascii="Times New Roman" w:hAnsi="Times New Roman" w:cs="Times New Roman"/>
          <w:sz w:val="24"/>
          <w:szCs w:val="24"/>
        </w:rPr>
        <w:t>, es decir</w:t>
      </w:r>
      <w:r w:rsidR="000205E8">
        <w:rPr>
          <w:rFonts w:ascii="Times New Roman" w:hAnsi="Times New Roman" w:cs="Times New Roman"/>
          <w:sz w:val="24"/>
          <w:szCs w:val="24"/>
        </w:rPr>
        <w:t xml:space="preserve">, comparar </w:t>
      </w:r>
      <w:r w:rsidRPr="002A7107">
        <w:rPr>
          <w:rFonts w:ascii="Times New Roman" w:hAnsi="Times New Roman" w:cs="Times New Roman"/>
          <w:sz w:val="24"/>
          <w:szCs w:val="24"/>
        </w:rPr>
        <w:t>el desempeño del sistema en un clima cálido, templado</w:t>
      </w:r>
      <w:r w:rsidR="000205E8">
        <w:rPr>
          <w:rFonts w:ascii="Times New Roman" w:hAnsi="Times New Roman" w:cs="Times New Roman"/>
          <w:sz w:val="24"/>
          <w:szCs w:val="24"/>
        </w:rPr>
        <w:t xml:space="preserve"> y frío</w:t>
      </w:r>
      <w:r w:rsidRPr="002A7107">
        <w:rPr>
          <w:rFonts w:ascii="Times New Roman" w:hAnsi="Times New Roman" w:cs="Times New Roman"/>
          <w:sz w:val="24"/>
          <w:szCs w:val="24"/>
        </w:rPr>
        <w:t xml:space="preserve"> para comprobar si </w:t>
      </w:r>
      <w:r w:rsidR="000205E8">
        <w:rPr>
          <w:rFonts w:ascii="Times New Roman" w:hAnsi="Times New Roman" w:cs="Times New Roman"/>
          <w:sz w:val="24"/>
          <w:szCs w:val="24"/>
        </w:rPr>
        <w:t xml:space="preserve">este </w:t>
      </w:r>
      <w:r w:rsidRPr="002A7107">
        <w:rPr>
          <w:rFonts w:ascii="Times New Roman" w:hAnsi="Times New Roman" w:cs="Times New Roman"/>
          <w:sz w:val="24"/>
          <w:szCs w:val="24"/>
        </w:rPr>
        <w:t>sufre o no alguna afectación.</w:t>
      </w:r>
    </w:p>
    <w:p w14:paraId="1E2BA691" w14:textId="77777777" w:rsidR="00DF696F" w:rsidRPr="00C24B48" w:rsidRDefault="00DF696F" w:rsidP="00BB49D5">
      <w:pPr>
        <w:pStyle w:val="Textoindependiente"/>
        <w:rPr>
          <w:b/>
          <w:lang w:val="es-EC"/>
        </w:rPr>
      </w:pPr>
    </w:p>
    <w:p w14:paraId="34F83B07" w14:textId="77777777" w:rsidR="00F72BDA" w:rsidRDefault="00F72BDA" w:rsidP="000205E8">
      <w:pPr>
        <w:pStyle w:val="Ttulo1"/>
        <w:rPr>
          <w:rFonts w:ascii="Calibri" w:eastAsia="Calibri" w:hAnsi="Calibri" w:cs="Calibri"/>
          <w:color w:val="000000"/>
          <w:sz w:val="28"/>
          <w:szCs w:val="28"/>
          <w:lang w:val="en-US" w:eastAsia="es-MX"/>
        </w:rPr>
      </w:pPr>
    </w:p>
    <w:p w14:paraId="5B37EB02" w14:textId="77777777" w:rsidR="00F72BDA" w:rsidRDefault="00F72BDA" w:rsidP="000205E8">
      <w:pPr>
        <w:pStyle w:val="Ttulo1"/>
        <w:rPr>
          <w:rFonts w:ascii="Calibri" w:eastAsia="Calibri" w:hAnsi="Calibri" w:cs="Calibri"/>
          <w:color w:val="000000"/>
          <w:sz w:val="28"/>
          <w:szCs w:val="28"/>
          <w:lang w:val="en-US" w:eastAsia="es-MX"/>
        </w:rPr>
      </w:pPr>
    </w:p>
    <w:p w14:paraId="23B3C6A5" w14:textId="77777777" w:rsidR="00F72BDA" w:rsidRDefault="00F72BDA" w:rsidP="000205E8">
      <w:pPr>
        <w:pStyle w:val="Ttulo1"/>
        <w:rPr>
          <w:rFonts w:ascii="Calibri" w:eastAsia="Calibri" w:hAnsi="Calibri" w:cs="Calibri"/>
          <w:color w:val="000000"/>
          <w:sz w:val="28"/>
          <w:szCs w:val="28"/>
          <w:lang w:val="en-US" w:eastAsia="es-MX"/>
        </w:rPr>
      </w:pPr>
    </w:p>
    <w:p w14:paraId="045FA535" w14:textId="77777777" w:rsidR="00F72BDA" w:rsidRDefault="00F72BDA" w:rsidP="000205E8">
      <w:pPr>
        <w:pStyle w:val="Ttulo1"/>
        <w:rPr>
          <w:rFonts w:ascii="Calibri" w:eastAsia="Calibri" w:hAnsi="Calibri" w:cs="Calibri"/>
          <w:color w:val="000000"/>
          <w:sz w:val="28"/>
          <w:szCs w:val="28"/>
          <w:lang w:val="en-US" w:eastAsia="es-MX"/>
        </w:rPr>
      </w:pPr>
    </w:p>
    <w:p w14:paraId="27C7A5AB" w14:textId="77777777" w:rsidR="00F72BDA" w:rsidRDefault="00F72BDA" w:rsidP="000205E8">
      <w:pPr>
        <w:pStyle w:val="Ttulo1"/>
        <w:rPr>
          <w:rFonts w:ascii="Calibri" w:eastAsia="Calibri" w:hAnsi="Calibri" w:cs="Calibri"/>
          <w:color w:val="000000"/>
          <w:sz w:val="28"/>
          <w:szCs w:val="28"/>
          <w:lang w:val="en-US" w:eastAsia="es-MX"/>
        </w:rPr>
      </w:pPr>
    </w:p>
    <w:p w14:paraId="68C49BC5" w14:textId="77777777" w:rsidR="00F72BDA" w:rsidRDefault="00F72BDA" w:rsidP="000205E8">
      <w:pPr>
        <w:pStyle w:val="Ttulo1"/>
        <w:rPr>
          <w:rFonts w:ascii="Calibri" w:eastAsia="Calibri" w:hAnsi="Calibri" w:cs="Calibri"/>
          <w:color w:val="000000"/>
          <w:sz w:val="28"/>
          <w:szCs w:val="28"/>
          <w:lang w:val="en-US" w:eastAsia="es-MX"/>
        </w:rPr>
      </w:pPr>
    </w:p>
    <w:p w14:paraId="569A8193" w14:textId="77777777" w:rsidR="00F72BDA" w:rsidRDefault="00F72BDA" w:rsidP="000205E8">
      <w:pPr>
        <w:pStyle w:val="Ttulo1"/>
        <w:rPr>
          <w:rFonts w:ascii="Calibri" w:eastAsia="Calibri" w:hAnsi="Calibri" w:cs="Calibri"/>
          <w:color w:val="000000"/>
          <w:sz w:val="28"/>
          <w:szCs w:val="28"/>
          <w:lang w:val="en-US" w:eastAsia="es-MX"/>
        </w:rPr>
      </w:pPr>
    </w:p>
    <w:p w14:paraId="7526F182" w14:textId="77777777" w:rsidR="00F72BDA" w:rsidRDefault="00F72BDA" w:rsidP="000205E8">
      <w:pPr>
        <w:pStyle w:val="Ttulo1"/>
        <w:rPr>
          <w:rFonts w:ascii="Calibri" w:eastAsia="Calibri" w:hAnsi="Calibri" w:cs="Calibri"/>
          <w:color w:val="000000"/>
          <w:sz w:val="28"/>
          <w:szCs w:val="28"/>
          <w:lang w:val="en-US" w:eastAsia="es-MX"/>
        </w:rPr>
      </w:pPr>
    </w:p>
    <w:p w14:paraId="536CDB5A" w14:textId="77777777" w:rsidR="00F72BDA" w:rsidRDefault="00F72BDA" w:rsidP="000205E8">
      <w:pPr>
        <w:pStyle w:val="Ttulo1"/>
        <w:rPr>
          <w:rFonts w:ascii="Calibri" w:eastAsia="Calibri" w:hAnsi="Calibri" w:cs="Calibri"/>
          <w:color w:val="000000"/>
          <w:sz w:val="28"/>
          <w:szCs w:val="28"/>
          <w:lang w:val="en-US" w:eastAsia="es-MX"/>
        </w:rPr>
      </w:pPr>
    </w:p>
    <w:p w14:paraId="23749E37" w14:textId="77777777" w:rsidR="00F72BDA" w:rsidRDefault="00F72BDA" w:rsidP="000205E8">
      <w:pPr>
        <w:pStyle w:val="Ttulo1"/>
        <w:rPr>
          <w:rFonts w:ascii="Calibri" w:eastAsia="Calibri" w:hAnsi="Calibri" w:cs="Calibri"/>
          <w:color w:val="000000"/>
          <w:sz w:val="28"/>
          <w:szCs w:val="28"/>
          <w:lang w:val="en-US" w:eastAsia="es-MX"/>
        </w:rPr>
      </w:pPr>
    </w:p>
    <w:p w14:paraId="6025E49F" w14:textId="77777777" w:rsidR="00F72BDA" w:rsidRDefault="00F72BDA" w:rsidP="000205E8">
      <w:pPr>
        <w:pStyle w:val="Ttulo1"/>
        <w:rPr>
          <w:rFonts w:ascii="Calibri" w:eastAsia="Calibri" w:hAnsi="Calibri" w:cs="Calibri"/>
          <w:color w:val="000000"/>
          <w:sz w:val="28"/>
          <w:szCs w:val="28"/>
          <w:lang w:val="en-US" w:eastAsia="es-MX"/>
        </w:rPr>
      </w:pPr>
    </w:p>
    <w:p w14:paraId="7D9772D6" w14:textId="77777777" w:rsidR="00F72BDA" w:rsidRDefault="00F72BDA" w:rsidP="000205E8">
      <w:pPr>
        <w:pStyle w:val="Ttulo1"/>
        <w:rPr>
          <w:rFonts w:ascii="Calibri" w:eastAsia="Calibri" w:hAnsi="Calibri" w:cs="Calibri"/>
          <w:color w:val="000000"/>
          <w:sz w:val="28"/>
          <w:szCs w:val="28"/>
          <w:lang w:val="en-US" w:eastAsia="es-MX"/>
        </w:rPr>
      </w:pPr>
    </w:p>
    <w:p w14:paraId="237C4C6C" w14:textId="77777777" w:rsidR="00F72BDA" w:rsidRDefault="00F72BDA" w:rsidP="000205E8">
      <w:pPr>
        <w:pStyle w:val="Ttulo1"/>
        <w:rPr>
          <w:rFonts w:ascii="Calibri" w:eastAsia="Calibri" w:hAnsi="Calibri" w:cs="Calibri"/>
          <w:color w:val="000000"/>
          <w:sz w:val="28"/>
          <w:szCs w:val="28"/>
          <w:lang w:val="en-US" w:eastAsia="es-MX"/>
        </w:rPr>
      </w:pPr>
    </w:p>
    <w:p w14:paraId="166F550E" w14:textId="77777777" w:rsidR="00F72BDA" w:rsidRDefault="00F72BDA" w:rsidP="000205E8">
      <w:pPr>
        <w:pStyle w:val="Ttulo1"/>
        <w:rPr>
          <w:rFonts w:ascii="Calibri" w:eastAsia="Calibri" w:hAnsi="Calibri" w:cs="Calibri"/>
          <w:color w:val="000000"/>
          <w:sz w:val="28"/>
          <w:szCs w:val="28"/>
          <w:lang w:val="en-US" w:eastAsia="es-MX"/>
        </w:rPr>
      </w:pPr>
    </w:p>
    <w:p w14:paraId="5CD574E5" w14:textId="77777777" w:rsidR="00F72BDA" w:rsidRDefault="00F72BDA" w:rsidP="000205E8">
      <w:pPr>
        <w:pStyle w:val="Ttulo1"/>
        <w:rPr>
          <w:rFonts w:ascii="Calibri" w:eastAsia="Calibri" w:hAnsi="Calibri" w:cs="Calibri"/>
          <w:color w:val="000000"/>
          <w:sz w:val="28"/>
          <w:szCs w:val="28"/>
          <w:lang w:val="en-US" w:eastAsia="es-MX"/>
        </w:rPr>
      </w:pPr>
    </w:p>
    <w:p w14:paraId="054F8F3B" w14:textId="77777777" w:rsidR="00F72BDA" w:rsidRDefault="00F72BDA" w:rsidP="000205E8">
      <w:pPr>
        <w:pStyle w:val="Ttulo1"/>
        <w:rPr>
          <w:rFonts w:ascii="Calibri" w:eastAsia="Calibri" w:hAnsi="Calibri" w:cs="Calibri"/>
          <w:color w:val="000000"/>
          <w:sz w:val="28"/>
          <w:szCs w:val="28"/>
          <w:lang w:val="en-US" w:eastAsia="es-MX"/>
        </w:rPr>
      </w:pPr>
    </w:p>
    <w:p w14:paraId="4040C605" w14:textId="77777777" w:rsidR="00F72BDA" w:rsidRDefault="00F72BDA" w:rsidP="000205E8">
      <w:pPr>
        <w:pStyle w:val="Ttulo1"/>
        <w:rPr>
          <w:rFonts w:ascii="Calibri" w:eastAsia="Calibri" w:hAnsi="Calibri" w:cs="Calibri"/>
          <w:color w:val="000000"/>
          <w:sz w:val="28"/>
          <w:szCs w:val="28"/>
          <w:lang w:val="en-US" w:eastAsia="es-MX"/>
        </w:rPr>
      </w:pPr>
    </w:p>
    <w:p w14:paraId="72CA8A38" w14:textId="77777777" w:rsidR="00F72BDA" w:rsidRDefault="00F72BDA" w:rsidP="000205E8">
      <w:pPr>
        <w:pStyle w:val="Ttulo1"/>
        <w:rPr>
          <w:rFonts w:ascii="Calibri" w:eastAsia="Calibri" w:hAnsi="Calibri" w:cs="Calibri"/>
          <w:color w:val="000000"/>
          <w:sz w:val="28"/>
          <w:szCs w:val="28"/>
          <w:lang w:val="en-US" w:eastAsia="es-MX"/>
        </w:rPr>
      </w:pPr>
    </w:p>
    <w:p w14:paraId="0BA1DE19" w14:textId="0FF9875C" w:rsidR="00C713AF" w:rsidRPr="00C24B48" w:rsidRDefault="000205E8" w:rsidP="000205E8">
      <w:pPr>
        <w:pStyle w:val="Ttulo1"/>
        <w:rPr>
          <w:rFonts w:ascii="Calibri" w:eastAsia="Calibri" w:hAnsi="Calibri" w:cs="Calibri"/>
          <w:color w:val="000000"/>
          <w:sz w:val="28"/>
          <w:szCs w:val="28"/>
          <w:lang w:val="en-US" w:eastAsia="es-MX"/>
        </w:rPr>
      </w:pPr>
      <w:proofErr w:type="spellStart"/>
      <w:r w:rsidRPr="00C24B48">
        <w:rPr>
          <w:rFonts w:ascii="Calibri" w:eastAsia="Calibri" w:hAnsi="Calibri" w:cs="Calibri"/>
          <w:color w:val="000000"/>
          <w:sz w:val="28"/>
          <w:szCs w:val="28"/>
          <w:lang w:val="en-US" w:eastAsia="es-MX"/>
        </w:rPr>
        <w:lastRenderedPageBreak/>
        <w:t>Referencias</w:t>
      </w:r>
      <w:proofErr w:type="spellEnd"/>
    </w:p>
    <w:p w14:paraId="5BD21B41" w14:textId="41474769" w:rsidR="006840FC" w:rsidRPr="009E6E7C" w:rsidRDefault="006840FC" w:rsidP="006840FC">
      <w:pPr>
        <w:pStyle w:val="Sinespaciado"/>
        <w:spacing w:line="360" w:lineRule="auto"/>
        <w:ind w:left="708" w:hanging="708"/>
        <w:jc w:val="both"/>
        <w:rPr>
          <w:rStyle w:val="Hipervnculo"/>
          <w:lang w:val="en-US"/>
        </w:rPr>
      </w:pPr>
      <w:r w:rsidRPr="009E6E7C">
        <w:rPr>
          <w:rFonts w:ascii="Times New Roman" w:hAnsi="Times New Roman" w:cs="Times New Roman"/>
          <w:color w:val="222222"/>
          <w:sz w:val="24"/>
          <w:szCs w:val="24"/>
          <w:shd w:val="clear" w:color="auto" w:fill="FFFFFF"/>
          <w:lang w:val="en-US"/>
        </w:rPr>
        <w:t xml:space="preserve">Albentia Systems (2017). </w:t>
      </w:r>
      <w:hyperlink r:id="rId23" w:history="1">
        <w:r w:rsidR="00C24B48" w:rsidRPr="009E6E7C">
          <w:rPr>
            <w:rStyle w:val="Hipervnculo"/>
            <w:rFonts w:ascii="Times New Roman" w:hAnsi="Times New Roman" w:cs="Times New Roman"/>
            <w:sz w:val="24"/>
            <w:szCs w:val="24"/>
            <w:shd w:val="clear" w:color="auto" w:fill="FFFFFF"/>
            <w:lang w:val="en-US"/>
          </w:rPr>
          <w:t>http://www.albentia.com/index_ES.php</w:t>
        </w:r>
      </w:hyperlink>
      <w:r w:rsidR="009E6E7C">
        <w:rPr>
          <w:rStyle w:val="Hipervnculo"/>
          <w:rFonts w:ascii="Times New Roman" w:hAnsi="Times New Roman" w:cs="Times New Roman"/>
          <w:sz w:val="24"/>
          <w:szCs w:val="24"/>
          <w:shd w:val="clear" w:color="auto" w:fill="FFFFFF"/>
          <w:lang w:val="en-US"/>
        </w:rPr>
        <w:t>.</w:t>
      </w:r>
    </w:p>
    <w:p w14:paraId="266C72F8" w14:textId="5979A6B6" w:rsidR="006840FC" w:rsidRPr="009E6E7C" w:rsidRDefault="006840FC" w:rsidP="006840FC">
      <w:pPr>
        <w:pStyle w:val="Sinespaciado"/>
        <w:spacing w:line="360" w:lineRule="auto"/>
        <w:ind w:left="708" w:hanging="708"/>
        <w:rPr>
          <w:rFonts w:ascii="Times New Roman" w:hAnsi="Times New Roman" w:cs="Times New Roman"/>
          <w:sz w:val="24"/>
          <w:szCs w:val="24"/>
          <w:lang w:val="en-US"/>
        </w:rPr>
      </w:pPr>
      <w:r w:rsidRPr="009E6E7C">
        <w:rPr>
          <w:rFonts w:ascii="Times New Roman" w:hAnsi="Times New Roman" w:cs="Times New Roman"/>
          <w:color w:val="222222"/>
          <w:sz w:val="24"/>
          <w:szCs w:val="24"/>
          <w:shd w:val="clear" w:color="auto" w:fill="FFFFFF"/>
          <w:lang w:val="en-US"/>
        </w:rPr>
        <w:t xml:space="preserve">Albentia Systems </w:t>
      </w:r>
      <w:r w:rsidRPr="009E6E7C">
        <w:rPr>
          <w:rFonts w:ascii="Times New Roman" w:hAnsi="Times New Roman" w:cs="Times New Roman"/>
          <w:sz w:val="24"/>
          <w:szCs w:val="24"/>
          <w:lang w:val="en-US"/>
        </w:rPr>
        <w:t xml:space="preserve">(2009a). </w:t>
      </w:r>
      <w:r w:rsidRPr="009E6E7C">
        <w:rPr>
          <w:rFonts w:ascii="Times New Roman" w:hAnsi="Times New Roman" w:cs="Times New Roman"/>
          <w:bCs/>
          <w:color w:val="000000"/>
          <w:sz w:val="24"/>
          <w:szCs w:val="24"/>
          <w:lang w:val="en-US"/>
        </w:rPr>
        <w:t xml:space="preserve">Manual </w:t>
      </w:r>
      <w:r w:rsidRPr="009E6E7C">
        <w:rPr>
          <w:rFonts w:ascii="Times New Roman" w:hAnsi="Times New Roman" w:cs="Times New Roman"/>
          <w:sz w:val="24"/>
          <w:szCs w:val="24"/>
          <w:lang w:val="en-US"/>
        </w:rPr>
        <w:t xml:space="preserve">ARBA558-L. </w:t>
      </w:r>
      <w:hyperlink r:id="rId24" w:history="1">
        <w:r w:rsidR="00C24B48" w:rsidRPr="009E6E7C">
          <w:rPr>
            <w:rStyle w:val="Hipervnculo"/>
            <w:rFonts w:ascii="Times New Roman" w:hAnsi="Times New Roman" w:cs="Times New Roman"/>
            <w:sz w:val="24"/>
            <w:szCs w:val="24"/>
            <w:shd w:val="clear" w:color="auto" w:fill="FFFFFF"/>
            <w:lang w:val="en-US"/>
          </w:rPr>
          <w:t>http://www.albentia.com/index_ES.php</w:t>
        </w:r>
      </w:hyperlink>
      <w:r w:rsidR="009E6E7C" w:rsidRPr="000C16A3">
        <w:rPr>
          <w:rStyle w:val="Hipervnculo"/>
          <w:rFonts w:ascii="Times New Roman" w:hAnsi="Times New Roman" w:cs="Times New Roman"/>
          <w:sz w:val="24"/>
          <w:szCs w:val="24"/>
          <w:shd w:val="clear" w:color="auto" w:fill="FFFFFF"/>
          <w:lang w:val="en-US"/>
        </w:rPr>
        <w:t>.</w:t>
      </w:r>
    </w:p>
    <w:p w14:paraId="1012E342" w14:textId="392848B2" w:rsidR="00C24B48" w:rsidRPr="009E6E7C" w:rsidRDefault="006840FC" w:rsidP="00C24B48">
      <w:pPr>
        <w:pStyle w:val="Sinespaciado"/>
        <w:spacing w:line="360" w:lineRule="auto"/>
        <w:ind w:left="708" w:hanging="708"/>
        <w:rPr>
          <w:rStyle w:val="Hipervnculo"/>
          <w:rFonts w:ascii="Times New Roman" w:hAnsi="Times New Roman" w:cs="Times New Roman"/>
          <w:sz w:val="24"/>
          <w:szCs w:val="24"/>
          <w:shd w:val="clear" w:color="auto" w:fill="FFFFFF"/>
          <w:lang w:val="en-US"/>
        </w:rPr>
      </w:pPr>
      <w:r w:rsidRPr="009E6E7C">
        <w:rPr>
          <w:rFonts w:ascii="Times New Roman" w:hAnsi="Times New Roman" w:cs="Times New Roman"/>
          <w:color w:val="222222"/>
          <w:sz w:val="24"/>
          <w:szCs w:val="24"/>
          <w:shd w:val="clear" w:color="auto" w:fill="FFFFFF"/>
          <w:lang w:val="en-US"/>
        </w:rPr>
        <w:t xml:space="preserve">Albentia Systems </w:t>
      </w:r>
      <w:r w:rsidRPr="009E6E7C">
        <w:rPr>
          <w:rFonts w:ascii="Times New Roman" w:hAnsi="Times New Roman" w:cs="Times New Roman"/>
          <w:sz w:val="24"/>
          <w:szCs w:val="24"/>
          <w:lang w:val="en-US"/>
        </w:rPr>
        <w:t xml:space="preserve">(2009b). </w:t>
      </w:r>
      <w:r w:rsidRPr="009E6E7C">
        <w:rPr>
          <w:rFonts w:ascii="Times New Roman" w:hAnsi="Times New Roman" w:cs="Times New Roman"/>
          <w:bCs/>
          <w:color w:val="000000"/>
          <w:sz w:val="24"/>
          <w:szCs w:val="24"/>
          <w:lang w:val="en-US"/>
        </w:rPr>
        <w:t xml:space="preserve">Manual </w:t>
      </w:r>
      <w:r w:rsidRPr="009E6E7C">
        <w:rPr>
          <w:rFonts w:ascii="Times New Roman" w:hAnsi="Times New Roman" w:cs="Times New Roman"/>
          <w:iCs/>
          <w:sz w:val="24"/>
          <w:szCs w:val="24"/>
          <w:lang w:val="en-US"/>
        </w:rPr>
        <w:t>ARBARTP58-E.</w:t>
      </w:r>
      <w:r w:rsidRPr="009E6E7C">
        <w:rPr>
          <w:rFonts w:ascii="Times New Roman" w:hAnsi="Times New Roman" w:cs="Times New Roman"/>
          <w:color w:val="222222"/>
          <w:sz w:val="24"/>
          <w:szCs w:val="24"/>
          <w:shd w:val="clear" w:color="auto" w:fill="FFFFFF"/>
          <w:lang w:val="en-US"/>
        </w:rPr>
        <w:t xml:space="preserve"> </w:t>
      </w:r>
      <w:r w:rsidR="009E6E7C" w:rsidRPr="009E6E7C">
        <w:rPr>
          <w:rStyle w:val="Hipervnculo"/>
          <w:rFonts w:ascii="Times New Roman" w:hAnsi="Times New Roman" w:cs="Times New Roman"/>
          <w:sz w:val="24"/>
          <w:szCs w:val="24"/>
          <w:shd w:val="clear" w:color="auto" w:fill="FFFFFF"/>
          <w:lang w:val="en-US"/>
        </w:rPr>
        <w:t>http://www.albentia.com/index_ES.php</w:t>
      </w:r>
      <w:r w:rsidR="009E6E7C">
        <w:rPr>
          <w:rStyle w:val="Hipervnculo"/>
          <w:rFonts w:ascii="Times New Roman" w:hAnsi="Times New Roman" w:cs="Times New Roman"/>
          <w:sz w:val="24"/>
          <w:szCs w:val="24"/>
          <w:shd w:val="clear" w:color="auto" w:fill="FFFFFF"/>
          <w:lang w:val="en-US"/>
        </w:rPr>
        <w:t>.</w:t>
      </w:r>
    </w:p>
    <w:p w14:paraId="2D0FB5B2" w14:textId="7A9A649D" w:rsidR="006840FC" w:rsidRPr="008D1C99" w:rsidRDefault="006840FC" w:rsidP="00C24B48">
      <w:pPr>
        <w:pStyle w:val="Sinespaciado"/>
        <w:spacing w:line="360" w:lineRule="auto"/>
        <w:ind w:left="708" w:hanging="708"/>
        <w:rPr>
          <w:rFonts w:ascii="Times New Roman" w:hAnsi="Times New Roman" w:cs="Times New Roman"/>
          <w:sz w:val="24"/>
          <w:szCs w:val="24"/>
        </w:rPr>
      </w:pPr>
      <w:r w:rsidRPr="008D1C99">
        <w:rPr>
          <w:rFonts w:ascii="Times New Roman" w:hAnsi="Times New Roman" w:cs="Times New Roman"/>
          <w:sz w:val="24"/>
          <w:szCs w:val="24"/>
          <w:lang w:val="en-US"/>
        </w:rPr>
        <w:t xml:space="preserve">Asghar, M. and Ravneet, S. (2014). </w:t>
      </w:r>
      <w:r w:rsidRPr="008D1C99">
        <w:rPr>
          <w:rFonts w:ascii="Times New Roman" w:hAnsi="Times New Roman" w:cs="Times New Roman"/>
          <w:i/>
          <w:sz w:val="24"/>
          <w:szCs w:val="24"/>
          <w:lang w:val="en-US"/>
        </w:rPr>
        <w:t>Performance Evaluation of WiMAX Networks with Mobility in Metropolitan Area Network</w:t>
      </w:r>
      <w:r w:rsidRPr="008D1C99">
        <w:rPr>
          <w:rFonts w:ascii="Times New Roman" w:hAnsi="Times New Roman" w:cs="Times New Roman"/>
          <w:sz w:val="24"/>
          <w:szCs w:val="24"/>
          <w:lang w:val="en-US"/>
        </w:rPr>
        <w:t xml:space="preserve">. </w:t>
      </w:r>
      <w:r w:rsidRPr="008D1C99">
        <w:rPr>
          <w:rFonts w:ascii="Times New Roman" w:hAnsi="Times New Roman" w:cs="Times New Roman"/>
          <w:sz w:val="24"/>
          <w:szCs w:val="24"/>
        </w:rPr>
        <w:t>Simon Fraser University.</w:t>
      </w:r>
    </w:p>
    <w:p w14:paraId="4EBA2DBA" w14:textId="77777777" w:rsidR="006840FC" w:rsidRPr="008D1C99" w:rsidRDefault="006840FC" w:rsidP="006840FC">
      <w:pPr>
        <w:pStyle w:val="Sinespaciado"/>
        <w:spacing w:line="360" w:lineRule="auto"/>
        <w:ind w:left="708" w:hanging="708"/>
        <w:jc w:val="both"/>
        <w:rPr>
          <w:rFonts w:ascii="Times New Roman" w:hAnsi="Times New Roman" w:cs="Times New Roman"/>
          <w:sz w:val="24"/>
          <w:szCs w:val="24"/>
        </w:rPr>
      </w:pPr>
      <w:r w:rsidRPr="008D1C99">
        <w:rPr>
          <w:rFonts w:ascii="Times New Roman" w:hAnsi="Times New Roman" w:cs="Times New Roman"/>
          <w:sz w:val="24"/>
          <w:szCs w:val="24"/>
        </w:rPr>
        <w:t xml:space="preserve">Berberana, I. (2014). </w:t>
      </w:r>
      <w:r w:rsidRPr="008D1C99">
        <w:rPr>
          <w:rFonts w:ascii="Times New Roman" w:hAnsi="Times New Roman" w:cs="Times New Roman"/>
          <w:i/>
          <w:sz w:val="24"/>
          <w:szCs w:val="24"/>
        </w:rPr>
        <w:t>WiMAX: la hora de la verdad</w:t>
      </w:r>
      <w:r w:rsidRPr="008D1C99">
        <w:rPr>
          <w:rFonts w:ascii="Times New Roman" w:hAnsi="Times New Roman" w:cs="Times New Roman"/>
          <w:sz w:val="24"/>
          <w:szCs w:val="24"/>
        </w:rPr>
        <w:t>. Telos Fundación Telefónica.</w:t>
      </w:r>
    </w:p>
    <w:p w14:paraId="57791E06" w14:textId="77777777" w:rsidR="006840FC" w:rsidRPr="008D1C99" w:rsidRDefault="006840FC" w:rsidP="006840FC">
      <w:pPr>
        <w:pStyle w:val="Sinespaciado"/>
        <w:spacing w:line="360" w:lineRule="auto"/>
        <w:ind w:left="708" w:hanging="708"/>
        <w:jc w:val="both"/>
        <w:rPr>
          <w:rFonts w:ascii="Times New Roman" w:hAnsi="Times New Roman" w:cs="Times New Roman"/>
          <w:color w:val="222222"/>
          <w:sz w:val="24"/>
          <w:szCs w:val="24"/>
          <w:shd w:val="clear" w:color="auto" w:fill="FFFFFF"/>
          <w:lang w:val="en-US"/>
        </w:rPr>
      </w:pPr>
      <w:r w:rsidRPr="00C24B48">
        <w:rPr>
          <w:rFonts w:ascii="Times New Roman" w:hAnsi="Times New Roman" w:cs="Times New Roman"/>
          <w:color w:val="222222"/>
          <w:sz w:val="24"/>
          <w:szCs w:val="24"/>
          <w:shd w:val="clear" w:color="auto" w:fill="FFFFFF"/>
        </w:rPr>
        <w:t xml:space="preserve">Botta, A., Dainotti, A. and Pescapé, A. (2012). </w:t>
      </w:r>
      <w:r w:rsidRPr="008D1C99">
        <w:rPr>
          <w:rFonts w:ascii="Times New Roman" w:hAnsi="Times New Roman" w:cs="Times New Roman"/>
          <w:color w:val="222222"/>
          <w:sz w:val="24"/>
          <w:szCs w:val="24"/>
          <w:shd w:val="clear" w:color="auto" w:fill="FFFFFF"/>
          <w:lang w:val="en-US"/>
        </w:rPr>
        <w:t xml:space="preserve">A tool for the generation of realistic network workload for emerging networking scenarios. </w:t>
      </w:r>
      <w:r w:rsidRPr="008D1C99">
        <w:rPr>
          <w:rFonts w:ascii="Times New Roman" w:hAnsi="Times New Roman" w:cs="Times New Roman"/>
          <w:i/>
          <w:color w:val="222222"/>
          <w:sz w:val="24"/>
          <w:szCs w:val="24"/>
          <w:shd w:val="clear" w:color="auto" w:fill="FFFFFF"/>
          <w:lang w:val="en-US"/>
        </w:rPr>
        <w:t>Computer Networks</w:t>
      </w:r>
      <w:r w:rsidRPr="008D1C99">
        <w:rPr>
          <w:rFonts w:ascii="Times New Roman" w:hAnsi="Times New Roman" w:cs="Times New Roman"/>
          <w:color w:val="222222"/>
          <w:sz w:val="24"/>
          <w:szCs w:val="24"/>
          <w:shd w:val="clear" w:color="auto" w:fill="FFFFFF"/>
          <w:lang w:val="en-US"/>
        </w:rPr>
        <w:t xml:space="preserve">, </w:t>
      </w:r>
      <w:r w:rsidRPr="008D1C99">
        <w:rPr>
          <w:rFonts w:ascii="Times New Roman" w:hAnsi="Times New Roman" w:cs="Times New Roman"/>
          <w:i/>
          <w:color w:val="222222"/>
          <w:sz w:val="24"/>
          <w:szCs w:val="24"/>
          <w:shd w:val="clear" w:color="auto" w:fill="FFFFFF"/>
          <w:lang w:val="en-US"/>
        </w:rPr>
        <w:t>56</w:t>
      </w:r>
      <w:r w:rsidRPr="008D1C99">
        <w:rPr>
          <w:rFonts w:ascii="Times New Roman" w:hAnsi="Times New Roman" w:cs="Times New Roman"/>
          <w:color w:val="222222"/>
          <w:sz w:val="24"/>
          <w:szCs w:val="24"/>
          <w:shd w:val="clear" w:color="auto" w:fill="FFFFFF"/>
          <w:lang w:val="en-US"/>
        </w:rPr>
        <w:t xml:space="preserve">, (15), 3531-3547. </w:t>
      </w:r>
      <w:r w:rsidR="00DB1CAA">
        <w:rPr>
          <w:rFonts w:ascii="Times New Roman" w:hAnsi="Times New Roman" w:cs="Times New Roman"/>
          <w:color w:val="222222"/>
          <w:sz w:val="24"/>
          <w:szCs w:val="24"/>
          <w:shd w:val="clear" w:color="auto" w:fill="FFFFFF"/>
          <w:lang w:val="en-US"/>
        </w:rPr>
        <w:t xml:space="preserve">Retrieved from </w:t>
      </w:r>
      <w:hyperlink r:id="rId25" w:history="1">
        <w:r w:rsidRPr="008D1C99">
          <w:rPr>
            <w:rStyle w:val="Hipervnculo"/>
            <w:rFonts w:ascii="Times New Roman" w:hAnsi="Times New Roman" w:cs="Times New Roman"/>
            <w:sz w:val="24"/>
            <w:szCs w:val="24"/>
            <w:shd w:val="clear" w:color="auto" w:fill="FFFFFF"/>
            <w:lang w:val="en-US"/>
          </w:rPr>
          <w:t>https://traffic.comics.unina.it/software/ITG/documentation.php</w:t>
        </w:r>
      </w:hyperlink>
      <w:r w:rsidRPr="008D1C99">
        <w:rPr>
          <w:rFonts w:ascii="Times New Roman" w:hAnsi="Times New Roman" w:cs="Times New Roman"/>
          <w:color w:val="222222"/>
          <w:sz w:val="24"/>
          <w:szCs w:val="24"/>
          <w:shd w:val="clear" w:color="auto" w:fill="FFFFFF"/>
          <w:lang w:val="en-US"/>
        </w:rPr>
        <w:t>.</w:t>
      </w:r>
    </w:p>
    <w:p w14:paraId="5C81A3C5" w14:textId="77777777" w:rsidR="006840FC" w:rsidRPr="00DB1CAA" w:rsidRDefault="006840FC" w:rsidP="006840FC">
      <w:pPr>
        <w:pStyle w:val="Sinespaciado"/>
        <w:spacing w:line="360" w:lineRule="auto"/>
        <w:ind w:left="708" w:hanging="708"/>
        <w:jc w:val="both"/>
        <w:rPr>
          <w:rFonts w:ascii="Times New Roman" w:hAnsi="Times New Roman" w:cs="Times New Roman"/>
          <w:bCs/>
          <w:sz w:val="24"/>
          <w:szCs w:val="24"/>
          <w:lang w:val="en-US"/>
        </w:rPr>
      </w:pPr>
      <w:r w:rsidRPr="008D1C99">
        <w:rPr>
          <w:rFonts w:ascii="Times New Roman" w:hAnsi="Times New Roman" w:cs="Times New Roman"/>
          <w:bCs/>
          <w:color w:val="000000"/>
          <w:sz w:val="24"/>
          <w:szCs w:val="24"/>
          <w:lang w:val="en-US"/>
        </w:rPr>
        <w:t>Cicconetti, C., Lenzini</w:t>
      </w:r>
      <w:r w:rsidRPr="00DB1CAA">
        <w:rPr>
          <w:rFonts w:ascii="Times New Roman" w:hAnsi="Times New Roman" w:cs="Times New Roman"/>
          <w:bCs/>
          <w:sz w:val="24"/>
          <w:szCs w:val="24"/>
          <w:lang w:val="en-US"/>
        </w:rPr>
        <w:t xml:space="preserve">, L. and Mingozzi, E. (2006). Quality of Service Support in IEEE 802.16 Networks. </w:t>
      </w:r>
      <w:r w:rsidR="00DB1CAA" w:rsidRPr="00DB1CAA">
        <w:rPr>
          <w:rFonts w:ascii="Times New Roman" w:hAnsi="Times New Roman" w:cs="Times New Roman"/>
          <w:i/>
          <w:sz w:val="24"/>
          <w:szCs w:val="24"/>
          <w:shd w:val="clear" w:color="auto" w:fill="FFFFFF"/>
          <w:lang w:val="en-US"/>
        </w:rPr>
        <w:t>The Magazine of Global Internetworking</w:t>
      </w:r>
      <w:r w:rsidR="00DB1CAA" w:rsidRPr="00DB1CAA">
        <w:rPr>
          <w:rFonts w:ascii="Times New Roman" w:hAnsi="Times New Roman" w:cs="Times New Roman"/>
          <w:sz w:val="24"/>
          <w:szCs w:val="24"/>
          <w:shd w:val="clear" w:color="auto" w:fill="FFFFFF"/>
          <w:lang w:val="en-US"/>
        </w:rPr>
        <w:t xml:space="preserve">, </w:t>
      </w:r>
      <w:r w:rsidR="00DB1CAA" w:rsidRPr="00DB1CAA">
        <w:rPr>
          <w:rFonts w:ascii="Times New Roman" w:hAnsi="Times New Roman" w:cs="Times New Roman"/>
          <w:i/>
          <w:sz w:val="24"/>
          <w:szCs w:val="24"/>
          <w:shd w:val="clear" w:color="auto" w:fill="FFFFFF"/>
          <w:lang w:val="en-US"/>
        </w:rPr>
        <w:t>20</w:t>
      </w:r>
      <w:r w:rsidR="00DB1CAA">
        <w:rPr>
          <w:rFonts w:ascii="Times New Roman" w:hAnsi="Times New Roman" w:cs="Times New Roman"/>
          <w:sz w:val="24"/>
          <w:szCs w:val="24"/>
          <w:shd w:val="clear" w:color="auto" w:fill="FFFFFF"/>
          <w:lang w:val="en-US"/>
        </w:rPr>
        <w:t>(</w:t>
      </w:r>
      <w:r w:rsidR="00DB1CAA" w:rsidRPr="00DB1CAA">
        <w:rPr>
          <w:rFonts w:ascii="Times New Roman" w:hAnsi="Times New Roman" w:cs="Times New Roman"/>
          <w:sz w:val="24"/>
          <w:szCs w:val="24"/>
          <w:shd w:val="clear" w:color="auto" w:fill="FFFFFF"/>
          <w:lang w:val="en-US"/>
        </w:rPr>
        <w:t>2</w:t>
      </w:r>
      <w:r w:rsidR="00DB1CAA">
        <w:rPr>
          <w:rFonts w:ascii="Times New Roman" w:hAnsi="Times New Roman" w:cs="Times New Roman"/>
          <w:sz w:val="24"/>
          <w:szCs w:val="24"/>
          <w:shd w:val="clear" w:color="auto" w:fill="FFFFFF"/>
          <w:lang w:val="en-US"/>
        </w:rPr>
        <w:t>)</w:t>
      </w:r>
      <w:r w:rsidR="00DB1CAA" w:rsidRPr="00DB1CAA">
        <w:rPr>
          <w:rFonts w:ascii="Times New Roman" w:hAnsi="Times New Roman" w:cs="Times New Roman"/>
          <w:sz w:val="24"/>
          <w:szCs w:val="24"/>
          <w:shd w:val="clear" w:color="auto" w:fill="FFFFFF"/>
          <w:lang w:val="en-US"/>
        </w:rPr>
        <w:t>,</w:t>
      </w:r>
      <w:r w:rsidR="00DB1CAA">
        <w:rPr>
          <w:rFonts w:ascii="Times New Roman" w:hAnsi="Times New Roman" w:cs="Times New Roman"/>
          <w:sz w:val="24"/>
          <w:szCs w:val="24"/>
          <w:shd w:val="clear" w:color="auto" w:fill="FFFFFF"/>
          <w:lang w:val="en-US"/>
        </w:rPr>
        <w:t xml:space="preserve"> </w:t>
      </w:r>
      <w:r w:rsidR="00DB1CAA" w:rsidRPr="00DB1CAA">
        <w:rPr>
          <w:rFonts w:ascii="Times New Roman" w:hAnsi="Times New Roman" w:cs="Times New Roman"/>
          <w:sz w:val="24"/>
          <w:szCs w:val="24"/>
          <w:shd w:val="clear" w:color="auto" w:fill="FFFFFF"/>
          <w:lang w:val="en-US"/>
        </w:rPr>
        <w:t>50-55</w:t>
      </w:r>
      <w:r w:rsidR="00DB1CAA" w:rsidRPr="00DB1CAA">
        <w:rPr>
          <w:rFonts w:ascii="Times New Roman" w:hAnsi="Times New Roman" w:cs="Times New Roman"/>
          <w:bCs/>
          <w:sz w:val="24"/>
          <w:szCs w:val="24"/>
          <w:lang w:val="en-US"/>
        </w:rPr>
        <w:t>.</w:t>
      </w:r>
    </w:p>
    <w:p w14:paraId="7474A35D" w14:textId="77777777" w:rsidR="009F083B" w:rsidRPr="008D1C99" w:rsidRDefault="009F083B" w:rsidP="009F083B">
      <w:pPr>
        <w:pStyle w:val="Sinespaciado"/>
        <w:spacing w:line="360" w:lineRule="auto"/>
        <w:ind w:left="708" w:hanging="708"/>
        <w:jc w:val="both"/>
        <w:rPr>
          <w:rFonts w:ascii="Times New Roman" w:hAnsi="Times New Roman" w:cs="Times New Roman"/>
          <w:bCs/>
          <w:color w:val="000000"/>
          <w:sz w:val="24"/>
          <w:szCs w:val="24"/>
        </w:rPr>
      </w:pPr>
      <w:r w:rsidRPr="00C24B48">
        <w:rPr>
          <w:rFonts w:ascii="Times New Roman" w:hAnsi="Times New Roman" w:cs="Times New Roman"/>
          <w:bCs/>
          <w:color w:val="000000"/>
          <w:sz w:val="24"/>
          <w:szCs w:val="24"/>
          <w:lang w:val="en-US"/>
        </w:rPr>
        <w:t xml:space="preserve">Cruz, M., Martínez, R. and Crespo, Y. (2013). </w:t>
      </w:r>
      <w:r w:rsidRPr="009F083B">
        <w:rPr>
          <w:rFonts w:ascii="Times New Roman" w:hAnsi="Times New Roman" w:cs="Times New Roman"/>
          <w:bCs/>
          <w:color w:val="000000"/>
          <w:sz w:val="24"/>
          <w:szCs w:val="24"/>
          <w:lang w:val="en-US"/>
        </w:rPr>
        <w:t>Analysis QoS in Wireless Networks</w:t>
      </w:r>
      <w:r w:rsidRPr="008D1C99">
        <w:rPr>
          <w:rFonts w:ascii="Times New Roman" w:hAnsi="Times New Roman" w:cs="Times New Roman"/>
          <w:bCs/>
          <w:color w:val="000000"/>
          <w:sz w:val="24"/>
          <w:szCs w:val="24"/>
          <w:lang w:val="en-US"/>
        </w:rPr>
        <w:t>.</w:t>
      </w:r>
      <w:r w:rsidRPr="009F083B">
        <w:rPr>
          <w:lang w:val="en-US"/>
        </w:rPr>
        <w:t xml:space="preserve"> </w:t>
      </w:r>
      <w:r w:rsidRPr="009F083B">
        <w:rPr>
          <w:rFonts w:ascii="Times New Roman" w:hAnsi="Times New Roman" w:cs="Times New Roman"/>
          <w:bCs/>
          <w:i/>
          <w:color w:val="000000"/>
          <w:sz w:val="24"/>
          <w:szCs w:val="24"/>
          <w:lang w:val="es-ES"/>
        </w:rPr>
        <w:t>Revista Cubana de Ciencias Informáticas, 7</w:t>
      </w:r>
      <w:r w:rsidRPr="009F083B">
        <w:rPr>
          <w:rFonts w:ascii="Times New Roman" w:hAnsi="Times New Roman" w:cs="Times New Roman"/>
          <w:bCs/>
          <w:color w:val="000000"/>
          <w:sz w:val="24"/>
          <w:szCs w:val="24"/>
          <w:lang w:val="es-ES"/>
        </w:rPr>
        <w:t>(1), 86-96</w:t>
      </w:r>
      <w:r w:rsidRPr="008D1C99">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Recuperado de </w:t>
      </w:r>
      <w:hyperlink r:id="rId26" w:history="1">
        <w:r w:rsidRPr="006C1B85">
          <w:rPr>
            <w:rStyle w:val="Hipervnculo"/>
            <w:rFonts w:ascii="Times New Roman" w:hAnsi="Times New Roman" w:cs="Times New Roman"/>
            <w:bCs/>
            <w:sz w:val="24"/>
            <w:szCs w:val="24"/>
          </w:rPr>
          <w:t>http://scielo.sld.cu/pdf/rcci/v7n1/rcci10113.pdf</w:t>
        </w:r>
      </w:hyperlink>
      <w:r>
        <w:rPr>
          <w:rFonts w:ascii="Times New Roman" w:hAnsi="Times New Roman" w:cs="Times New Roman"/>
          <w:bCs/>
          <w:color w:val="000000"/>
          <w:sz w:val="24"/>
          <w:szCs w:val="24"/>
        </w:rPr>
        <w:t xml:space="preserve">. </w:t>
      </w:r>
    </w:p>
    <w:p w14:paraId="39AC2F15" w14:textId="77777777" w:rsidR="006840FC" w:rsidRPr="008D1C99" w:rsidRDefault="006840FC" w:rsidP="006840FC">
      <w:pPr>
        <w:pStyle w:val="Sinespaciado"/>
        <w:spacing w:line="360" w:lineRule="auto"/>
        <w:ind w:left="708" w:hanging="708"/>
        <w:jc w:val="both"/>
        <w:rPr>
          <w:rFonts w:ascii="Times New Roman" w:hAnsi="Times New Roman" w:cs="Times New Roman"/>
          <w:bCs/>
          <w:color w:val="000000"/>
          <w:sz w:val="24"/>
          <w:szCs w:val="24"/>
          <w:lang w:val="en-US"/>
        </w:rPr>
      </w:pPr>
      <w:r w:rsidRPr="003B1201">
        <w:rPr>
          <w:rFonts w:ascii="Times New Roman" w:hAnsi="Times New Roman" w:cs="Times New Roman"/>
          <w:bCs/>
          <w:color w:val="000000"/>
          <w:sz w:val="24"/>
          <w:szCs w:val="24"/>
          <w:lang w:val="en-US"/>
        </w:rPr>
        <w:t xml:space="preserve">Eklund, C., Marks, R., Stanwood, K. and Wang, S. (2002). </w:t>
      </w:r>
      <w:r w:rsidRPr="008D1C99">
        <w:rPr>
          <w:rFonts w:ascii="Times New Roman" w:hAnsi="Times New Roman" w:cs="Times New Roman"/>
          <w:bCs/>
          <w:color w:val="000000"/>
          <w:sz w:val="24"/>
          <w:szCs w:val="24"/>
          <w:lang w:val="en-US"/>
        </w:rPr>
        <w:t>IEEE Standard 802.16: A Technical Overview of the WirelessMAN™ Air Interface for Broadband Wireless Access. Nokia Research Center, National Institute of Standards and Technology, Ensemble Communications Inc.</w:t>
      </w:r>
    </w:p>
    <w:p w14:paraId="1D96FBB1" w14:textId="77777777" w:rsidR="006840FC" w:rsidRPr="009F083B" w:rsidRDefault="006840FC" w:rsidP="00900F59">
      <w:pPr>
        <w:pStyle w:val="Sinespaciado"/>
        <w:spacing w:line="360" w:lineRule="auto"/>
        <w:ind w:left="708" w:hanging="708"/>
        <w:jc w:val="both"/>
        <w:rPr>
          <w:rFonts w:ascii="Times New Roman" w:hAnsi="Times New Roman" w:cs="Times New Roman"/>
          <w:bCs/>
          <w:color w:val="000000"/>
          <w:sz w:val="24"/>
          <w:szCs w:val="24"/>
          <w:lang w:val="es-ES"/>
        </w:rPr>
      </w:pPr>
      <w:r w:rsidRPr="008D1C99">
        <w:rPr>
          <w:rFonts w:ascii="Times New Roman" w:hAnsi="Times New Roman" w:cs="Times New Roman"/>
          <w:bCs/>
          <w:color w:val="000000"/>
          <w:sz w:val="24"/>
          <w:szCs w:val="24"/>
          <w:lang w:val="en-US"/>
        </w:rPr>
        <w:t xml:space="preserve">Hsieh, H., Lee, B., Wu, H. and Chien, H. (2016). </w:t>
      </w:r>
      <w:r w:rsidRPr="00900F59">
        <w:rPr>
          <w:rFonts w:ascii="Times New Roman" w:hAnsi="Times New Roman" w:cs="Times New Roman"/>
          <w:bCs/>
          <w:color w:val="000000"/>
          <w:sz w:val="24"/>
          <w:szCs w:val="24"/>
          <w:lang w:val="en-US"/>
        </w:rPr>
        <w:t>Study on using design patterns to implement a simulation system for WiMAX network</w:t>
      </w:r>
      <w:r w:rsidRPr="008D1C99">
        <w:rPr>
          <w:rFonts w:ascii="Times New Roman" w:hAnsi="Times New Roman" w:cs="Times New Roman"/>
          <w:bCs/>
          <w:color w:val="000000"/>
          <w:sz w:val="24"/>
          <w:szCs w:val="24"/>
          <w:lang w:val="en-US"/>
        </w:rPr>
        <w:t xml:space="preserve">. </w:t>
      </w:r>
      <w:r w:rsidR="00900F59" w:rsidRPr="00900F59">
        <w:rPr>
          <w:rFonts w:ascii="Arial" w:hAnsi="Arial" w:cs="Arial"/>
          <w:i/>
          <w:color w:val="555555"/>
          <w:sz w:val="21"/>
          <w:szCs w:val="21"/>
          <w:shd w:val="clear" w:color="auto" w:fill="FFFFFF"/>
        </w:rPr>
        <w:t> </w:t>
      </w:r>
      <w:hyperlink r:id="rId27" w:history="1">
        <w:r w:rsidR="00900F59" w:rsidRPr="00900F59">
          <w:rPr>
            <w:rStyle w:val="Hipervnculo"/>
            <w:rFonts w:ascii="Times New Roman" w:hAnsi="Times New Roman" w:cs="Times New Roman"/>
            <w:i/>
            <w:color w:val="auto"/>
            <w:sz w:val="24"/>
            <w:szCs w:val="24"/>
            <w:u w:val="none"/>
            <w:shd w:val="clear" w:color="auto" w:fill="FFFFFF"/>
          </w:rPr>
          <w:t>EURASIP Journal on Wireless Communications and Networking</w:t>
        </w:r>
      </w:hyperlink>
      <w:r w:rsidR="00900F59">
        <w:rPr>
          <w:rStyle w:val="publication-meta-journal"/>
          <w:rFonts w:ascii="Times New Roman" w:hAnsi="Times New Roman" w:cs="Times New Roman"/>
          <w:sz w:val="24"/>
          <w:szCs w:val="24"/>
          <w:shd w:val="clear" w:color="auto" w:fill="FFFFFF"/>
        </w:rPr>
        <w:t>, (143).</w:t>
      </w:r>
      <w:r w:rsidRPr="009F083B">
        <w:rPr>
          <w:rFonts w:ascii="Times New Roman" w:hAnsi="Times New Roman" w:cs="Times New Roman"/>
          <w:bCs/>
          <w:color w:val="000000"/>
          <w:sz w:val="24"/>
          <w:szCs w:val="24"/>
          <w:lang w:val="es-ES"/>
        </w:rPr>
        <w:t xml:space="preserve"> </w:t>
      </w:r>
    </w:p>
    <w:p w14:paraId="44427E95" w14:textId="77777777" w:rsidR="009F083B" w:rsidRPr="003B1201" w:rsidRDefault="009F083B" w:rsidP="009F083B">
      <w:pPr>
        <w:pStyle w:val="Sinespaciado"/>
        <w:spacing w:line="360" w:lineRule="auto"/>
        <w:ind w:left="708" w:hanging="708"/>
        <w:jc w:val="both"/>
        <w:rPr>
          <w:rFonts w:ascii="Times New Roman" w:hAnsi="Times New Roman" w:cs="Times New Roman"/>
          <w:sz w:val="24"/>
          <w:szCs w:val="24"/>
          <w:shd w:val="clear" w:color="auto" w:fill="FFFFFF"/>
          <w:lang w:val="en-US"/>
        </w:rPr>
      </w:pPr>
      <w:r>
        <w:rPr>
          <w:rFonts w:ascii="Times New Roman" w:hAnsi="Times New Roman" w:cs="Times New Roman"/>
          <w:color w:val="222222"/>
          <w:sz w:val="24"/>
          <w:szCs w:val="24"/>
          <w:shd w:val="clear" w:color="auto" w:fill="FFFFFF"/>
        </w:rPr>
        <w:t>Jarrín</w:t>
      </w:r>
      <w:r w:rsidRPr="008D1C99">
        <w:rPr>
          <w:rFonts w:ascii="Times New Roman" w:hAnsi="Times New Roman" w:cs="Times New Roman"/>
          <w:color w:val="222222"/>
          <w:sz w:val="24"/>
          <w:szCs w:val="24"/>
          <w:shd w:val="clear" w:color="auto" w:fill="FFFFFF"/>
        </w:rPr>
        <w:t>, J</w:t>
      </w:r>
      <w:r>
        <w:rPr>
          <w:rFonts w:ascii="Times New Roman" w:hAnsi="Times New Roman" w:cs="Times New Roman"/>
          <w:color w:val="222222"/>
          <w:sz w:val="24"/>
          <w:szCs w:val="24"/>
          <w:shd w:val="clear" w:color="auto" w:fill="FFFFFF"/>
        </w:rPr>
        <w:t>.</w:t>
      </w:r>
      <w:r w:rsidRPr="008D1C99">
        <w:rPr>
          <w:rFonts w:ascii="Times New Roman" w:hAnsi="Times New Roman" w:cs="Times New Roman"/>
          <w:color w:val="222222"/>
          <w:sz w:val="24"/>
          <w:szCs w:val="24"/>
          <w:shd w:val="clear" w:color="auto" w:fill="FFFFFF"/>
        </w:rPr>
        <w:t xml:space="preserve"> (2012).</w:t>
      </w:r>
      <w:r w:rsidRPr="008D1C99">
        <w:rPr>
          <w:rFonts w:ascii="Times New Roman" w:hAnsi="Times New Roman" w:cs="Times New Roman"/>
          <w:bCs/>
          <w:color w:val="000000"/>
          <w:sz w:val="24"/>
          <w:szCs w:val="24"/>
        </w:rPr>
        <w:t xml:space="preserve"> </w:t>
      </w:r>
      <w:r w:rsidRPr="009F083B">
        <w:rPr>
          <w:rFonts w:ascii="Times New Roman" w:hAnsi="Times New Roman" w:cs="Times New Roman"/>
          <w:bCs/>
          <w:color w:val="000000"/>
          <w:sz w:val="24"/>
          <w:szCs w:val="24"/>
        </w:rPr>
        <w:t xml:space="preserve">Desarrollo del simulador para un modelo de propagación del análisis de cobertura en conformidad con el estándar IEEE 802.16-2009. </w:t>
      </w:r>
      <w:r w:rsidRPr="009F083B">
        <w:rPr>
          <w:rFonts w:ascii="Times New Roman" w:hAnsi="Times New Roman" w:cs="Times New Roman"/>
          <w:bCs/>
          <w:color w:val="000000"/>
          <w:sz w:val="24"/>
          <w:szCs w:val="24"/>
          <w:lang w:val="en-US"/>
        </w:rPr>
        <w:t>Fixed Wireless MAN OFDM</w:t>
      </w:r>
      <w:r w:rsidRPr="009F083B">
        <w:rPr>
          <w:rFonts w:ascii="Times New Roman" w:hAnsi="Times New Roman" w:cs="Times New Roman"/>
          <w:sz w:val="24"/>
          <w:szCs w:val="24"/>
          <w:shd w:val="clear" w:color="auto" w:fill="FFFFFF"/>
          <w:lang w:val="en-US"/>
        </w:rPr>
        <w:t xml:space="preserve">. </w:t>
      </w:r>
      <w:r w:rsidRPr="003B1201">
        <w:rPr>
          <w:rFonts w:ascii="Times New Roman" w:hAnsi="Times New Roman" w:cs="Times New Roman"/>
          <w:sz w:val="24"/>
          <w:szCs w:val="24"/>
          <w:shd w:val="clear" w:color="auto" w:fill="FFFFFF"/>
          <w:lang w:val="en-US"/>
        </w:rPr>
        <w:t xml:space="preserve">Recuperado de </w:t>
      </w:r>
      <w:hyperlink r:id="rId28" w:history="1">
        <w:r w:rsidRPr="003B1201">
          <w:rPr>
            <w:rStyle w:val="Hipervnculo"/>
            <w:rFonts w:ascii="Times New Roman" w:hAnsi="Times New Roman" w:cs="Times New Roman"/>
            <w:sz w:val="24"/>
            <w:szCs w:val="24"/>
            <w:shd w:val="clear" w:color="auto" w:fill="FFFFFF"/>
            <w:lang w:val="en-US"/>
          </w:rPr>
          <w:t>https://repositorio.espe.edu.ec/bitstream/21000/5595/1/AC-ESPE-033736.pdf</w:t>
        </w:r>
      </w:hyperlink>
      <w:r w:rsidRPr="003B1201">
        <w:rPr>
          <w:rFonts w:ascii="Times New Roman" w:hAnsi="Times New Roman" w:cs="Times New Roman"/>
          <w:sz w:val="24"/>
          <w:szCs w:val="24"/>
          <w:shd w:val="clear" w:color="auto" w:fill="FFFFFF"/>
          <w:lang w:val="en-US"/>
        </w:rPr>
        <w:t xml:space="preserve">. </w:t>
      </w:r>
    </w:p>
    <w:p w14:paraId="45FEE655" w14:textId="77777777" w:rsidR="006840FC" w:rsidRPr="008D1C99" w:rsidRDefault="006840FC" w:rsidP="006840FC">
      <w:pPr>
        <w:pStyle w:val="Sinespaciado"/>
        <w:spacing w:line="360" w:lineRule="auto"/>
        <w:ind w:left="708" w:hanging="708"/>
        <w:jc w:val="both"/>
        <w:rPr>
          <w:rFonts w:ascii="Times New Roman" w:hAnsi="Times New Roman" w:cs="Times New Roman"/>
          <w:bCs/>
          <w:color w:val="000000"/>
          <w:sz w:val="24"/>
          <w:szCs w:val="24"/>
          <w:lang w:val="en-US"/>
        </w:rPr>
      </w:pPr>
      <w:r w:rsidRPr="008D1C99">
        <w:rPr>
          <w:rFonts w:ascii="Times New Roman" w:hAnsi="Times New Roman" w:cs="Times New Roman"/>
          <w:color w:val="222222"/>
          <w:sz w:val="24"/>
          <w:szCs w:val="24"/>
          <w:shd w:val="clear" w:color="auto" w:fill="FFFFFF"/>
        </w:rPr>
        <w:lastRenderedPageBreak/>
        <w:t xml:space="preserve">Lara, R., Benítez, D., Caamano, A., Zennaro, M. and Rojo, L. (2014). </w:t>
      </w:r>
      <w:r w:rsidRPr="008D1C99">
        <w:rPr>
          <w:rFonts w:ascii="Times New Roman" w:hAnsi="Times New Roman" w:cs="Times New Roman"/>
          <w:color w:val="222222"/>
          <w:sz w:val="24"/>
          <w:szCs w:val="24"/>
          <w:shd w:val="clear" w:color="auto" w:fill="FFFFFF"/>
          <w:lang w:val="en-US"/>
        </w:rPr>
        <w:t>Performance evaluation of a volcano monitoring system using wireless sensor networks. Communications (LATINCOM), 2014 IEEE Latin-America Conference.</w:t>
      </w:r>
    </w:p>
    <w:p w14:paraId="5ED71A4D" w14:textId="77777777" w:rsidR="006840FC" w:rsidRPr="002D32BF" w:rsidRDefault="006840FC" w:rsidP="006840FC">
      <w:pPr>
        <w:pStyle w:val="Sinespaciado"/>
        <w:spacing w:line="360" w:lineRule="auto"/>
        <w:ind w:left="708" w:hanging="708"/>
        <w:jc w:val="both"/>
        <w:rPr>
          <w:rFonts w:ascii="Times New Roman" w:hAnsi="Times New Roman" w:cs="Times New Roman"/>
          <w:sz w:val="24"/>
          <w:szCs w:val="24"/>
        </w:rPr>
      </w:pPr>
      <w:r w:rsidRPr="003B1201">
        <w:rPr>
          <w:rFonts w:ascii="Times New Roman" w:hAnsi="Times New Roman" w:cs="Times New Roman"/>
          <w:sz w:val="24"/>
          <w:szCs w:val="24"/>
          <w:lang w:val="en-US"/>
        </w:rPr>
        <w:t xml:space="preserve">Lara, R., Fernández, C. and Morales C. (2016). </w:t>
      </w:r>
      <w:r w:rsidRPr="002D32BF">
        <w:rPr>
          <w:rFonts w:ascii="Times New Roman" w:hAnsi="Times New Roman" w:cs="Times New Roman"/>
          <w:bCs/>
          <w:color w:val="000000"/>
          <w:sz w:val="24"/>
          <w:szCs w:val="24"/>
          <w:lang w:val="en-US"/>
        </w:rPr>
        <w:t>Performance analysis of downlink networks based on standards IEEE 802.11b, IEEE 802.11n and WD</w:t>
      </w:r>
      <w:r w:rsidRPr="002D32BF">
        <w:rPr>
          <w:rFonts w:ascii="Times New Roman" w:hAnsi="Times New Roman" w:cs="Times New Roman"/>
          <w:bCs/>
          <w:sz w:val="24"/>
          <w:szCs w:val="24"/>
          <w:lang w:val="en-US"/>
        </w:rPr>
        <w:t xml:space="preserve">S. </w:t>
      </w:r>
      <w:r w:rsidR="002D32BF" w:rsidRPr="002D32BF">
        <w:rPr>
          <w:rFonts w:ascii="Times New Roman" w:hAnsi="Times New Roman" w:cs="Times New Roman"/>
          <w:i/>
          <w:sz w:val="24"/>
          <w:szCs w:val="24"/>
          <w:shd w:val="clear" w:color="auto" w:fill="FFFFFF"/>
        </w:rPr>
        <w:t>Revista Iberoamericana de las Ciencias </w:t>
      </w:r>
      <w:r w:rsidR="002D32BF" w:rsidRPr="002D32BF">
        <w:rPr>
          <w:rStyle w:val="nfasis"/>
          <w:rFonts w:ascii="Times New Roman" w:hAnsi="Times New Roman" w:cs="Times New Roman"/>
          <w:b/>
          <w:bCs/>
          <w:i w:val="0"/>
          <w:iCs w:val="0"/>
          <w:sz w:val="24"/>
          <w:szCs w:val="24"/>
          <w:shd w:val="clear" w:color="auto" w:fill="FFFFFF"/>
        </w:rPr>
        <w:t>C</w:t>
      </w:r>
      <w:r w:rsidR="002D32BF" w:rsidRPr="002D32BF">
        <w:rPr>
          <w:rFonts w:ascii="Times New Roman" w:hAnsi="Times New Roman" w:cs="Times New Roman"/>
          <w:i/>
          <w:sz w:val="24"/>
          <w:szCs w:val="24"/>
          <w:shd w:val="clear" w:color="auto" w:fill="FFFFFF"/>
        </w:rPr>
        <w:t>omputacionales e Informática, 5</w:t>
      </w:r>
      <w:r w:rsidR="002D32BF" w:rsidRPr="002D32BF">
        <w:rPr>
          <w:rFonts w:ascii="Times New Roman" w:hAnsi="Times New Roman" w:cs="Times New Roman"/>
          <w:sz w:val="24"/>
          <w:szCs w:val="24"/>
          <w:shd w:val="clear" w:color="auto" w:fill="FFFFFF"/>
        </w:rPr>
        <w:t>(10).</w:t>
      </w:r>
    </w:p>
    <w:p w14:paraId="7D18EA7D" w14:textId="1E40DB43" w:rsidR="006840FC" w:rsidRPr="009E6E7C" w:rsidRDefault="006840FC" w:rsidP="006840FC">
      <w:pPr>
        <w:pStyle w:val="Sinespaciado"/>
        <w:spacing w:line="360" w:lineRule="auto"/>
        <w:ind w:left="708" w:hanging="708"/>
        <w:jc w:val="both"/>
        <w:rPr>
          <w:rStyle w:val="Hipervnculo"/>
          <w:lang w:val="en-US"/>
        </w:rPr>
      </w:pPr>
      <w:r w:rsidRPr="008D1C99">
        <w:rPr>
          <w:rFonts w:ascii="Times New Roman" w:hAnsi="Times New Roman" w:cs="Times New Roman"/>
          <w:bCs/>
          <w:color w:val="000000"/>
          <w:sz w:val="24"/>
          <w:szCs w:val="24"/>
        </w:rPr>
        <w:t xml:space="preserve">Martínez, J. (2014). </w:t>
      </w:r>
      <w:r w:rsidRPr="008D1C99">
        <w:rPr>
          <w:rFonts w:ascii="Times New Roman" w:hAnsi="Times New Roman" w:cs="Times New Roman"/>
          <w:bCs/>
          <w:i/>
          <w:color w:val="000000"/>
          <w:sz w:val="24"/>
          <w:szCs w:val="24"/>
        </w:rPr>
        <w:t>WiMAX. Aplicaciones y Servicios</w:t>
      </w:r>
      <w:r w:rsidRPr="008D1C99">
        <w:rPr>
          <w:rFonts w:ascii="Times New Roman" w:hAnsi="Times New Roman" w:cs="Times New Roman"/>
          <w:bCs/>
          <w:color w:val="000000"/>
          <w:sz w:val="24"/>
          <w:szCs w:val="24"/>
        </w:rPr>
        <w:t xml:space="preserve">. </w:t>
      </w:r>
      <w:r w:rsidRPr="000C16A3">
        <w:rPr>
          <w:rFonts w:ascii="Times New Roman" w:hAnsi="Times New Roman" w:cs="Times New Roman"/>
          <w:bCs/>
          <w:color w:val="000000"/>
          <w:sz w:val="24"/>
          <w:szCs w:val="24"/>
        </w:rPr>
        <w:t xml:space="preserve">SIEMENS. </w:t>
      </w:r>
      <w:r w:rsidR="00DB1CAA">
        <w:rPr>
          <w:rFonts w:ascii="Times New Roman" w:hAnsi="Times New Roman" w:cs="Times New Roman"/>
          <w:color w:val="222222"/>
          <w:sz w:val="24"/>
          <w:szCs w:val="24"/>
          <w:shd w:val="clear" w:color="auto" w:fill="FFFFFF"/>
          <w:lang w:val="en-US"/>
        </w:rPr>
        <w:t>Retrieved from</w:t>
      </w:r>
      <w:r w:rsidR="00DB1CAA" w:rsidRPr="00DB1CAA">
        <w:rPr>
          <w:lang w:val="en-US"/>
        </w:rPr>
        <w:t xml:space="preserve"> </w:t>
      </w:r>
      <w:hyperlink r:id="rId29" w:history="1">
        <w:r w:rsidR="009E6E7C" w:rsidRPr="009E6E7C">
          <w:rPr>
            <w:rStyle w:val="Hipervnculo"/>
            <w:rFonts w:ascii="Times New Roman" w:hAnsi="Times New Roman" w:cs="Times New Roman"/>
            <w:bCs/>
            <w:sz w:val="24"/>
            <w:szCs w:val="24"/>
            <w:lang w:val="en-US"/>
          </w:rPr>
          <w:t>http://www.tranzeo.com/allowed/Tranzeo_WiMAX_QoS_Classes_Whitepaper.pdf</w:t>
        </w:r>
      </w:hyperlink>
      <w:r w:rsidR="009E6E7C" w:rsidRPr="009E6E7C">
        <w:rPr>
          <w:rStyle w:val="Hipervnculo"/>
          <w:rFonts w:ascii="Times New Roman" w:hAnsi="Times New Roman" w:cs="Times New Roman"/>
          <w:bCs/>
          <w:sz w:val="24"/>
          <w:szCs w:val="24"/>
          <w:lang w:val="en-US"/>
        </w:rPr>
        <w:t xml:space="preserve">. </w:t>
      </w:r>
    </w:p>
    <w:p w14:paraId="3FE8BA8A" w14:textId="77777777" w:rsidR="006840FC" w:rsidRPr="008D1C99" w:rsidRDefault="006840FC" w:rsidP="006840FC">
      <w:pPr>
        <w:pStyle w:val="Sinespaciado"/>
        <w:spacing w:line="360" w:lineRule="auto"/>
        <w:ind w:left="708" w:hanging="708"/>
        <w:jc w:val="both"/>
        <w:rPr>
          <w:rFonts w:ascii="Times New Roman" w:hAnsi="Times New Roman" w:cs="Times New Roman"/>
          <w:bCs/>
          <w:color w:val="000000"/>
          <w:sz w:val="24"/>
          <w:szCs w:val="24"/>
          <w:lang w:val="en-US"/>
        </w:rPr>
      </w:pPr>
      <w:r w:rsidRPr="008D1C99">
        <w:rPr>
          <w:rFonts w:ascii="Times New Roman" w:hAnsi="Times New Roman" w:cs="Times New Roman"/>
          <w:bCs/>
          <w:color w:val="000000"/>
          <w:sz w:val="24"/>
          <w:szCs w:val="24"/>
          <w:lang w:val="en-US"/>
        </w:rPr>
        <w:t xml:space="preserve">MathWorks (2017). </w:t>
      </w:r>
      <w:r w:rsidRPr="008D1C99">
        <w:rPr>
          <w:rFonts w:ascii="Times New Roman" w:hAnsi="Times New Roman" w:cs="Times New Roman"/>
          <w:bCs/>
          <w:i/>
          <w:color w:val="000000"/>
          <w:sz w:val="24"/>
          <w:szCs w:val="24"/>
          <w:lang w:val="en-US"/>
        </w:rPr>
        <w:t>Accelerating the pace of engineering and science</w:t>
      </w:r>
      <w:r w:rsidRPr="008D1C99">
        <w:rPr>
          <w:rFonts w:ascii="Times New Roman" w:hAnsi="Times New Roman" w:cs="Times New Roman"/>
          <w:bCs/>
          <w:color w:val="000000"/>
          <w:sz w:val="24"/>
          <w:szCs w:val="24"/>
          <w:lang w:val="en-US"/>
        </w:rPr>
        <w:t xml:space="preserve">. </w:t>
      </w:r>
      <w:r w:rsidR="00DB1CAA">
        <w:rPr>
          <w:rFonts w:ascii="Times New Roman" w:hAnsi="Times New Roman" w:cs="Times New Roman"/>
          <w:color w:val="222222"/>
          <w:sz w:val="24"/>
          <w:szCs w:val="24"/>
          <w:shd w:val="clear" w:color="auto" w:fill="FFFFFF"/>
          <w:lang w:val="en-US"/>
        </w:rPr>
        <w:t>Retrieved from</w:t>
      </w:r>
      <w:r w:rsidRPr="008D1C99">
        <w:rPr>
          <w:rFonts w:ascii="Times New Roman" w:hAnsi="Times New Roman" w:cs="Times New Roman"/>
          <w:bCs/>
          <w:color w:val="000000"/>
          <w:sz w:val="24"/>
          <w:szCs w:val="24"/>
          <w:lang w:val="en-US"/>
        </w:rPr>
        <w:t xml:space="preserve"> </w:t>
      </w:r>
      <w:hyperlink r:id="rId30" w:anchor="References" w:history="1">
        <w:r w:rsidRPr="008D1C99">
          <w:rPr>
            <w:rStyle w:val="Hipervnculo"/>
            <w:rFonts w:ascii="Times New Roman" w:hAnsi="Times New Roman" w:cs="Times New Roman"/>
            <w:bCs/>
            <w:sz w:val="24"/>
            <w:szCs w:val="24"/>
            <w:lang w:val="en-US"/>
          </w:rPr>
          <w:t>https://www.mathworks.com/help/stats/boxplot.html#References</w:t>
        </w:r>
      </w:hyperlink>
      <w:r w:rsidRPr="008D1C99">
        <w:rPr>
          <w:rFonts w:ascii="Times New Roman" w:hAnsi="Times New Roman" w:cs="Times New Roman"/>
          <w:bCs/>
          <w:color w:val="000000"/>
          <w:sz w:val="24"/>
          <w:szCs w:val="24"/>
          <w:lang w:val="en-US"/>
        </w:rPr>
        <w:t>.</w:t>
      </w:r>
    </w:p>
    <w:p w14:paraId="5E492728" w14:textId="77777777" w:rsidR="00383154" w:rsidRPr="008D1C99" w:rsidRDefault="00383154" w:rsidP="00383154">
      <w:pPr>
        <w:pStyle w:val="Sinespaciado"/>
        <w:spacing w:line="360" w:lineRule="auto"/>
        <w:ind w:left="708" w:hanging="708"/>
        <w:jc w:val="both"/>
        <w:rPr>
          <w:rFonts w:ascii="Times New Roman" w:hAnsi="Times New Roman" w:cs="Times New Roman"/>
          <w:bCs/>
          <w:color w:val="000000"/>
          <w:sz w:val="24"/>
          <w:szCs w:val="24"/>
        </w:rPr>
      </w:pPr>
      <w:r w:rsidRPr="008D1C99">
        <w:rPr>
          <w:rFonts w:ascii="Times New Roman" w:hAnsi="Times New Roman" w:cs="Times New Roman"/>
          <w:bCs/>
          <w:color w:val="000000"/>
          <w:sz w:val="24"/>
          <w:szCs w:val="24"/>
        </w:rPr>
        <w:t>M</w:t>
      </w:r>
      <w:r>
        <w:rPr>
          <w:rFonts w:ascii="Times New Roman" w:hAnsi="Times New Roman" w:cs="Times New Roman"/>
          <w:bCs/>
          <w:color w:val="000000"/>
          <w:sz w:val="24"/>
          <w:szCs w:val="24"/>
        </w:rPr>
        <w:t>oscoso</w:t>
      </w:r>
      <w:r w:rsidRPr="008D1C99">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w:t>
      </w:r>
      <w:r w:rsidRPr="008D1C99">
        <w:rPr>
          <w:rFonts w:ascii="Times New Roman" w:hAnsi="Times New Roman" w:cs="Times New Roman"/>
          <w:bCs/>
          <w:color w:val="000000"/>
          <w:sz w:val="24"/>
          <w:szCs w:val="24"/>
        </w:rPr>
        <w:t xml:space="preserve">. (2010). </w:t>
      </w:r>
      <w:r w:rsidRPr="007C71F8">
        <w:rPr>
          <w:rFonts w:ascii="Times New Roman" w:hAnsi="Times New Roman" w:cs="Times New Roman"/>
          <w:bCs/>
          <w:i/>
          <w:color w:val="000000"/>
          <w:sz w:val="24"/>
          <w:szCs w:val="24"/>
        </w:rPr>
        <w:t>Evaluación del desempeño del estándar IEEE 802.16j mediante la utilización de herramientas software de simulación</w:t>
      </w:r>
      <w:r w:rsidRPr="008D1C99">
        <w:rPr>
          <w:rFonts w:ascii="Times New Roman" w:hAnsi="Times New Roman" w:cs="Times New Roman"/>
          <w:bCs/>
          <w:color w:val="000000"/>
          <w:sz w:val="24"/>
          <w:szCs w:val="24"/>
        </w:rPr>
        <w:t xml:space="preserve">. </w:t>
      </w:r>
      <w:r>
        <w:rPr>
          <w:rFonts w:ascii="Arial" w:hAnsi="Arial" w:cs="Arial"/>
          <w:color w:val="545454"/>
          <w:shd w:val="clear" w:color="auto" w:fill="FFFFFF"/>
        </w:rPr>
        <w:t> </w:t>
      </w:r>
      <w:r w:rsidRPr="00383154">
        <w:rPr>
          <w:rFonts w:ascii="Times New Roman" w:hAnsi="Times New Roman" w:cs="Times New Roman"/>
          <w:sz w:val="24"/>
          <w:szCs w:val="24"/>
          <w:shd w:val="clear" w:color="auto" w:fill="FFFFFF"/>
        </w:rPr>
        <w:t>Facultad de Ingeniería Electrónica. ESPE. Sede Sangolquí</w:t>
      </w:r>
      <w:r>
        <w:rPr>
          <w:rFonts w:ascii="Times New Roman" w:hAnsi="Times New Roman" w:cs="Times New Roman"/>
          <w:sz w:val="24"/>
          <w:szCs w:val="24"/>
          <w:shd w:val="clear" w:color="auto" w:fill="FFFFFF"/>
        </w:rPr>
        <w:t>.</w:t>
      </w:r>
    </w:p>
    <w:p w14:paraId="3770205E" w14:textId="77777777" w:rsidR="006840FC" w:rsidRPr="008D1C99" w:rsidRDefault="006840FC" w:rsidP="006840FC">
      <w:pPr>
        <w:pStyle w:val="Sinespaciado"/>
        <w:spacing w:line="360" w:lineRule="auto"/>
        <w:ind w:left="708" w:hanging="708"/>
        <w:jc w:val="both"/>
        <w:rPr>
          <w:rFonts w:ascii="Times New Roman" w:hAnsi="Times New Roman" w:cs="Times New Roman"/>
          <w:sz w:val="24"/>
          <w:szCs w:val="24"/>
          <w:lang w:val="en-US"/>
        </w:rPr>
      </w:pPr>
      <w:r w:rsidRPr="00C24B48">
        <w:rPr>
          <w:rFonts w:ascii="Times New Roman" w:hAnsi="Times New Roman" w:cs="Times New Roman"/>
          <w:sz w:val="24"/>
          <w:szCs w:val="24"/>
        </w:rPr>
        <w:t xml:space="preserve">Prakash, G. and Pal, S. (2012). </w:t>
      </w:r>
      <w:r w:rsidRPr="007C71F8">
        <w:rPr>
          <w:rFonts w:ascii="Times New Roman" w:hAnsi="Times New Roman" w:cs="Times New Roman"/>
          <w:sz w:val="24"/>
          <w:szCs w:val="24"/>
          <w:lang w:val="en-US"/>
        </w:rPr>
        <w:t>WiMAX technology and its applications</w:t>
      </w:r>
      <w:r w:rsidRPr="008D1C99">
        <w:rPr>
          <w:rFonts w:ascii="Times New Roman" w:hAnsi="Times New Roman" w:cs="Times New Roman"/>
          <w:sz w:val="24"/>
          <w:szCs w:val="24"/>
          <w:lang w:val="en-US"/>
        </w:rPr>
        <w:t xml:space="preserve">. </w:t>
      </w:r>
      <w:r w:rsidR="007C71F8" w:rsidRPr="007C71F8">
        <w:rPr>
          <w:rFonts w:ascii="Times New Roman" w:hAnsi="Times New Roman" w:cs="Times New Roman"/>
          <w:i/>
          <w:sz w:val="24"/>
          <w:szCs w:val="24"/>
          <w:lang w:val="en-US"/>
        </w:rPr>
        <w:t>International Journal of Engineering Research and Applications</w:t>
      </w:r>
      <w:r w:rsidR="007C71F8">
        <w:rPr>
          <w:rFonts w:ascii="Times New Roman" w:hAnsi="Times New Roman" w:cs="Times New Roman"/>
          <w:sz w:val="24"/>
          <w:szCs w:val="24"/>
          <w:lang w:val="en-US"/>
        </w:rPr>
        <w:t xml:space="preserve">, </w:t>
      </w:r>
      <w:r w:rsidR="007C71F8">
        <w:rPr>
          <w:rFonts w:ascii="Times New Roman" w:hAnsi="Times New Roman" w:cs="Times New Roman"/>
          <w:i/>
          <w:sz w:val="24"/>
          <w:szCs w:val="24"/>
          <w:lang w:val="en-US"/>
        </w:rPr>
        <w:t>1</w:t>
      </w:r>
      <w:r w:rsidR="007C71F8" w:rsidRPr="007C71F8">
        <w:rPr>
          <w:rFonts w:ascii="Times New Roman" w:hAnsi="Times New Roman" w:cs="Times New Roman"/>
          <w:sz w:val="24"/>
          <w:szCs w:val="24"/>
          <w:lang w:val="en-US"/>
        </w:rPr>
        <w:t>(</w:t>
      </w:r>
      <w:r w:rsidR="007C71F8">
        <w:rPr>
          <w:rFonts w:ascii="Times New Roman" w:hAnsi="Times New Roman" w:cs="Times New Roman"/>
          <w:sz w:val="24"/>
          <w:szCs w:val="24"/>
          <w:lang w:val="en-US"/>
        </w:rPr>
        <w:t>2</w:t>
      </w:r>
      <w:r w:rsidR="007C71F8" w:rsidRPr="007C71F8">
        <w:rPr>
          <w:rFonts w:ascii="Times New Roman" w:hAnsi="Times New Roman" w:cs="Times New Roman"/>
          <w:sz w:val="24"/>
          <w:szCs w:val="24"/>
          <w:lang w:val="en-US"/>
        </w:rPr>
        <w:t>)</w:t>
      </w:r>
      <w:r w:rsidR="007C71F8">
        <w:rPr>
          <w:rFonts w:ascii="Times New Roman" w:hAnsi="Times New Roman" w:cs="Times New Roman"/>
          <w:sz w:val="24"/>
          <w:szCs w:val="24"/>
          <w:lang w:val="en-US"/>
        </w:rPr>
        <w:t>, 327-336</w:t>
      </w:r>
      <w:r w:rsidRPr="008D1C99">
        <w:rPr>
          <w:rFonts w:ascii="Times New Roman" w:hAnsi="Times New Roman" w:cs="Times New Roman"/>
          <w:sz w:val="24"/>
          <w:szCs w:val="24"/>
          <w:lang w:val="en-US"/>
        </w:rPr>
        <w:t>.</w:t>
      </w:r>
    </w:p>
    <w:p w14:paraId="63969322" w14:textId="77777777" w:rsidR="006840FC" w:rsidRPr="008D1C99" w:rsidRDefault="006840FC" w:rsidP="006840FC">
      <w:pPr>
        <w:pStyle w:val="Sinespaciado"/>
        <w:spacing w:line="360" w:lineRule="auto"/>
        <w:ind w:left="708" w:hanging="708"/>
        <w:jc w:val="both"/>
        <w:rPr>
          <w:rFonts w:ascii="Times New Roman" w:hAnsi="Times New Roman" w:cs="Times New Roman"/>
          <w:bCs/>
          <w:color w:val="000000"/>
          <w:sz w:val="24"/>
          <w:szCs w:val="24"/>
          <w:lang w:val="en-US"/>
        </w:rPr>
      </w:pPr>
      <w:r w:rsidRPr="003B1201">
        <w:rPr>
          <w:rFonts w:ascii="Times New Roman" w:hAnsi="Times New Roman" w:cs="Times New Roman"/>
          <w:bCs/>
          <w:color w:val="000000"/>
          <w:sz w:val="24"/>
          <w:szCs w:val="24"/>
          <w:lang w:val="en-US"/>
        </w:rPr>
        <w:t>T</w:t>
      </w:r>
      <w:r w:rsidR="009F083B" w:rsidRPr="003B1201">
        <w:rPr>
          <w:rFonts w:ascii="Times New Roman" w:hAnsi="Times New Roman" w:cs="Times New Roman"/>
          <w:bCs/>
          <w:color w:val="000000"/>
          <w:sz w:val="24"/>
          <w:szCs w:val="24"/>
          <w:lang w:val="en-US"/>
        </w:rPr>
        <w:t>ranzeo</w:t>
      </w:r>
      <w:r w:rsidRPr="003B1201">
        <w:rPr>
          <w:rFonts w:ascii="Times New Roman" w:hAnsi="Times New Roman" w:cs="Times New Roman"/>
          <w:bCs/>
          <w:color w:val="000000"/>
          <w:sz w:val="24"/>
          <w:szCs w:val="24"/>
          <w:lang w:val="en-US"/>
        </w:rPr>
        <w:t xml:space="preserve"> Wireless Technologies Inc. </w:t>
      </w:r>
      <w:r w:rsidRPr="008D1C99">
        <w:rPr>
          <w:rFonts w:ascii="Times New Roman" w:hAnsi="Times New Roman" w:cs="Times New Roman"/>
          <w:bCs/>
          <w:color w:val="000000"/>
          <w:sz w:val="24"/>
          <w:szCs w:val="24"/>
          <w:lang w:val="en-US"/>
        </w:rPr>
        <w:t xml:space="preserve">(2010). </w:t>
      </w:r>
      <w:r w:rsidRPr="008D1C99">
        <w:rPr>
          <w:rFonts w:ascii="Times New Roman" w:hAnsi="Times New Roman" w:cs="Times New Roman"/>
          <w:bCs/>
          <w:i/>
          <w:color w:val="000000"/>
          <w:sz w:val="24"/>
          <w:szCs w:val="24"/>
          <w:lang w:val="en-US"/>
        </w:rPr>
        <w:t>WiMAX QoS Classes using WiMAX QoS Classes to support Voice, Video, and Data Traffic</w:t>
      </w:r>
      <w:r w:rsidRPr="008D1C99">
        <w:rPr>
          <w:rFonts w:ascii="Times New Roman" w:hAnsi="Times New Roman" w:cs="Times New Roman"/>
          <w:bCs/>
          <w:color w:val="000000"/>
          <w:sz w:val="24"/>
          <w:szCs w:val="24"/>
          <w:lang w:val="en-US"/>
        </w:rPr>
        <w:t xml:space="preserve">. </w:t>
      </w:r>
    </w:p>
    <w:p w14:paraId="22976927" w14:textId="729969D6" w:rsidR="006840FC" w:rsidRPr="003B1201" w:rsidRDefault="006840FC" w:rsidP="006840FC">
      <w:pPr>
        <w:pStyle w:val="Sinespaciado"/>
        <w:spacing w:line="360" w:lineRule="auto"/>
        <w:ind w:left="708" w:hanging="708"/>
        <w:jc w:val="both"/>
        <w:rPr>
          <w:rFonts w:ascii="Times New Roman" w:hAnsi="Times New Roman" w:cs="Times New Roman"/>
          <w:color w:val="222222"/>
          <w:sz w:val="24"/>
          <w:szCs w:val="24"/>
          <w:shd w:val="clear" w:color="auto" w:fill="FFFFFF"/>
          <w:lang w:val="en-US"/>
        </w:rPr>
      </w:pPr>
      <w:r w:rsidRPr="008D1C99">
        <w:rPr>
          <w:rFonts w:ascii="Times New Roman" w:hAnsi="Times New Roman" w:cs="Times New Roman"/>
          <w:color w:val="222222"/>
          <w:sz w:val="24"/>
          <w:szCs w:val="24"/>
          <w:shd w:val="clear" w:color="auto" w:fill="FFFFFF"/>
          <w:lang w:val="en-US"/>
        </w:rPr>
        <w:t xml:space="preserve">Unidata Wireless Data and Internet Solution. </w:t>
      </w:r>
      <w:r w:rsidRPr="003B1201">
        <w:rPr>
          <w:rFonts w:ascii="Times New Roman" w:hAnsi="Times New Roman" w:cs="Times New Roman"/>
          <w:color w:val="222222"/>
          <w:sz w:val="24"/>
          <w:szCs w:val="24"/>
          <w:shd w:val="clear" w:color="auto" w:fill="FFFFFF"/>
          <w:lang w:val="en-US"/>
        </w:rPr>
        <w:t xml:space="preserve">(2009). </w:t>
      </w:r>
      <w:r w:rsidRPr="00DB1CAA">
        <w:rPr>
          <w:rFonts w:ascii="Times New Roman" w:hAnsi="Times New Roman" w:cs="Times New Roman"/>
          <w:i/>
          <w:color w:val="222222"/>
          <w:sz w:val="24"/>
          <w:szCs w:val="24"/>
          <w:shd w:val="clear" w:color="auto" w:fill="FFFFFF"/>
          <w:lang w:val="en-US"/>
        </w:rPr>
        <w:t>Cambium Networks en Ucrania</w:t>
      </w:r>
      <w:r w:rsidRPr="00DB1CAA">
        <w:rPr>
          <w:rFonts w:ascii="Times New Roman" w:hAnsi="Times New Roman" w:cs="Times New Roman"/>
          <w:color w:val="222222"/>
          <w:sz w:val="24"/>
          <w:szCs w:val="24"/>
          <w:shd w:val="clear" w:color="auto" w:fill="FFFFFF"/>
          <w:lang w:val="en-US"/>
        </w:rPr>
        <w:t>.</w:t>
      </w:r>
      <w:r w:rsidR="00DB1CAA" w:rsidRPr="00DB1CAA">
        <w:rPr>
          <w:rFonts w:ascii="Times New Roman" w:hAnsi="Times New Roman" w:cs="Times New Roman"/>
          <w:color w:val="222222"/>
          <w:sz w:val="24"/>
          <w:szCs w:val="24"/>
          <w:shd w:val="clear" w:color="auto" w:fill="FFFFFF"/>
          <w:lang w:val="en-US"/>
        </w:rPr>
        <w:t xml:space="preserve"> </w:t>
      </w:r>
      <w:r w:rsidR="00DB1CAA" w:rsidRPr="003B1201">
        <w:rPr>
          <w:rFonts w:ascii="Times New Roman" w:hAnsi="Times New Roman" w:cs="Times New Roman"/>
          <w:color w:val="222222"/>
          <w:sz w:val="24"/>
          <w:szCs w:val="24"/>
          <w:shd w:val="clear" w:color="auto" w:fill="FFFFFF"/>
          <w:lang w:val="en-US"/>
        </w:rPr>
        <w:t>Retrieved from</w:t>
      </w:r>
      <w:r w:rsidRPr="003B1201">
        <w:rPr>
          <w:rFonts w:ascii="Times New Roman" w:hAnsi="Times New Roman" w:cs="Times New Roman"/>
          <w:color w:val="222222"/>
          <w:sz w:val="24"/>
          <w:szCs w:val="24"/>
          <w:shd w:val="clear" w:color="auto" w:fill="FFFFFF"/>
          <w:lang w:val="en-US"/>
        </w:rPr>
        <w:t xml:space="preserve"> </w:t>
      </w:r>
      <w:hyperlink r:id="rId31" w:history="1">
        <w:r w:rsidR="009840AF" w:rsidRPr="00A03DAE">
          <w:rPr>
            <w:rStyle w:val="Hipervnculo"/>
            <w:rFonts w:ascii="Times New Roman" w:hAnsi="Times New Roman" w:cs="Times New Roman"/>
            <w:bCs/>
            <w:sz w:val="24"/>
            <w:szCs w:val="24"/>
            <w:lang w:val="en-US"/>
          </w:rPr>
          <w:t>http://unidata.com.ua/maxbridge.htm</w:t>
        </w:r>
      </w:hyperlink>
      <w:r w:rsidR="009840AF">
        <w:rPr>
          <w:rStyle w:val="Hipervnculo"/>
          <w:rFonts w:ascii="Times New Roman" w:hAnsi="Times New Roman" w:cs="Times New Roman"/>
          <w:bCs/>
          <w:sz w:val="24"/>
          <w:szCs w:val="24"/>
          <w:lang w:val="en-US"/>
        </w:rPr>
        <w:t xml:space="preserve">. </w:t>
      </w:r>
    </w:p>
    <w:p w14:paraId="25A9C2EE" w14:textId="245D7DDA" w:rsidR="006840FC" w:rsidRDefault="006840FC" w:rsidP="006840FC">
      <w:pPr>
        <w:pStyle w:val="Sinespaciado"/>
        <w:spacing w:line="360" w:lineRule="auto"/>
        <w:jc w:val="both"/>
        <w:rPr>
          <w:rFonts w:ascii="Times New Roman" w:hAnsi="Times New Roman" w:cs="Times New Roman"/>
          <w:bCs/>
          <w:color w:val="000000"/>
          <w:sz w:val="24"/>
          <w:szCs w:val="24"/>
          <w:lang w:val="en-US"/>
        </w:rPr>
      </w:pPr>
    </w:p>
    <w:p w14:paraId="31B1EC2A" w14:textId="11BDC42D" w:rsidR="00686A5A" w:rsidRDefault="00686A5A" w:rsidP="006840FC">
      <w:pPr>
        <w:pStyle w:val="Sinespaciado"/>
        <w:spacing w:line="360" w:lineRule="auto"/>
        <w:jc w:val="both"/>
        <w:rPr>
          <w:rFonts w:ascii="Times New Roman" w:hAnsi="Times New Roman" w:cs="Times New Roman"/>
          <w:bCs/>
          <w:color w:val="000000"/>
          <w:sz w:val="24"/>
          <w:szCs w:val="24"/>
          <w:lang w:val="en-US"/>
        </w:rPr>
      </w:pPr>
    </w:p>
    <w:p w14:paraId="381BBFAD" w14:textId="5F257037" w:rsidR="00686A5A" w:rsidRDefault="00686A5A" w:rsidP="006840FC">
      <w:pPr>
        <w:pStyle w:val="Sinespaciado"/>
        <w:spacing w:line="360" w:lineRule="auto"/>
        <w:jc w:val="both"/>
        <w:rPr>
          <w:rFonts w:ascii="Times New Roman" w:hAnsi="Times New Roman" w:cs="Times New Roman"/>
          <w:bCs/>
          <w:color w:val="000000"/>
          <w:sz w:val="24"/>
          <w:szCs w:val="24"/>
          <w:lang w:val="en-US"/>
        </w:rPr>
      </w:pPr>
    </w:p>
    <w:p w14:paraId="3A4EE125" w14:textId="7F20293F" w:rsidR="00F72BDA" w:rsidRDefault="00F72BDA" w:rsidP="006840FC">
      <w:pPr>
        <w:pStyle w:val="Sinespaciado"/>
        <w:spacing w:line="360" w:lineRule="auto"/>
        <w:jc w:val="both"/>
        <w:rPr>
          <w:rFonts w:ascii="Times New Roman" w:hAnsi="Times New Roman" w:cs="Times New Roman"/>
          <w:bCs/>
          <w:color w:val="000000"/>
          <w:sz w:val="24"/>
          <w:szCs w:val="24"/>
          <w:lang w:val="en-US"/>
        </w:rPr>
      </w:pPr>
    </w:p>
    <w:p w14:paraId="0FDB49CE" w14:textId="6AAB174F" w:rsidR="00F72BDA" w:rsidRDefault="00F72BDA" w:rsidP="006840FC">
      <w:pPr>
        <w:pStyle w:val="Sinespaciado"/>
        <w:spacing w:line="360" w:lineRule="auto"/>
        <w:jc w:val="both"/>
        <w:rPr>
          <w:rFonts w:ascii="Times New Roman" w:hAnsi="Times New Roman" w:cs="Times New Roman"/>
          <w:bCs/>
          <w:color w:val="000000"/>
          <w:sz w:val="24"/>
          <w:szCs w:val="24"/>
          <w:lang w:val="en-US"/>
        </w:rPr>
      </w:pPr>
    </w:p>
    <w:p w14:paraId="40AA29BC" w14:textId="5B0FEAAF" w:rsidR="00F72BDA" w:rsidRDefault="00F72BDA" w:rsidP="006840FC">
      <w:pPr>
        <w:pStyle w:val="Sinespaciado"/>
        <w:spacing w:line="360" w:lineRule="auto"/>
        <w:jc w:val="both"/>
        <w:rPr>
          <w:rFonts w:ascii="Times New Roman" w:hAnsi="Times New Roman" w:cs="Times New Roman"/>
          <w:bCs/>
          <w:color w:val="000000"/>
          <w:sz w:val="24"/>
          <w:szCs w:val="24"/>
          <w:lang w:val="en-US"/>
        </w:rPr>
      </w:pPr>
    </w:p>
    <w:p w14:paraId="0CAB302B" w14:textId="1E638703" w:rsidR="00F72BDA" w:rsidRDefault="00F72BDA" w:rsidP="006840FC">
      <w:pPr>
        <w:pStyle w:val="Sinespaciado"/>
        <w:spacing w:line="360" w:lineRule="auto"/>
        <w:jc w:val="both"/>
        <w:rPr>
          <w:rFonts w:ascii="Times New Roman" w:hAnsi="Times New Roman" w:cs="Times New Roman"/>
          <w:bCs/>
          <w:color w:val="000000"/>
          <w:sz w:val="24"/>
          <w:szCs w:val="24"/>
          <w:lang w:val="en-US"/>
        </w:rPr>
      </w:pPr>
    </w:p>
    <w:p w14:paraId="6B3F4A11" w14:textId="77777777" w:rsidR="00F72BDA" w:rsidRDefault="00F72BDA" w:rsidP="006840FC">
      <w:pPr>
        <w:pStyle w:val="Sinespaciado"/>
        <w:spacing w:line="360" w:lineRule="auto"/>
        <w:jc w:val="both"/>
        <w:rPr>
          <w:rFonts w:ascii="Times New Roman" w:hAnsi="Times New Roman" w:cs="Times New Roman"/>
          <w:bCs/>
          <w:color w:val="000000"/>
          <w:sz w:val="24"/>
          <w:szCs w:val="24"/>
          <w:lang w:val="en-US"/>
        </w:rPr>
      </w:pPr>
    </w:p>
    <w:p w14:paraId="41483AD2" w14:textId="0B0566AE" w:rsidR="00686A5A" w:rsidRDefault="00686A5A" w:rsidP="006840FC">
      <w:pPr>
        <w:pStyle w:val="Sinespaciado"/>
        <w:spacing w:line="360" w:lineRule="auto"/>
        <w:jc w:val="both"/>
        <w:rPr>
          <w:rFonts w:ascii="Times New Roman" w:hAnsi="Times New Roman" w:cs="Times New Roman"/>
          <w:bCs/>
          <w:color w:val="000000"/>
          <w:sz w:val="24"/>
          <w:szCs w:val="24"/>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86A5A" w:rsidRPr="007105E4" w14:paraId="5900EF55" w14:textId="77777777" w:rsidTr="00686A5A">
        <w:trPr>
          <w:jc w:val="center"/>
        </w:trPr>
        <w:tc>
          <w:tcPr>
            <w:tcW w:w="3045" w:type="dxa"/>
            <w:shd w:val="clear" w:color="auto" w:fill="auto"/>
            <w:tcMar>
              <w:top w:w="100" w:type="dxa"/>
              <w:left w:w="100" w:type="dxa"/>
              <w:bottom w:w="100" w:type="dxa"/>
              <w:right w:w="100" w:type="dxa"/>
            </w:tcMar>
          </w:tcPr>
          <w:p w14:paraId="76F59810" w14:textId="77777777" w:rsidR="00686A5A" w:rsidRPr="0048642A" w:rsidRDefault="00686A5A" w:rsidP="0074083D">
            <w:pPr>
              <w:pStyle w:val="Ttulo3"/>
              <w:widowControl w:val="0"/>
              <w:spacing w:before="0" w:line="240" w:lineRule="auto"/>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46D79F23" w14:textId="2038AF38" w:rsidR="00686A5A" w:rsidRPr="0048642A" w:rsidRDefault="00686A5A" w:rsidP="0074083D">
            <w:pPr>
              <w:pStyle w:val="Ttulo3"/>
              <w:widowControl w:val="0"/>
              <w:spacing w:before="0" w:line="240" w:lineRule="auto"/>
              <w:rPr>
                <w:sz w:val="20"/>
                <w:szCs w:val="20"/>
                <w:lang w:val="es-MX"/>
              </w:rPr>
            </w:pPr>
            <w:bookmarkStart w:id="2" w:name="_btsjgdfgjwkr" w:colFirst="0" w:colLast="0"/>
            <w:bookmarkEnd w:id="2"/>
            <w:r>
              <w:rPr>
                <w:sz w:val="20"/>
                <w:szCs w:val="20"/>
                <w:lang w:val="es-MX"/>
              </w:rPr>
              <w:t>Autor(es)</w:t>
            </w:r>
          </w:p>
        </w:tc>
      </w:tr>
      <w:tr w:rsidR="00686A5A" w:rsidRPr="000C16A3" w14:paraId="00FBC90C" w14:textId="77777777" w:rsidTr="00686A5A">
        <w:trPr>
          <w:jc w:val="center"/>
        </w:trPr>
        <w:tc>
          <w:tcPr>
            <w:tcW w:w="3045" w:type="dxa"/>
            <w:shd w:val="clear" w:color="auto" w:fill="auto"/>
            <w:tcMar>
              <w:top w:w="100" w:type="dxa"/>
              <w:left w:w="100" w:type="dxa"/>
              <w:bottom w:w="100" w:type="dxa"/>
              <w:right w:w="100" w:type="dxa"/>
            </w:tcMar>
          </w:tcPr>
          <w:p w14:paraId="13EA861E" w14:textId="77777777" w:rsidR="00686A5A" w:rsidRPr="0048642A" w:rsidRDefault="00686A5A" w:rsidP="0074083D">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2727F881" w14:textId="77777777" w:rsidR="00686A5A" w:rsidRDefault="00686A5A" w:rsidP="0074083D">
            <w:pPr>
              <w:widowControl w:val="0"/>
              <w:tabs>
                <w:tab w:val="left" w:pos="4515"/>
              </w:tabs>
              <w:spacing w:line="240" w:lineRule="auto"/>
              <w:rPr>
                <w:sz w:val="18"/>
                <w:szCs w:val="18"/>
                <w:lang w:val="es-MX"/>
              </w:rPr>
            </w:pPr>
            <w:r>
              <w:rPr>
                <w:sz w:val="18"/>
                <w:szCs w:val="18"/>
                <w:lang w:val="es-MX"/>
              </w:rPr>
              <w:t>CARLOS EDUARDO VACA CANO                 PRINCIPAL</w:t>
            </w:r>
          </w:p>
          <w:p w14:paraId="43752AE7" w14:textId="77777777" w:rsidR="00686A5A" w:rsidRPr="0048642A" w:rsidRDefault="00686A5A" w:rsidP="0074083D">
            <w:pPr>
              <w:widowControl w:val="0"/>
              <w:spacing w:line="240" w:lineRule="auto"/>
              <w:rPr>
                <w:sz w:val="18"/>
                <w:szCs w:val="18"/>
                <w:lang w:val="es-MX"/>
              </w:rPr>
            </w:pPr>
            <w:r>
              <w:rPr>
                <w:sz w:val="18"/>
                <w:szCs w:val="18"/>
                <w:lang w:val="es-MX"/>
              </w:rPr>
              <w:t>ROMÁN ALCIVES LARA CUEVA                    APOYO</w:t>
            </w:r>
          </w:p>
        </w:tc>
      </w:tr>
      <w:tr w:rsidR="00686A5A" w:rsidRPr="000C16A3" w14:paraId="48B76F92" w14:textId="77777777" w:rsidTr="00686A5A">
        <w:trPr>
          <w:jc w:val="center"/>
        </w:trPr>
        <w:tc>
          <w:tcPr>
            <w:tcW w:w="3045" w:type="dxa"/>
            <w:shd w:val="clear" w:color="auto" w:fill="auto"/>
            <w:tcMar>
              <w:top w:w="100" w:type="dxa"/>
              <w:left w:w="100" w:type="dxa"/>
              <w:bottom w:w="100" w:type="dxa"/>
              <w:right w:w="100" w:type="dxa"/>
            </w:tcMar>
          </w:tcPr>
          <w:p w14:paraId="565C7EC4" w14:textId="77777777" w:rsidR="00686A5A" w:rsidRPr="0048642A" w:rsidRDefault="00686A5A" w:rsidP="0074083D">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357801E4" w14:textId="77777777" w:rsidR="00686A5A" w:rsidRDefault="00686A5A" w:rsidP="0074083D">
            <w:pPr>
              <w:widowControl w:val="0"/>
              <w:tabs>
                <w:tab w:val="left" w:pos="4515"/>
              </w:tabs>
              <w:spacing w:line="240" w:lineRule="auto"/>
              <w:rPr>
                <w:sz w:val="18"/>
                <w:szCs w:val="18"/>
                <w:lang w:val="es-MX"/>
              </w:rPr>
            </w:pPr>
            <w:r>
              <w:rPr>
                <w:sz w:val="18"/>
                <w:szCs w:val="18"/>
                <w:lang w:val="es-MX"/>
              </w:rPr>
              <w:t>CARLOS EDUARDO VACA CANO                 PRINCIPAL</w:t>
            </w:r>
          </w:p>
          <w:p w14:paraId="57ED6137" w14:textId="77777777" w:rsidR="00686A5A" w:rsidRPr="0048642A" w:rsidRDefault="00686A5A" w:rsidP="0074083D">
            <w:pPr>
              <w:widowControl w:val="0"/>
              <w:spacing w:line="240" w:lineRule="auto"/>
              <w:rPr>
                <w:sz w:val="18"/>
                <w:szCs w:val="18"/>
                <w:lang w:val="es-MX"/>
              </w:rPr>
            </w:pPr>
            <w:r>
              <w:rPr>
                <w:sz w:val="18"/>
                <w:szCs w:val="18"/>
                <w:lang w:val="es-MX"/>
              </w:rPr>
              <w:t>ROMÁN ALCIVES LARA CUEVA                    APOYO</w:t>
            </w:r>
          </w:p>
        </w:tc>
      </w:tr>
      <w:tr w:rsidR="00686A5A" w:rsidRPr="007105E4" w14:paraId="5687CC17" w14:textId="77777777" w:rsidTr="00686A5A">
        <w:trPr>
          <w:jc w:val="center"/>
        </w:trPr>
        <w:tc>
          <w:tcPr>
            <w:tcW w:w="3045" w:type="dxa"/>
            <w:shd w:val="clear" w:color="auto" w:fill="auto"/>
            <w:tcMar>
              <w:top w:w="100" w:type="dxa"/>
              <w:left w:w="100" w:type="dxa"/>
              <w:bottom w:w="100" w:type="dxa"/>
              <w:right w:w="100" w:type="dxa"/>
            </w:tcMar>
          </w:tcPr>
          <w:p w14:paraId="403FFFCB" w14:textId="77777777" w:rsidR="00686A5A" w:rsidRPr="0048642A" w:rsidRDefault="00686A5A" w:rsidP="0074083D">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7244DAB8"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r w:rsidR="00686A5A" w:rsidRPr="007105E4" w14:paraId="35F551C9" w14:textId="77777777" w:rsidTr="00686A5A">
        <w:trPr>
          <w:jc w:val="center"/>
        </w:trPr>
        <w:tc>
          <w:tcPr>
            <w:tcW w:w="3045" w:type="dxa"/>
            <w:shd w:val="clear" w:color="auto" w:fill="auto"/>
            <w:tcMar>
              <w:top w:w="100" w:type="dxa"/>
              <w:left w:w="100" w:type="dxa"/>
              <w:bottom w:w="100" w:type="dxa"/>
              <w:right w:w="100" w:type="dxa"/>
            </w:tcMar>
          </w:tcPr>
          <w:p w14:paraId="32AD62F3" w14:textId="77777777" w:rsidR="00686A5A" w:rsidRPr="0048642A" w:rsidRDefault="00686A5A" w:rsidP="0074083D">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40B9E0E4"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r w:rsidR="00686A5A" w:rsidRPr="007105E4" w14:paraId="586FD7D7" w14:textId="77777777" w:rsidTr="00686A5A">
        <w:trPr>
          <w:jc w:val="center"/>
        </w:trPr>
        <w:tc>
          <w:tcPr>
            <w:tcW w:w="3045" w:type="dxa"/>
            <w:shd w:val="clear" w:color="auto" w:fill="auto"/>
            <w:tcMar>
              <w:top w:w="100" w:type="dxa"/>
              <w:left w:w="100" w:type="dxa"/>
              <w:bottom w:w="100" w:type="dxa"/>
              <w:right w:w="100" w:type="dxa"/>
            </w:tcMar>
          </w:tcPr>
          <w:p w14:paraId="1F4F6663" w14:textId="77777777" w:rsidR="00686A5A" w:rsidRPr="0048642A" w:rsidRDefault="00686A5A" w:rsidP="0074083D">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441799B0"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r w:rsidR="00686A5A" w:rsidRPr="007105E4" w14:paraId="3AFEA606" w14:textId="77777777" w:rsidTr="00686A5A">
        <w:trPr>
          <w:jc w:val="center"/>
        </w:trPr>
        <w:tc>
          <w:tcPr>
            <w:tcW w:w="3045" w:type="dxa"/>
            <w:shd w:val="clear" w:color="auto" w:fill="auto"/>
            <w:tcMar>
              <w:top w:w="100" w:type="dxa"/>
              <w:left w:w="100" w:type="dxa"/>
              <w:bottom w:w="100" w:type="dxa"/>
              <w:right w:w="100" w:type="dxa"/>
            </w:tcMar>
          </w:tcPr>
          <w:p w14:paraId="55B84A51" w14:textId="77777777" w:rsidR="00686A5A" w:rsidRPr="0048642A" w:rsidRDefault="00686A5A" w:rsidP="0074083D">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1A07DEE5"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r w:rsidR="00686A5A" w:rsidRPr="000C16A3" w14:paraId="62EB551D" w14:textId="77777777" w:rsidTr="00686A5A">
        <w:trPr>
          <w:jc w:val="center"/>
        </w:trPr>
        <w:tc>
          <w:tcPr>
            <w:tcW w:w="3045" w:type="dxa"/>
            <w:shd w:val="clear" w:color="auto" w:fill="auto"/>
            <w:tcMar>
              <w:top w:w="100" w:type="dxa"/>
              <w:left w:w="100" w:type="dxa"/>
              <w:bottom w:w="100" w:type="dxa"/>
              <w:right w:w="100" w:type="dxa"/>
            </w:tcMar>
          </w:tcPr>
          <w:p w14:paraId="5633FBCF" w14:textId="77777777" w:rsidR="00686A5A" w:rsidRPr="0048642A" w:rsidRDefault="00686A5A" w:rsidP="0074083D">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235026EB" w14:textId="77777777" w:rsidR="00686A5A" w:rsidRDefault="00686A5A" w:rsidP="0074083D">
            <w:pPr>
              <w:widowControl w:val="0"/>
              <w:tabs>
                <w:tab w:val="left" w:pos="4515"/>
              </w:tabs>
              <w:spacing w:line="240" w:lineRule="auto"/>
              <w:rPr>
                <w:sz w:val="18"/>
                <w:szCs w:val="18"/>
                <w:lang w:val="es-MX"/>
              </w:rPr>
            </w:pPr>
            <w:r>
              <w:rPr>
                <w:sz w:val="18"/>
                <w:szCs w:val="18"/>
                <w:lang w:val="es-MX"/>
              </w:rPr>
              <w:t>CARLOS EDUARDO VACA CANO                 PRINCIPAL</w:t>
            </w:r>
          </w:p>
          <w:p w14:paraId="54F1BC5E" w14:textId="77777777" w:rsidR="00686A5A" w:rsidRDefault="00686A5A" w:rsidP="0074083D">
            <w:pPr>
              <w:widowControl w:val="0"/>
              <w:spacing w:line="240" w:lineRule="auto"/>
              <w:rPr>
                <w:sz w:val="18"/>
                <w:szCs w:val="18"/>
                <w:lang w:val="es-MX"/>
              </w:rPr>
            </w:pPr>
            <w:r>
              <w:rPr>
                <w:sz w:val="18"/>
                <w:szCs w:val="18"/>
                <w:lang w:val="es-MX"/>
              </w:rPr>
              <w:t xml:space="preserve">ROMÁN ALCIVES LARA CUEVA                    APOYO </w:t>
            </w:r>
          </w:p>
          <w:p w14:paraId="58D4486D" w14:textId="77777777" w:rsidR="00686A5A" w:rsidRPr="0048642A" w:rsidRDefault="00686A5A" w:rsidP="0074083D">
            <w:pPr>
              <w:widowControl w:val="0"/>
              <w:spacing w:line="240" w:lineRule="auto"/>
              <w:rPr>
                <w:sz w:val="18"/>
                <w:szCs w:val="18"/>
                <w:lang w:val="es-MX"/>
              </w:rPr>
            </w:pPr>
            <w:r>
              <w:rPr>
                <w:sz w:val="18"/>
                <w:szCs w:val="18"/>
                <w:lang w:val="es-MX"/>
              </w:rPr>
              <w:t>UNIVERSIDAD DE LAS FUERZAS ARMADAS – ESPE                 APOYO</w:t>
            </w:r>
          </w:p>
        </w:tc>
      </w:tr>
      <w:tr w:rsidR="00686A5A" w:rsidRPr="007105E4" w14:paraId="0C27BAA8" w14:textId="77777777" w:rsidTr="00686A5A">
        <w:trPr>
          <w:jc w:val="center"/>
        </w:trPr>
        <w:tc>
          <w:tcPr>
            <w:tcW w:w="3045" w:type="dxa"/>
            <w:shd w:val="clear" w:color="auto" w:fill="auto"/>
            <w:tcMar>
              <w:top w:w="100" w:type="dxa"/>
              <w:left w:w="100" w:type="dxa"/>
              <w:bottom w:w="100" w:type="dxa"/>
              <w:right w:w="100" w:type="dxa"/>
            </w:tcMar>
          </w:tcPr>
          <w:p w14:paraId="792D195E" w14:textId="77777777" w:rsidR="00686A5A" w:rsidRPr="0048642A" w:rsidRDefault="00686A5A" w:rsidP="0074083D">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52331133"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r w:rsidR="00686A5A" w:rsidRPr="000C16A3" w14:paraId="35988796" w14:textId="77777777" w:rsidTr="00686A5A">
        <w:trPr>
          <w:jc w:val="center"/>
        </w:trPr>
        <w:tc>
          <w:tcPr>
            <w:tcW w:w="3045" w:type="dxa"/>
            <w:shd w:val="clear" w:color="auto" w:fill="auto"/>
            <w:tcMar>
              <w:top w:w="100" w:type="dxa"/>
              <w:left w:w="100" w:type="dxa"/>
              <w:bottom w:w="100" w:type="dxa"/>
              <w:right w:w="100" w:type="dxa"/>
            </w:tcMar>
          </w:tcPr>
          <w:p w14:paraId="6B306C6F" w14:textId="77777777" w:rsidR="00686A5A" w:rsidRPr="0048642A" w:rsidRDefault="00686A5A" w:rsidP="0074083D">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3BBCE160" w14:textId="77777777" w:rsidR="00686A5A" w:rsidRDefault="00686A5A" w:rsidP="0074083D">
            <w:pPr>
              <w:widowControl w:val="0"/>
              <w:tabs>
                <w:tab w:val="left" w:pos="4515"/>
              </w:tabs>
              <w:spacing w:line="240" w:lineRule="auto"/>
              <w:rPr>
                <w:sz w:val="18"/>
                <w:szCs w:val="18"/>
                <w:lang w:val="es-MX"/>
              </w:rPr>
            </w:pPr>
            <w:r>
              <w:rPr>
                <w:sz w:val="18"/>
                <w:szCs w:val="18"/>
                <w:lang w:val="es-MX"/>
              </w:rPr>
              <w:t>CARLOS EDUARDO VACA CANO                 PRINCIPAL</w:t>
            </w:r>
          </w:p>
          <w:p w14:paraId="581EEDE0" w14:textId="77777777" w:rsidR="00686A5A" w:rsidRPr="0048642A" w:rsidRDefault="00686A5A" w:rsidP="0074083D">
            <w:pPr>
              <w:widowControl w:val="0"/>
              <w:spacing w:line="240" w:lineRule="auto"/>
              <w:rPr>
                <w:sz w:val="18"/>
                <w:szCs w:val="18"/>
                <w:lang w:val="es-MX"/>
              </w:rPr>
            </w:pPr>
            <w:r>
              <w:rPr>
                <w:sz w:val="18"/>
                <w:szCs w:val="18"/>
                <w:lang w:val="es-MX"/>
              </w:rPr>
              <w:t>ROMÁN ALCIVES LARA CUEVA                    APOYO</w:t>
            </w:r>
          </w:p>
        </w:tc>
      </w:tr>
      <w:tr w:rsidR="00686A5A" w:rsidRPr="000C16A3" w14:paraId="33B03C35" w14:textId="77777777" w:rsidTr="00686A5A">
        <w:trPr>
          <w:jc w:val="center"/>
        </w:trPr>
        <w:tc>
          <w:tcPr>
            <w:tcW w:w="3045" w:type="dxa"/>
            <w:shd w:val="clear" w:color="auto" w:fill="auto"/>
            <w:tcMar>
              <w:top w:w="100" w:type="dxa"/>
              <w:left w:w="100" w:type="dxa"/>
              <w:bottom w:w="100" w:type="dxa"/>
              <w:right w:w="100" w:type="dxa"/>
            </w:tcMar>
          </w:tcPr>
          <w:p w14:paraId="37965DD5" w14:textId="77777777" w:rsidR="00686A5A" w:rsidRPr="0048642A" w:rsidRDefault="00686A5A" w:rsidP="0074083D">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1E9A9424" w14:textId="77777777" w:rsidR="00686A5A" w:rsidRDefault="00686A5A" w:rsidP="0074083D">
            <w:pPr>
              <w:widowControl w:val="0"/>
              <w:tabs>
                <w:tab w:val="left" w:pos="4515"/>
              </w:tabs>
              <w:spacing w:line="240" w:lineRule="auto"/>
              <w:rPr>
                <w:sz w:val="18"/>
                <w:szCs w:val="18"/>
                <w:lang w:val="es-MX"/>
              </w:rPr>
            </w:pPr>
            <w:r>
              <w:rPr>
                <w:sz w:val="18"/>
                <w:szCs w:val="18"/>
                <w:lang w:val="es-MX"/>
              </w:rPr>
              <w:t>CARLOS EDUARDO VACA CANO                 PRINCIPAL</w:t>
            </w:r>
          </w:p>
          <w:p w14:paraId="2B31E1CD" w14:textId="77777777" w:rsidR="00686A5A" w:rsidRPr="0048642A" w:rsidRDefault="00686A5A" w:rsidP="0074083D">
            <w:pPr>
              <w:widowControl w:val="0"/>
              <w:spacing w:line="240" w:lineRule="auto"/>
              <w:rPr>
                <w:sz w:val="18"/>
                <w:szCs w:val="18"/>
                <w:lang w:val="es-MX"/>
              </w:rPr>
            </w:pPr>
            <w:r>
              <w:rPr>
                <w:sz w:val="18"/>
                <w:szCs w:val="18"/>
                <w:lang w:val="es-MX"/>
              </w:rPr>
              <w:t>ROMÁN ALCIVES LARA CUEVA                    APOYO</w:t>
            </w:r>
          </w:p>
        </w:tc>
      </w:tr>
      <w:tr w:rsidR="00686A5A" w:rsidRPr="007105E4" w14:paraId="6C816474" w14:textId="77777777" w:rsidTr="00686A5A">
        <w:trPr>
          <w:jc w:val="center"/>
        </w:trPr>
        <w:tc>
          <w:tcPr>
            <w:tcW w:w="3045" w:type="dxa"/>
            <w:shd w:val="clear" w:color="auto" w:fill="auto"/>
            <w:tcMar>
              <w:top w:w="100" w:type="dxa"/>
              <w:left w:w="100" w:type="dxa"/>
              <w:bottom w:w="100" w:type="dxa"/>
              <w:right w:w="100" w:type="dxa"/>
            </w:tcMar>
          </w:tcPr>
          <w:p w14:paraId="0B0282B7" w14:textId="77777777" w:rsidR="00686A5A" w:rsidRPr="0048642A" w:rsidRDefault="00686A5A" w:rsidP="0074083D">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7A5D6890"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r w:rsidR="00686A5A" w:rsidRPr="000C16A3" w14:paraId="24D5D9AC" w14:textId="77777777" w:rsidTr="00686A5A">
        <w:trPr>
          <w:jc w:val="center"/>
        </w:trPr>
        <w:tc>
          <w:tcPr>
            <w:tcW w:w="3045" w:type="dxa"/>
            <w:shd w:val="clear" w:color="auto" w:fill="auto"/>
            <w:tcMar>
              <w:top w:w="100" w:type="dxa"/>
              <w:left w:w="100" w:type="dxa"/>
              <w:bottom w:w="100" w:type="dxa"/>
              <w:right w:w="100" w:type="dxa"/>
            </w:tcMar>
          </w:tcPr>
          <w:p w14:paraId="3AF7B7FE" w14:textId="77777777" w:rsidR="00686A5A" w:rsidRPr="0048642A" w:rsidRDefault="00686A5A" w:rsidP="0074083D">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4C5A5CDF" w14:textId="77777777" w:rsidR="00686A5A" w:rsidRDefault="00686A5A" w:rsidP="0074083D">
            <w:pPr>
              <w:widowControl w:val="0"/>
              <w:tabs>
                <w:tab w:val="left" w:pos="4515"/>
              </w:tabs>
              <w:spacing w:line="240" w:lineRule="auto"/>
              <w:rPr>
                <w:sz w:val="18"/>
                <w:szCs w:val="18"/>
                <w:lang w:val="es-MX"/>
              </w:rPr>
            </w:pPr>
            <w:r>
              <w:rPr>
                <w:sz w:val="18"/>
                <w:szCs w:val="18"/>
                <w:lang w:val="es-MX"/>
              </w:rPr>
              <w:t>CARLOS EDUARDO VACA CANO                 PRINCIPAL</w:t>
            </w:r>
          </w:p>
          <w:p w14:paraId="41A9A96F" w14:textId="77777777" w:rsidR="00686A5A" w:rsidRPr="0048642A" w:rsidRDefault="00686A5A" w:rsidP="0074083D">
            <w:pPr>
              <w:widowControl w:val="0"/>
              <w:spacing w:line="240" w:lineRule="auto"/>
              <w:rPr>
                <w:sz w:val="18"/>
                <w:szCs w:val="18"/>
                <w:lang w:val="es-MX"/>
              </w:rPr>
            </w:pPr>
            <w:r>
              <w:rPr>
                <w:sz w:val="18"/>
                <w:szCs w:val="18"/>
                <w:lang w:val="es-MX"/>
              </w:rPr>
              <w:t>ROMÁN ALCIVES LARA CUEVA                    APOYO</w:t>
            </w:r>
          </w:p>
        </w:tc>
      </w:tr>
      <w:tr w:rsidR="00686A5A" w:rsidRPr="007105E4" w14:paraId="6A121D24" w14:textId="77777777" w:rsidTr="00686A5A">
        <w:trPr>
          <w:jc w:val="center"/>
        </w:trPr>
        <w:tc>
          <w:tcPr>
            <w:tcW w:w="3045" w:type="dxa"/>
            <w:shd w:val="clear" w:color="auto" w:fill="auto"/>
            <w:tcMar>
              <w:top w:w="100" w:type="dxa"/>
              <w:left w:w="100" w:type="dxa"/>
              <w:bottom w:w="100" w:type="dxa"/>
              <w:right w:w="100" w:type="dxa"/>
            </w:tcMar>
          </w:tcPr>
          <w:p w14:paraId="3B0C66DD" w14:textId="77777777" w:rsidR="00686A5A" w:rsidRPr="0048642A" w:rsidRDefault="00686A5A" w:rsidP="0074083D">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65D2FBC8"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r w:rsidR="00686A5A" w:rsidRPr="007105E4" w14:paraId="6A5F15E6" w14:textId="77777777" w:rsidTr="00686A5A">
        <w:trPr>
          <w:trHeight w:val="390"/>
          <w:jc w:val="center"/>
        </w:trPr>
        <w:tc>
          <w:tcPr>
            <w:tcW w:w="3045" w:type="dxa"/>
            <w:shd w:val="clear" w:color="auto" w:fill="auto"/>
            <w:tcMar>
              <w:top w:w="100" w:type="dxa"/>
              <w:left w:w="100" w:type="dxa"/>
              <w:bottom w:w="100" w:type="dxa"/>
              <w:right w:w="100" w:type="dxa"/>
            </w:tcMar>
          </w:tcPr>
          <w:p w14:paraId="53F4E716" w14:textId="77777777" w:rsidR="00686A5A" w:rsidRPr="0048642A" w:rsidRDefault="00686A5A" w:rsidP="0074083D">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75521E3E" w14:textId="77777777" w:rsidR="00686A5A" w:rsidRPr="0048642A" w:rsidRDefault="00686A5A" w:rsidP="0074083D">
            <w:pPr>
              <w:widowControl w:val="0"/>
              <w:spacing w:line="240" w:lineRule="auto"/>
              <w:rPr>
                <w:sz w:val="18"/>
                <w:szCs w:val="18"/>
                <w:lang w:val="es-MX"/>
              </w:rPr>
            </w:pPr>
            <w:r>
              <w:rPr>
                <w:sz w:val="18"/>
                <w:szCs w:val="18"/>
                <w:lang w:val="es-MX"/>
              </w:rPr>
              <w:t>CARLOS EDUARDO VACA CANO</w:t>
            </w:r>
          </w:p>
        </w:tc>
      </w:tr>
    </w:tbl>
    <w:p w14:paraId="6940D343" w14:textId="77777777" w:rsidR="00686A5A" w:rsidRPr="003B1201" w:rsidRDefault="00686A5A" w:rsidP="006840FC">
      <w:pPr>
        <w:pStyle w:val="Sinespaciado"/>
        <w:spacing w:line="360" w:lineRule="auto"/>
        <w:jc w:val="both"/>
        <w:rPr>
          <w:rFonts w:ascii="Times New Roman" w:hAnsi="Times New Roman" w:cs="Times New Roman"/>
          <w:bCs/>
          <w:color w:val="000000"/>
          <w:sz w:val="24"/>
          <w:szCs w:val="24"/>
          <w:lang w:val="en-US"/>
        </w:rPr>
      </w:pPr>
    </w:p>
    <w:sectPr w:rsidR="00686A5A" w:rsidRPr="003B1201" w:rsidSect="002F0D0F">
      <w:headerReference w:type="default" r:id="rId32"/>
      <w:footerReference w:type="default" r:id="rId33"/>
      <w:pgSz w:w="12240" w:h="15840" w:code="1"/>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502AA" w14:textId="77777777" w:rsidR="00BB386A" w:rsidRDefault="00BB386A" w:rsidP="00B7562C">
      <w:pPr>
        <w:spacing w:after="0" w:line="240" w:lineRule="auto"/>
      </w:pPr>
      <w:r>
        <w:separator/>
      </w:r>
    </w:p>
  </w:endnote>
  <w:endnote w:type="continuationSeparator" w:id="0">
    <w:p w14:paraId="178A8EF6" w14:textId="77777777" w:rsidR="00BB386A" w:rsidRDefault="00BB386A" w:rsidP="00B75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5D924" w14:textId="37C8CB16" w:rsidR="002F0D0F" w:rsidRPr="00C24B48" w:rsidRDefault="002F0D0F" w:rsidP="002F0D0F">
    <w:pPr>
      <w:pStyle w:val="Piedepgina"/>
      <w:jc w:val="center"/>
      <w:rPr>
        <w:lang w:val="es-EC"/>
      </w:rPr>
    </w:pPr>
    <w:r w:rsidRPr="008D0705">
      <w:rPr>
        <w:b/>
        <w:lang w:val="es-MX"/>
      </w:rPr>
      <w:t>Vol. 7, Núm. 13                   Enero – Junio 2018                   DOI:</w:t>
    </w:r>
    <w:r w:rsidR="00B17940">
      <w:rPr>
        <w:b/>
        <w:lang w:val="es-MX"/>
      </w:rPr>
      <w:t xml:space="preserve"> </w:t>
    </w:r>
    <w:hyperlink r:id="rId1" w:history="1">
      <w:r w:rsidR="00B17940" w:rsidRPr="00B17940">
        <w:rPr>
          <w:b/>
          <w:lang w:val="es-MX"/>
        </w:rPr>
        <w:t>10.23913/</w:t>
      </w:r>
      <w:proofErr w:type="gramStart"/>
      <w:r w:rsidR="00B17940" w:rsidRPr="00B17940">
        <w:rPr>
          <w:b/>
          <w:lang w:val="es-MX"/>
        </w:rPr>
        <w:t>reci.v</w:t>
      </w:r>
      <w:proofErr w:type="gramEnd"/>
      <w:r w:rsidR="00B17940" w:rsidRPr="00B17940">
        <w:rPr>
          <w:b/>
          <w:lang w:val="es-MX"/>
        </w:rPr>
        <w:t>7i13.77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61D99" w14:textId="77777777" w:rsidR="00BB386A" w:rsidRDefault="00BB386A" w:rsidP="00B7562C">
      <w:pPr>
        <w:spacing w:after="0" w:line="240" w:lineRule="auto"/>
      </w:pPr>
      <w:r>
        <w:separator/>
      </w:r>
    </w:p>
  </w:footnote>
  <w:footnote w:type="continuationSeparator" w:id="0">
    <w:p w14:paraId="3949CCB3" w14:textId="77777777" w:rsidR="00BB386A" w:rsidRDefault="00BB386A" w:rsidP="00B75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6C115" w14:textId="77777777" w:rsidR="002F0D0F" w:rsidRDefault="002F0D0F" w:rsidP="002F0D0F">
    <w:pPr>
      <w:pStyle w:val="Encabezado"/>
      <w:jc w:val="center"/>
    </w:pPr>
    <w:r>
      <w:rPr>
        <w:b/>
        <w:i/>
        <w:noProof/>
        <w:lang w:val="es-EC" w:eastAsia="es-EC"/>
      </w:rPr>
      <w:drawing>
        <wp:inline distT="0" distB="0" distL="0" distR="0" wp14:anchorId="689378BF" wp14:editId="7C8C23F4">
          <wp:extent cx="5612130" cy="659765"/>
          <wp:effectExtent l="0" t="0" r="7620" b="6985"/>
          <wp:docPr id="9"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B79E9"/>
    <w:multiLevelType w:val="hybridMultilevel"/>
    <w:tmpl w:val="E8EAF42A"/>
    <w:lvl w:ilvl="0" w:tplc="FA38DCD8">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8365599"/>
    <w:multiLevelType w:val="hybridMultilevel"/>
    <w:tmpl w:val="167879AC"/>
    <w:lvl w:ilvl="0" w:tplc="FA38DCD8">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88B0F28"/>
    <w:multiLevelType w:val="hybridMultilevel"/>
    <w:tmpl w:val="315A95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C45205E"/>
    <w:multiLevelType w:val="hybridMultilevel"/>
    <w:tmpl w:val="D62E1F3C"/>
    <w:lvl w:ilvl="0" w:tplc="FA38DCD8">
      <w:numFmt w:val="bullet"/>
      <w:lvlText w:val="•"/>
      <w:lvlJc w:val="left"/>
      <w:pPr>
        <w:ind w:left="1065" w:hanging="705"/>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697F093C"/>
    <w:multiLevelType w:val="multilevel"/>
    <w:tmpl w:val="F18E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BD1CC7"/>
    <w:multiLevelType w:val="multilevel"/>
    <w:tmpl w:val="6036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8F0916"/>
    <w:multiLevelType w:val="multilevel"/>
    <w:tmpl w:val="9532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804A22"/>
    <w:multiLevelType w:val="multilevel"/>
    <w:tmpl w:val="739E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7"/>
  </w:num>
  <w:num w:numId="5">
    <w:abstractNumId w:val="2"/>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61E"/>
    <w:rsid w:val="00001CA9"/>
    <w:rsid w:val="00011105"/>
    <w:rsid w:val="00012603"/>
    <w:rsid w:val="000205E8"/>
    <w:rsid w:val="00035211"/>
    <w:rsid w:val="00035392"/>
    <w:rsid w:val="00037F07"/>
    <w:rsid w:val="000437DF"/>
    <w:rsid w:val="00061272"/>
    <w:rsid w:val="00067716"/>
    <w:rsid w:val="00073775"/>
    <w:rsid w:val="00075022"/>
    <w:rsid w:val="00083C6D"/>
    <w:rsid w:val="00096B0D"/>
    <w:rsid w:val="00097515"/>
    <w:rsid w:val="000979F3"/>
    <w:rsid w:val="000B07C3"/>
    <w:rsid w:val="000B099C"/>
    <w:rsid w:val="000B4746"/>
    <w:rsid w:val="000C16A3"/>
    <w:rsid w:val="000D1D05"/>
    <w:rsid w:val="000E11CD"/>
    <w:rsid w:val="000F2208"/>
    <w:rsid w:val="000F23FD"/>
    <w:rsid w:val="00121BD8"/>
    <w:rsid w:val="001243CD"/>
    <w:rsid w:val="00156059"/>
    <w:rsid w:val="001604D0"/>
    <w:rsid w:val="00160D69"/>
    <w:rsid w:val="00162E68"/>
    <w:rsid w:val="00163108"/>
    <w:rsid w:val="00166465"/>
    <w:rsid w:val="001676BA"/>
    <w:rsid w:val="00171EEB"/>
    <w:rsid w:val="00172445"/>
    <w:rsid w:val="0017574C"/>
    <w:rsid w:val="0017653F"/>
    <w:rsid w:val="0019793A"/>
    <w:rsid w:val="001A7B96"/>
    <w:rsid w:val="001B79AA"/>
    <w:rsid w:val="001C3BEC"/>
    <w:rsid w:val="001C55E7"/>
    <w:rsid w:val="001C58ED"/>
    <w:rsid w:val="001D2CFF"/>
    <w:rsid w:val="001E1A6D"/>
    <w:rsid w:val="001E1E3A"/>
    <w:rsid w:val="001E1F9D"/>
    <w:rsid w:val="001F1FD1"/>
    <w:rsid w:val="00202503"/>
    <w:rsid w:val="0020536F"/>
    <w:rsid w:val="00213068"/>
    <w:rsid w:val="002135F1"/>
    <w:rsid w:val="00225F4A"/>
    <w:rsid w:val="00232AEF"/>
    <w:rsid w:val="00254347"/>
    <w:rsid w:val="0026187D"/>
    <w:rsid w:val="0027361E"/>
    <w:rsid w:val="002772AF"/>
    <w:rsid w:val="00293410"/>
    <w:rsid w:val="00294970"/>
    <w:rsid w:val="00296023"/>
    <w:rsid w:val="002A7107"/>
    <w:rsid w:val="002B6A2C"/>
    <w:rsid w:val="002C1595"/>
    <w:rsid w:val="002D2265"/>
    <w:rsid w:val="002D32BF"/>
    <w:rsid w:val="002D6A46"/>
    <w:rsid w:val="002D6E26"/>
    <w:rsid w:val="002F0D0F"/>
    <w:rsid w:val="00300D5F"/>
    <w:rsid w:val="00301D66"/>
    <w:rsid w:val="00302BED"/>
    <w:rsid w:val="003059ED"/>
    <w:rsid w:val="00311086"/>
    <w:rsid w:val="00322B88"/>
    <w:rsid w:val="00324AFD"/>
    <w:rsid w:val="00325472"/>
    <w:rsid w:val="00325539"/>
    <w:rsid w:val="003263DB"/>
    <w:rsid w:val="00331614"/>
    <w:rsid w:val="00334704"/>
    <w:rsid w:val="00334E50"/>
    <w:rsid w:val="0033669A"/>
    <w:rsid w:val="00345124"/>
    <w:rsid w:val="0035763B"/>
    <w:rsid w:val="0037504A"/>
    <w:rsid w:val="00383154"/>
    <w:rsid w:val="00387AD9"/>
    <w:rsid w:val="003A66D2"/>
    <w:rsid w:val="003B1201"/>
    <w:rsid w:val="003B23ED"/>
    <w:rsid w:val="003B676C"/>
    <w:rsid w:val="003C4771"/>
    <w:rsid w:val="003D0DF1"/>
    <w:rsid w:val="003D46F8"/>
    <w:rsid w:val="003E276A"/>
    <w:rsid w:val="003F39CE"/>
    <w:rsid w:val="003F5330"/>
    <w:rsid w:val="003F7117"/>
    <w:rsid w:val="00400D05"/>
    <w:rsid w:val="004156D2"/>
    <w:rsid w:val="00422107"/>
    <w:rsid w:val="0042427E"/>
    <w:rsid w:val="0042431B"/>
    <w:rsid w:val="0045351E"/>
    <w:rsid w:val="00455577"/>
    <w:rsid w:val="00455FB8"/>
    <w:rsid w:val="00461971"/>
    <w:rsid w:val="00466344"/>
    <w:rsid w:val="00481D98"/>
    <w:rsid w:val="0048330C"/>
    <w:rsid w:val="004916C7"/>
    <w:rsid w:val="00496771"/>
    <w:rsid w:val="004B4C9F"/>
    <w:rsid w:val="004D7439"/>
    <w:rsid w:val="004F3C63"/>
    <w:rsid w:val="0050323B"/>
    <w:rsid w:val="00503EBC"/>
    <w:rsid w:val="005230C1"/>
    <w:rsid w:val="0053161B"/>
    <w:rsid w:val="00533F12"/>
    <w:rsid w:val="00534027"/>
    <w:rsid w:val="0054680C"/>
    <w:rsid w:val="00557233"/>
    <w:rsid w:val="00573B96"/>
    <w:rsid w:val="00582BED"/>
    <w:rsid w:val="005861A0"/>
    <w:rsid w:val="005A5546"/>
    <w:rsid w:val="005A5683"/>
    <w:rsid w:val="005C25E6"/>
    <w:rsid w:val="005C3BE3"/>
    <w:rsid w:val="005D3762"/>
    <w:rsid w:val="005E1062"/>
    <w:rsid w:val="005E61F8"/>
    <w:rsid w:val="005F1321"/>
    <w:rsid w:val="005F53A9"/>
    <w:rsid w:val="005F5C37"/>
    <w:rsid w:val="005F6033"/>
    <w:rsid w:val="006009B7"/>
    <w:rsid w:val="006049A4"/>
    <w:rsid w:val="00642810"/>
    <w:rsid w:val="006560DE"/>
    <w:rsid w:val="00657E00"/>
    <w:rsid w:val="00664D68"/>
    <w:rsid w:val="00676437"/>
    <w:rsid w:val="00677EDF"/>
    <w:rsid w:val="006819CE"/>
    <w:rsid w:val="00682E49"/>
    <w:rsid w:val="006840FC"/>
    <w:rsid w:val="00686A5A"/>
    <w:rsid w:val="00692A8B"/>
    <w:rsid w:val="00692BB4"/>
    <w:rsid w:val="006977AC"/>
    <w:rsid w:val="006A5248"/>
    <w:rsid w:val="006C1799"/>
    <w:rsid w:val="006C1A29"/>
    <w:rsid w:val="006C39B2"/>
    <w:rsid w:val="006D1CCD"/>
    <w:rsid w:val="006E43F5"/>
    <w:rsid w:val="006E7B2D"/>
    <w:rsid w:val="006F545C"/>
    <w:rsid w:val="006F6085"/>
    <w:rsid w:val="006F6332"/>
    <w:rsid w:val="006F65D0"/>
    <w:rsid w:val="006F7F8A"/>
    <w:rsid w:val="00703C19"/>
    <w:rsid w:val="00731371"/>
    <w:rsid w:val="00736ED8"/>
    <w:rsid w:val="00751193"/>
    <w:rsid w:val="00755957"/>
    <w:rsid w:val="00756262"/>
    <w:rsid w:val="00762210"/>
    <w:rsid w:val="00774A34"/>
    <w:rsid w:val="0078216A"/>
    <w:rsid w:val="00791FA9"/>
    <w:rsid w:val="00793019"/>
    <w:rsid w:val="007A0A0E"/>
    <w:rsid w:val="007A7DA0"/>
    <w:rsid w:val="007B72BB"/>
    <w:rsid w:val="007C71F8"/>
    <w:rsid w:val="007E0488"/>
    <w:rsid w:val="007E69BB"/>
    <w:rsid w:val="007F6CFD"/>
    <w:rsid w:val="007F7184"/>
    <w:rsid w:val="007F7AFD"/>
    <w:rsid w:val="008073C2"/>
    <w:rsid w:val="00813A58"/>
    <w:rsid w:val="00827BB9"/>
    <w:rsid w:val="00844845"/>
    <w:rsid w:val="00850182"/>
    <w:rsid w:val="00864A0A"/>
    <w:rsid w:val="008A3E84"/>
    <w:rsid w:val="008A59E8"/>
    <w:rsid w:val="008A6C91"/>
    <w:rsid w:val="008D7D2B"/>
    <w:rsid w:val="008E3A0E"/>
    <w:rsid w:val="00900AAB"/>
    <w:rsid w:val="00900F59"/>
    <w:rsid w:val="00902E1F"/>
    <w:rsid w:val="00923019"/>
    <w:rsid w:val="00932902"/>
    <w:rsid w:val="00934B23"/>
    <w:rsid w:val="00937C0D"/>
    <w:rsid w:val="00943EB5"/>
    <w:rsid w:val="0097027B"/>
    <w:rsid w:val="0098192E"/>
    <w:rsid w:val="00981B8E"/>
    <w:rsid w:val="00982D37"/>
    <w:rsid w:val="009840AF"/>
    <w:rsid w:val="009878DA"/>
    <w:rsid w:val="00991DD5"/>
    <w:rsid w:val="009A003A"/>
    <w:rsid w:val="009A480D"/>
    <w:rsid w:val="009A601F"/>
    <w:rsid w:val="009B5B44"/>
    <w:rsid w:val="009B5DF0"/>
    <w:rsid w:val="009C188E"/>
    <w:rsid w:val="009C3FDD"/>
    <w:rsid w:val="009E4D94"/>
    <w:rsid w:val="009E4E12"/>
    <w:rsid w:val="009E6E7C"/>
    <w:rsid w:val="009F083B"/>
    <w:rsid w:val="009F3FD8"/>
    <w:rsid w:val="009F6555"/>
    <w:rsid w:val="00A00324"/>
    <w:rsid w:val="00A0755B"/>
    <w:rsid w:val="00A1206B"/>
    <w:rsid w:val="00A26A75"/>
    <w:rsid w:val="00A3049A"/>
    <w:rsid w:val="00A30514"/>
    <w:rsid w:val="00A437E0"/>
    <w:rsid w:val="00A5592D"/>
    <w:rsid w:val="00A66A89"/>
    <w:rsid w:val="00A70C2B"/>
    <w:rsid w:val="00A70EEE"/>
    <w:rsid w:val="00A71453"/>
    <w:rsid w:val="00A72434"/>
    <w:rsid w:val="00A82E21"/>
    <w:rsid w:val="00A908B2"/>
    <w:rsid w:val="00AA5A50"/>
    <w:rsid w:val="00AB0130"/>
    <w:rsid w:val="00AB0F80"/>
    <w:rsid w:val="00AB1391"/>
    <w:rsid w:val="00AB51D9"/>
    <w:rsid w:val="00AB54E9"/>
    <w:rsid w:val="00AB6C21"/>
    <w:rsid w:val="00AC4090"/>
    <w:rsid w:val="00AD340C"/>
    <w:rsid w:val="00AD3E17"/>
    <w:rsid w:val="00AE01C8"/>
    <w:rsid w:val="00AE09E3"/>
    <w:rsid w:val="00AF21EB"/>
    <w:rsid w:val="00AF589C"/>
    <w:rsid w:val="00B04E0C"/>
    <w:rsid w:val="00B05954"/>
    <w:rsid w:val="00B13D24"/>
    <w:rsid w:val="00B14B42"/>
    <w:rsid w:val="00B17940"/>
    <w:rsid w:val="00B20A3A"/>
    <w:rsid w:val="00B249BA"/>
    <w:rsid w:val="00B26F16"/>
    <w:rsid w:val="00B3227F"/>
    <w:rsid w:val="00B3259D"/>
    <w:rsid w:val="00B426CB"/>
    <w:rsid w:val="00B53231"/>
    <w:rsid w:val="00B6061D"/>
    <w:rsid w:val="00B6116D"/>
    <w:rsid w:val="00B73200"/>
    <w:rsid w:val="00B7562C"/>
    <w:rsid w:val="00B759C5"/>
    <w:rsid w:val="00BA2276"/>
    <w:rsid w:val="00BA6B88"/>
    <w:rsid w:val="00BB2FAC"/>
    <w:rsid w:val="00BB386A"/>
    <w:rsid w:val="00BB445A"/>
    <w:rsid w:val="00BB49D5"/>
    <w:rsid w:val="00BC53B1"/>
    <w:rsid w:val="00BE0284"/>
    <w:rsid w:val="00BF277C"/>
    <w:rsid w:val="00BF6676"/>
    <w:rsid w:val="00BF6D94"/>
    <w:rsid w:val="00BF7057"/>
    <w:rsid w:val="00C02F9E"/>
    <w:rsid w:val="00C11ADC"/>
    <w:rsid w:val="00C1427A"/>
    <w:rsid w:val="00C175F0"/>
    <w:rsid w:val="00C21D4A"/>
    <w:rsid w:val="00C24B48"/>
    <w:rsid w:val="00C26BBE"/>
    <w:rsid w:val="00C34D0A"/>
    <w:rsid w:val="00C37968"/>
    <w:rsid w:val="00C46F38"/>
    <w:rsid w:val="00C50854"/>
    <w:rsid w:val="00C5577F"/>
    <w:rsid w:val="00C611FA"/>
    <w:rsid w:val="00C61EBD"/>
    <w:rsid w:val="00C628DE"/>
    <w:rsid w:val="00C6532C"/>
    <w:rsid w:val="00C713AF"/>
    <w:rsid w:val="00C72E78"/>
    <w:rsid w:val="00C73A3B"/>
    <w:rsid w:val="00C76999"/>
    <w:rsid w:val="00C95365"/>
    <w:rsid w:val="00CA27FC"/>
    <w:rsid w:val="00CC4E29"/>
    <w:rsid w:val="00CD10B9"/>
    <w:rsid w:val="00CD1220"/>
    <w:rsid w:val="00CE01B6"/>
    <w:rsid w:val="00CE127C"/>
    <w:rsid w:val="00CE593D"/>
    <w:rsid w:val="00CE5E10"/>
    <w:rsid w:val="00CF18B2"/>
    <w:rsid w:val="00CF4383"/>
    <w:rsid w:val="00CF57EF"/>
    <w:rsid w:val="00CF7121"/>
    <w:rsid w:val="00D03838"/>
    <w:rsid w:val="00D06521"/>
    <w:rsid w:val="00D06D6A"/>
    <w:rsid w:val="00D128B1"/>
    <w:rsid w:val="00D140B3"/>
    <w:rsid w:val="00D219E1"/>
    <w:rsid w:val="00D25AC5"/>
    <w:rsid w:val="00D34E74"/>
    <w:rsid w:val="00D42C78"/>
    <w:rsid w:val="00D43794"/>
    <w:rsid w:val="00D4471D"/>
    <w:rsid w:val="00D50805"/>
    <w:rsid w:val="00D518CD"/>
    <w:rsid w:val="00D60C5E"/>
    <w:rsid w:val="00D72780"/>
    <w:rsid w:val="00D77286"/>
    <w:rsid w:val="00D80AB3"/>
    <w:rsid w:val="00D81854"/>
    <w:rsid w:val="00D84740"/>
    <w:rsid w:val="00D87B41"/>
    <w:rsid w:val="00D926B8"/>
    <w:rsid w:val="00DA3EE6"/>
    <w:rsid w:val="00DA5E7F"/>
    <w:rsid w:val="00DB1B74"/>
    <w:rsid w:val="00DB1CAA"/>
    <w:rsid w:val="00DC2FBC"/>
    <w:rsid w:val="00DC531C"/>
    <w:rsid w:val="00DE1F4E"/>
    <w:rsid w:val="00DF1EB5"/>
    <w:rsid w:val="00DF696F"/>
    <w:rsid w:val="00E1001E"/>
    <w:rsid w:val="00E1065A"/>
    <w:rsid w:val="00E151CB"/>
    <w:rsid w:val="00E33378"/>
    <w:rsid w:val="00E400FA"/>
    <w:rsid w:val="00E47136"/>
    <w:rsid w:val="00E52770"/>
    <w:rsid w:val="00E55A96"/>
    <w:rsid w:val="00E62774"/>
    <w:rsid w:val="00E62CA0"/>
    <w:rsid w:val="00E7189C"/>
    <w:rsid w:val="00E77BD0"/>
    <w:rsid w:val="00E9301F"/>
    <w:rsid w:val="00E93E75"/>
    <w:rsid w:val="00EA5744"/>
    <w:rsid w:val="00EA7176"/>
    <w:rsid w:val="00EB0880"/>
    <w:rsid w:val="00EB3806"/>
    <w:rsid w:val="00EB7F79"/>
    <w:rsid w:val="00EC4A79"/>
    <w:rsid w:val="00EC5228"/>
    <w:rsid w:val="00EC5A25"/>
    <w:rsid w:val="00ED0F21"/>
    <w:rsid w:val="00ED7067"/>
    <w:rsid w:val="00F00807"/>
    <w:rsid w:val="00F01D46"/>
    <w:rsid w:val="00F16888"/>
    <w:rsid w:val="00F22CA6"/>
    <w:rsid w:val="00F2350E"/>
    <w:rsid w:val="00F25610"/>
    <w:rsid w:val="00F41805"/>
    <w:rsid w:val="00F45907"/>
    <w:rsid w:val="00F46E28"/>
    <w:rsid w:val="00F6615E"/>
    <w:rsid w:val="00F72BDA"/>
    <w:rsid w:val="00F8130B"/>
    <w:rsid w:val="00F9063A"/>
    <w:rsid w:val="00F92DA4"/>
    <w:rsid w:val="00F97BCE"/>
    <w:rsid w:val="00F97C7E"/>
    <w:rsid w:val="00FA248F"/>
    <w:rsid w:val="00FA28BF"/>
    <w:rsid w:val="00FD0E9E"/>
    <w:rsid w:val="00FE45BB"/>
    <w:rsid w:val="00FE4C91"/>
    <w:rsid w:val="00FF00FA"/>
    <w:rsid w:val="00FF364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C4F6A"/>
  <w15:docId w15:val="{4E2A789D-2274-4D94-9E06-B5F46813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0D0F"/>
    <w:rPr>
      <w:lang w:val="en-US"/>
    </w:rPr>
  </w:style>
  <w:style w:type="paragraph" w:styleId="Ttulo1">
    <w:name w:val="heading 1"/>
    <w:basedOn w:val="Sinespaciado"/>
    <w:link w:val="Ttulo1Car"/>
    <w:uiPriority w:val="9"/>
    <w:qFormat/>
    <w:rsid w:val="001676BA"/>
    <w:pPr>
      <w:spacing w:line="360" w:lineRule="auto"/>
      <w:jc w:val="both"/>
      <w:outlineLvl w:val="0"/>
    </w:pPr>
    <w:rPr>
      <w:rFonts w:ascii="Times New Roman" w:hAnsi="Times New Roman" w:cs="Times New Roman"/>
      <w:b/>
      <w:sz w:val="32"/>
      <w:szCs w:val="24"/>
    </w:rPr>
  </w:style>
  <w:style w:type="paragraph" w:styleId="Ttulo2">
    <w:name w:val="heading 2"/>
    <w:basedOn w:val="Sinespaciado"/>
    <w:next w:val="Normal"/>
    <w:link w:val="Ttulo2Car"/>
    <w:uiPriority w:val="9"/>
    <w:unhideWhenUsed/>
    <w:qFormat/>
    <w:rsid w:val="00AB1391"/>
    <w:pPr>
      <w:spacing w:line="360" w:lineRule="auto"/>
      <w:jc w:val="both"/>
      <w:outlineLvl w:val="1"/>
    </w:pPr>
    <w:rPr>
      <w:rFonts w:ascii="Times New Roman" w:hAnsi="Times New Roman" w:cs="Times New Roman"/>
      <w:b/>
      <w:sz w:val="28"/>
      <w:szCs w:val="24"/>
    </w:rPr>
  </w:style>
  <w:style w:type="paragraph" w:styleId="Ttulo3">
    <w:name w:val="heading 3"/>
    <w:basedOn w:val="Normal"/>
    <w:next w:val="Normal"/>
    <w:link w:val="Ttulo3Car"/>
    <w:uiPriority w:val="9"/>
    <w:semiHidden/>
    <w:unhideWhenUsed/>
    <w:qFormat/>
    <w:rsid w:val="00686A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F220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7361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27361E"/>
  </w:style>
  <w:style w:type="character" w:styleId="nfasis">
    <w:name w:val="Emphasis"/>
    <w:basedOn w:val="Fuentedeprrafopredeter"/>
    <w:uiPriority w:val="20"/>
    <w:qFormat/>
    <w:rsid w:val="0027361E"/>
    <w:rPr>
      <w:i/>
      <w:iCs/>
    </w:rPr>
  </w:style>
  <w:style w:type="character" w:customStyle="1" w:styleId="Ttulo20">
    <w:name w:val="Título2"/>
    <w:basedOn w:val="Fuentedeprrafopredeter"/>
    <w:rsid w:val="00F9063A"/>
  </w:style>
  <w:style w:type="character" w:styleId="Hipervnculo">
    <w:name w:val="Hyperlink"/>
    <w:basedOn w:val="Fuentedeprrafopredeter"/>
    <w:uiPriority w:val="99"/>
    <w:unhideWhenUsed/>
    <w:rsid w:val="00F9063A"/>
    <w:rPr>
      <w:color w:val="0000FF"/>
      <w:u w:val="single"/>
    </w:rPr>
  </w:style>
  <w:style w:type="paragraph" w:styleId="Textodeglobo">
    <w:name w:val="Balloon Text"/>
    <w:basedOn w:val="Normal"/>
    <w:link w:val="TextodegloboCar"/>
    <w:uiPriority w:val="99"/>
    <w:semiHidden/>
    <w:unhideWhenUsed/>
    <w:rsid w:val="00F906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063A"/>
    <w:rPr>
      <w:rFonts w:ascii="Segoe UI" w:hAnsi="Segoe UI" w:cs="Segoe UI"/>
      <w:sz w:val="18"/>
      <w:szCs w:val="18"/>
    </w:rPr>
  </w:style>
  <w:style w:type="character" w:customStyle="1" w:styleId="Ttulo1Car">
    <w:name w:val="Título 1 Car"/>
    <w:basedOn w:val="Fuentedeprrafopredeter"/>
    <w:link w:val="Ttulo1"/>
    <w:uiPriority w:val="9"/>
    <w:rsid w:val="001676BA"/>
    <w:rPr>
      <w:rFonts w:ascii="Times New Roman" w:hAnsi="Times New Roman" w:cs="Times New Roman"/>
      <w:b/>
      <w:sz w:val="32"/>
      <w:szCs w:val="24"/>
    </w:rPr>
  </w:style>
  <w:style w:type="paragraph" w:styleId="Sinespaciado">
    <w:name w:val="No Spacing"/>
    <w:uiPriority w:val="1"/>
    <w:qFormat/>
    <w:rsid w:val="00F8130B"/>
    <w:pPr>
      <w:spacing w:after="0" w:line="240" w:lineRule="auto"/>
    </w:pPr>
  </w:style>
  <w:style w:type="table" w:customStyle="1" w:styleId="2lineas">
    <w:name w:val="2 lineas"/>
    <w:basedOn w:val="Tablanormal"/>
    <w:uiPriority w:val="99"/>
    <w:rsid w:val="00A5592D"/>
    <w:pPr>
      <w:spacing w:after="0" w:line="240" w:lineRule="auto"/>
    </w:pPr>
    <w:tblPr>
      <w:tblBorders>
        <w:top w:val="single" w:sz="4" w:space="0" w:color="auto"/>
        <w:bottom w:val="single" w:sz="4" w:space="0" w:color="auto"/>
      </w:tblBorders>
    </w:tblPr>
    <w:tblStylePr w:type="firstRow">
      <w:tblPr/>
      <w:tcPr>
        <w:tcBorders>
          <w:bottom w:val="nil"/>
        </w:tcBorders>
      </w:tcPr>
    </w:tblStylePr>
  </w:style>
  <w:style w:type="table" w:styleId="Tablaconcuadrcula">
    <w:name w:val="Table Grid"/>
    <w:basedOn w:val="Tablanormal"/>
    <w:uiPriority w:val="39"/>
    <w:rsid w:val="00A5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51">
    <w:name w:val="Tabla normal 51"/>
    <w:basedOn w:val="Tablanormal"/>
    <w:uiPriority w:val="45"/>
    <w:rsid w:val="00A559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xtodelmarcadordeposicin">
    <w:name w:val="Placeholder Text"/>
    <w:basedOn w:val="Fuentedeprrafopredeter"/>
    <w:uiPriority w:val="99"/>
    <w:semiHidden/>
    <w:rsid w:val="005A5546"/>
    <w:rPr>
      <w:color w:val="808080"/>
    </w:rPr>
  </w:style>
  <w:style w:type="paragraph" w:styleId="Encabezado">
    <w:name w:val="header"/>
    <w:basedOn w:val="Normal"/>
    <w:link w:val="EncabezadoCar"/>
    <w:uiPriority w:val="99"/>
    <w:unhideWhenUsed/>
    <w:rsid w:val="00B756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62C"/>
  </w:style>
  <w:style w:type="paragraph" w:styleId="Piedepgina">
    <w:name w:val="footer"/>
    <w:basedOn w:val="Normal"/>
    <w:link w:val="PiedepginaCar"/>
    <w:uiPriority w:val="99"/>
    <w:unhideWhenUsed/>
    <w:rsid w:val="00B756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62C"/>
  </w:style>
  <w:style w:type="character" w:styleId="Textoennegrita">
    <w:name w:val="Strong"/>
    <w:basedOn w:val="Fuentedeprrafopredeter"/>
    <w:uiPriority w:val="22"/>
    <w:qFormat/>
    <w:rsid w:val="006E7B2D"/>
    <w:rPr>
      <w:b/>
      <w:bCs/>
    </w:rPr>
  </w:style>
  <w:style w:type="character" w:customStyle="1" w:styleId="Ttulo4Car">
    <w:name w:val="Título 4 Car"/>
    <w:basedOn w:val="Fuentedeprrafopredeter"/>
    <w:link w:val="Ttulo4"/>
    <w:uiPriority w:val="9"/>
    <w:semiHidden/>
    <w:rsid w:val="000F2208"/>
    <w:rPr>
      <w:rFonts w:asciiTheme="majorHAnsi" w:eastAsiaTheme="majorEastAsia" w:hAnsiTheme="majorHAnsi" w:cstheme="majorBidi"/>
      <w:i/>
      <w:iCs/>
      <w:color w:val="2E74B5" w:themeColor="accent1" w:themeShade="BF"/>
    </w:rPr>
  </w:style>
  <w:style w:type="character" w:styleId="Refdecomentario">
    <w:name w:val="annotation reference"/>
    <w:basedOn w:val="Fuentedeprrafopredeter"/>
    <w:uiPriority w:val="99"/>
    <w:semiHidden/>
    <w:unhideWhenUsed/>
    <w:rsid w:val="00692A8B"/>
    <w:rPr>
      <w:sz w:val="16"/>
      <w:szCs w:val="16"/>
    </w:rPr>
  </w:style>
  <w:style w:type="paragraph" w:styleId="Textocomentario">
    <w:name w:val="annotation text"/>
    <w:basedOn w:val="Normal"/>
    <w:link w:val="TextocomentarioCar"/>
    <w:uiPriority w:val="99"/>
    <w:semiHidden/>
    <w:unhideWhenUsed/>
    <w:rsid w:val="00692A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2A8B"/>
    <w:rPr>
      <w:sz w:val="20"/>
      <w:szCs w:val="20"/>
    </w:rPr>
  </w:style>
  <w:style w:type="paragraph" w:styleId="Asuntodelcomentario">
    <w:name w:val="annotation subject"/>
    <w:basedOn w:val="Textocomentario"/>
    <w:next w:val="Textocomentario"/>
    <w:link w:val="AsuntodelcomentarioCar"/>
    <w:uiPriority w:val="99"/>
    <w:semiHidden/>
    <w:unhideWhenUsed/>
    <w:rsid w:val="00692A8B"/>
    <w:rPr>
      <w:b/>
      <w:bCs/>
    </w:rPr>
  </w:style>
  <w:style w:type="character" w:customStyle="1" w:styleId="AsuntodelcomentarioCar">
    <w:name w:val="Asunto del comentario Car"/>
    <w:basedOn w:val="TextocomentarioCar"/>
    <w:link w:val="Asuntodelcomentario"/>
    <w:uiPriority w:val="99"/>
    <w:semiHidden/>
    <w:rsid w:val="00692A8B"/>
    <w:rPr>
      <w:b/>
      <w:bCs/>
      <w:sz w:val="20"/>
      <w:szCs w:val="20"/>
    </w:rPr>
  </w:style>
  <w:style w:type="paragraph" w:styleId="Textoindependiente">
    <w:name w:val="Body Text"/>
    <w:basedOn w:val="Normal"/>
    <w:link w:val="TextoindependienteCar"/>
    <w:uiPriority w:val="99"/>
    <w:unhideWhenUsed/>
    <w:rsid w:val="00BB49D5"/>
    <w:pPr>
      <w:spacing w:after="120"/>
    </w:pPr>
  </w:style>
  <w:style w:type="character" w:customStyle="1" w:styleId="TextoindependienteCar">
    <w:name w:val="Texto independiente Car"/>
    <w:basedOn w:val="Fuentedeprrafopredeter"/>
    <w:link w:val="Textoindependiente"/>
    <w:uiPriority w:val="99"/>
    <w:rsid w:val="00BB49D5"/>
  </w:style>
  <w:style w:type="character" w:customStyle="1" w:styleId="Ttulo2Car">
    <w:name w:val="Título 2 Car"/>
    <w:basedOn w:val="Fuentedeprrafopredeter"/>
    <w:link w:val="Ttulo2"/>
    <w:uiPriority w:val="9"/>
    <w:rsid w:val="00AB1391"/>
    <w:rPr>
      <w:rFonts w:ascii="Times New Roman" w:hAnsi="Times New Roman" w:cs="Times New Roman"/>
      <w:b/>
      <w:sz w:val="28"/>
      <w:szCs w:val="24"/>
    </w:rPr>
  </w:style>
  <w:style w:type="character" w:customStyle="1" w:styleId="publication-meta-journal">
    <w:name w:val="publication-meta-journal"/>
    <w:basedOn w:val="Fuentedeprrafopredeter"/>
    <w:rsid w:val="00900F59"/>
  </w:style>
  <w:style w:type="character" w:styleId="Hipervnculovisitado">
    <w:name w:val="FollowedHyperlink"/>
    <w:basedOn w:val="Fuentedeprrafopredeter"/>
    <w:uiPriority w:val="99"/>
    <w:semiHidden/>
    <w:unhideWhenUsed/>
    <w:rsid w:val="00C24B48"/>
    <w:rPr>
      <w:color w:val="954F72" w:themeColor="followedHyperlink"/>
      <w:u w:val="single"/>
    </w:rPr>
  </w:style>
  <w:style w:type="character" w:customStyle="1" w:styleId="Mencinsinresolver1">
    <w:name w:val="Mención sin resolver1"/>
    <w:basedOn w:val="Fuentedeprrafopredeter"/>
    <w:uiPriority w:val="99"/>
    <w:semiHidden/>
    <w:unhideWhenUsed/>
    <w:rsid w:val="00C24B48"/>
    <w:rPr>
      <w:color w:val="808080"/>
      <w:shd w:val="clear" w:color="auto" w:fill="E6E6E6"/>
    </w:rPr>
  </w:style>
  <w:style w:type="character" w:customStyle="1" w:styleId="Ttulo3Car">
    <w:name w:val="Título 3 Car"/>
    <w:basedOn w:val="Fuentedeprrafopredeter"/>
    <w:link w:val="Ttulo3"/>
    <w:uiPriority w:val="9"/>
    <w:semiHidden/>
    <w:rsid w:val="00686A5A"/>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8073">
      <w:bodyDiv w:val="1"/>
      <w:marLeft w:val="0"/>
      <w:marRight w:val="0"/>
      <w:marTop w:val="0"/>
      <w:marBottom w:val="0"/>
      <w:divBdr>
        <w:top w:val="none" w:sz="0" w:space="0" w:color="auto"/>
        <w:left w:val="none" w:sz="0" w:space="0" w:color="auto"/>
        <w:bottom w:val="none" w:sz="0" w:space="0" w:color="auto"/>
        <w:right w:val="none" w:sz="0" w:space="0" w:color="auto"/>
      </w:divBdr>
    </w:div>
    <w:div w:id="96366362">
      <w:bodyDiv w:val="1"/>
      <w:marLeft w:val="0"/>
      <w:marRight w:val="0"/>
      <w:marTop w:val="0"/>
      <w:marBottom w:val="0"/>
      <w:divBdr>
        <w:top w:val="none" w:sz="0" w:space="0" w:color="auto"/>
        <w:left w:val="none" w:sz="0" w:space="0" w:color="auto"/>
        <w:bottom w:val="none" w:sz="0" w:space="0" w:color="auto"/>
        <w:right w:val="none" w:sz="0" w:space="0" w:color="auto"/>
      </w:divBdr>
    </w:div>
    <w:div w:id="178859965">
      <w:bodyDiv w:val="1"/>
      <w:marLeft w:val="0"/>
      <w:marRight w:val="0"/>
      <w:marTop w:val="0"/>
      <w:marBottom w:val="0"/>
      <w:divBdr>
        <w:top w:val="none" w:sz="0" w:space="0" w:color="auto"/>
        <w:left w:val="none" w:sz="0" w:space="0" w:color="auto"/>
        <w:bottom w:val="none" w:sz="0" w:space="0" w:color="auto"/>
        <w:right w:val="none" w:sz="0" w:space="0" w:color="auto"/>
      </w:divBdr>
      <w:divsChild>
        <w:div w:id="660233102">
          <w:marLeft w:val="0"/>
          <w:marRight w:val="0"/>
          <w:marTop w:val="0"/>
          <w:marBottom w:val="0"/>
          <w:divBdr>
            <w:top w:val="none" w:sz="0" w:space="0" w:color="auto"/>
            <w:left w:val="none" w:sz="0" w:space="0" w:color="auto"/>
            <w:bottom w:val="none" w:sz="0" w:space="0" w:color="auto"/>
            <w:right w:val="none" w:sz="0" w:space="0" w:color="auto"/>
          </w:divBdr>
        </w:div>
      </w:divsChild>
    </w:div>
    <w:div w:id="273833816">
      <w:bodyDiv w:val="1"/>
      <w:marLeft w:val="0"/>
      <w:marRight w:val="0"/>
      <w:marTop w:val="0"/>
      <w:marBottom w:val="0"/>
      <w:divBdr>
        <w:top w:val="none" w:sz="0" w:space="0" w:color="auto"/>
        <w:left w:val="none" w:sz="0" w:space="0" w:color="auto"/>
        <w:bottom w:val="none" w:sz="0" w:space="0" w:color="auto"/>
        <w:right w:val="none" w:sz="0" w:space="0" w:color="auto"/>
      </w:divBdr>
    </w:div>
    <w:div w:id="274097445">
      <w:bodyDiv w:val="1"/>
      <w:marLeft w:val="0"/>
      <w:marRight w:val="0"/>
      <w:marTop w:val="0"/>
      <w:marBottom w:val="0"/>
      <w:divBdr>
        <w:top w:val="none" w:sz="0" w:space="0" w:color="auto"/>
        <w:left w:val="none" w:sz="0" w:space="0" w:color="auto"/>
        <w:bottom w:val="none" w:sz="0" w:space="0" w:color="auto"/>
        <w:right w:val="none" w:sz="0" w:space="0" w:color="auto"/>
      </w:divBdr>
    </w:div>
    <w:div w:id="302732104">
      <w:bodyDiv w:val="1"/>
      <w:marLeft w:val="0"/>
      <w:marRight w:val="0"/>
      <w:marTop w:val="0"/>
      <w:marBottom w:val="0"/>
      <w:divBdr>
        <w:top w:val="none" w:sz="0" w:space="0" w:color="auto"/>
        <w:left w:val="none" w:sz="0" w:space="0" w:color="auto"/>
        <w:bottom w:val="none" w:sz="0" w:space="0" w:color="auto"/>
        <w:right w:val="none" w:sz="0" w:space="0" w:color="auto"/>
      </w:divBdr>
    </w:div>
    <w:div w:id="350424833">
      <w:bodyDiv w:val="1"/>
      <w:marLeft w:val="0"/>
      <w:marRight w:val="0"/>
      <w:marTop w:val="0"/>
      <w:marBottom w:val="0"/>
      <w:divBdr>
        <w:top w:val="none" w:sz="0" w:space="0" w:color="auto"/>
        <w:left w:val="none" w:sz="0" w:space="0" w:color="auto"/>
        <w:bottom w:val="none" w:sz="0" w:space="0" w:color="auto"/>
        <w:right w:val="none" w:sz="0" w:space="0" w:color="auto"/>
      </w:divBdr>
    </w:div>
    <w:div w:id="754981928">
      <w:bodyDiv w:val="1"/>
      <w:marLeft w:val="0"/>
      <w:marRight w:val="0"/>
      <w:marTop w:val="0"/>
      <w:marBottom w:val="0"/>
      <w:divBdr>
        <w:top w:val="none" w:sz="0" w:space="0" w:color="auto"/>
        <w:left w:val="none" w:sz="0" w:space="0" w:color="auto"/>
        <w:bottom w:val="none" w:sz="0" w:space="0" w:color="auto"/>
        <w:right w:val="none" w:sz="0" w:space="0" w:color="auto"/>
      </w:divBdr>
    </w:div>
    <w:div w:id="797720192">
      <w:bodyDiv w:val="1"/>
      <w:marLeft w:val="0"/>
      <w:marRight w:val="0"/>
      <w:marTop w:val="0"/>
      <w:marBottom w:val="0"/>
      <w:divBdr>
        <w:top w:val="none" w:sz="0" w:space="0" w:color="auto"/>
        <w:left w:val="none" w:sz="0" w:space="0" w:color="auto"/>
        <w:bottom w:val="none" w:sz="0" w:space="0" w:color="auto"/>
        <w:right w:val="none" w:sz="0" w:space="0" w:color="auto"/>
      </w:divBdr>
    </w:div>
    <w:div w:id="1515461627">
      <w:bodyDiv w:val="1"/>
      <w:marLeft w:val="0"/>
      <w:marRight w:val="0"/>
      <w:marTop w:val="0"/>
      <w:marBottom w:val="0"/>
      <w:divBdr>
        <w:top w:val="none" w:sz="0" w:space="0" w:color="auto"/>
        <w:left w:val="none" w:sz="0" w:space="0" w:color="auto"/>
        <w:bottom w:val="none" w:sz="0" w:space="0" w:color="auto"/>
        <w:right w:val="none" w:sz="0" w:space="0" w:color="auto"/>
      </w:divBdr>
    </w:div>
    <w:div w:id="1519544330">
      <w:bodyDiv w:val="1"/>
      <w:marLeft w:val="0"/>
      <w:marRight w:val="0"/>
      <w:marTop w:val="0"/>
      <w:marBottom w:val="0"/>
      <w:divBdr>
        <w:top w:val="none" w:sz="0" w:space="0" w:color="auto"/>
        <w:left w:val="none" w:sz="0" w:space="0" w:color="auto"/>
        <w:bottom w:val="none" w:sz="0" w:space="0" w:color="auto"/>
        <w:right w:val="none" w:sz="0" w:space="0" w:color="auto"/>
      </w:divBdr>
    </w:div>
    <w:div w:id="1567031299">
      <w:bodyDiv w:val="1"/>
      <w:marLeft w:val="0"/>
      <w:marRight w:val="0"/>
      <w:marTop w:val="0"/>
      <w:marBottom w:val="0"/>
      <w:divBdr>
        <w:top w:val="none" w:sz="0" w:space="0" w:color="auto"/>
        <w:left w:val="none" w:sz="0" w:space="0" w:color="auto"/>
        <w:bottom w:val="none" w:sz="0" w:space="0" w:color="auto"/>
        <w:right w:val="none" w:sz="0" w:space="0" w:color="auto"/>
      </w:divBdr>
    </w:div>
    <w:div w:id="1669595153">
      <w:bodyDiv w:val="1"/>
      <w:marLeft w:val="0"/>
      <w:marRight w:val="0"/>
      <w:marTop w:val="0"/>
      <w:marBottom w:val="0"/>
      <w:divBdr>
        <w:top w:val="none" w:sz="0" w:space="0" w:color="auto"/>
        <w:left w:val="none" w:sz="0" w:space="0" w:color="auto"/>
        <w:bottom w:val="none" w:sz="0" w:space="0" w:color="auto"/>
        <w:right w:val="none" w:sz="0" w:space="0" w:color="auto"/>
      </w:divBdr>
    </w:div>
    <w:div w:id="1806048425">
      <w:bodyDiv w:val="1"/>
      <w:marLeft w:val="0"/>
      <w:marRight w:val="0"/>
      <w:marTop w:val="0"/>
      <w:marBottom w:val="0"/>
      <w:divBdr>
        <w:top w:val="none" w:sz="0" w:space="0" w:color="auto"/>
        <w:left w:val="none" w:sz="0" w:space="0" w:color="auto"/>
        <w:bottom w:val="none" w:sz="0" w:space="0" w:color="auto"/>
        <w:right w:val="none" w:sz="0" w:space="0" w:color="auto"/>
      </w:divBdr>
    </w:div>
    <w:div w:id="1877353508">
      <w:bodyDiv w:val="1"/>
      <w:marLeft w:val="0"/>
      <w:marRight w:val="0"/>
      <w:marTop w:val="0"/>
      <w:marBottom w:val="0"/>
      <w:divBdr>
        <w:top w:val="none" w:sz="0" w:space="0" w:color="auto"/>
        <w:left w:val="none" w:sz="0" w:space="0" w:color="auto"/>
        <w:bottom w:val="none" w:sz="0" w:space="0" w:color="auto"/>
        <w:right w:val="none" w:sz="0" w:space="0" w:color="auto"/>
      </w:divBdr>
    </w:div>
    <w:div w:id="2003652780">
      <w:bodyDiv w:val="1"/>
      <w:marLeft w:val="0"/>
      <w:marRight w:val="0"/>
      <w:marTop w:val="0"/>
      <w:marBottom w:val="0"/>
      <w:divBdr>
        <w:top w:val="none" w:sz="0" w:space="0" w:color="auto"/>
        <w:left w:val="none" w:sz="0" w:space="0" w:color="auto"/>
        <w:bottom w:val="none" w:sz="0" w:space="0" w:color="auto"/>
        <w:right w:val="none" w:sz="0" w:space="0" w:color="auto"/>
      </w:divBdr>
    </w:div>
    <w:div w:id="2093697413">
      <w:bodyDiv w:val="1"/>
      <w:marLeft w:val="0"/>
      <w:marRight w:val="0"/>
      <w:marTop w:val="0"/>
      <w:marBottom w:val="0"/>
      <w:divBdr>
        <w:top w:val="none" w:sz="0" w:space="0" w:color="auto"/>
        <w:left w:val="none" w:sz="0" w:space="0" w:color="auto"/>
        <w:bottom w:val="none" w:sz="0" w:space="0" w:color="auto"/>
        <w:right w:val="none" w:sz="0" w:space="0" w:color="auto"/>
      </w:divBdr>
    </w:div>
    <w:div w:id="209612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vaca2@espe.edu.ec"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cielo.sld.cu/pdf/rcci/v7n1/rcci10113.pdf"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traffic.comics.unina.it/software/ITG/documentation.php"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tranzeo.com/allowed/Tranzeo_WiMAX_QoS_Classes_Whitepap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albentia.com/index_ES.php"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albentia.com/index_ES.php" TargetMode="External"/><Relationship Id="rId28" Type="http://schemas.openxmlformats.org/officeDocument/2006/relationships/hyperlink" Target="https://repositorio.espe.edu.ec/bitstream/21000/5595/1/AC-ESPE-033736.pdf"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unidata.com.ua/maxbridge.htm" TargetMode="External"/><Relationship Id="rId4" Type="http://schemas.openxmlformats.org/officeDocument/2006/relationships/settings" Target="settings.xml"/><Relationship Id="rId9" Type="http://schemas.openxmlformats.org/officeDocument/2006/relationships/hyperlink" Target="mailto:ralara@espe.edu.ec"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researchgate.net/journal/1687-1499_EURASIP_Journal_on_Wireless_Communications_and_Networking" TargetMode="External"/><Relationship Id="rId30" Type="http://schemas.openxmlformats.org/officeDocument/2006/relationships/hyperlink" Target="https://www.mathworks.com/help/stats/boxplot.html"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3.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1EF0D-824D-4600-B54E-69E4D7F95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5204</Words>
  <Characters>28624</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Vaca Cano</dc:creator>
  <cp:keywords/>
  <dc:description/>
  <cp:lastModifiedBy>Naira Niktè Santillan</cp:lastModifiedBy>
  <cp:revision>5</cp:revision>
  <cp:lastPrinted>2018-01-10T04:41:00Z</cp:lastPrinted>
  <dcterms:created xsi:type="dcterms:W3CDTF">2018-04-05T01:43:00Z</dcterms:created>
  <dcterms:modified xsi:type="dcterms:W3CDTF">2018-04-05T22:25:00Z</dcterms:modified>
</cp:coreProperties>
</file>