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sdt>
      <w:sdtPr>
        <w:rPr>
          <w:rFonts w:ascii="Arial" w:hAnsi="Arial"/>
          <w:sz w:val="24"/>
          <w:szCs w:val="24"/>
        </w:rPr>
        <w:id w:val="709633"/>
        <w:docPartObj>
          <w:docPartGallery w:val="Cover Pages"/>
          <w:docPartUnique/>
        </w:docPartObj>
      </w:sdtPr>
      <w:sdtEndPr/>
      <w:sdtContent>
        <w:p w14:paraId="2547B2CD" w14:textId="7715A0E0" w:rsidR="00707583" w:rsidRDefault="00A77BC4" w:rsidP="00FD7000">
          <w:pPr>
            <w:spacing w:line="480" w:lineRule="auto"/>
            <w:jc w:val="right"/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</w:pPr>
          <w:r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 xml:space="preserve">Creación de un </w:t>
          </w:r>
          <w:proofErr w:type="spellStart"/>
          <w:r w:rsidR="001D3837"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>o</w:t>
          </w:r>
          <w:r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>dontograma</w:t>
          </w:r>
          <w:proofErr w:type="spellEnd"/>
          <w:r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 xml:space="preserve"> </w:t>
          </w:r>
          <w:r w:rsidR="001D3837"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>con</w:t>
          </w:r>
          <w:r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 xml:space="preserve"> </w:t>
          </w:r>
          <w:r w:rsidR="00E07012"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>a</w:t>
          </w:r>
          <w:r w:rsidRPr="00FD7000">
            <w:rPr>
              <w:rFonts w:ascii="Calibri" w:eastAsia="Calibri" w:hAnsi="Calibri" w:cs="Calibri"/>
              <w:color w:val="7030A0"/>
              <w:sz w:val="36"/>
              <w:szCs w:val="36"/>
              <w:lang w:val="es-ES"/>
            </w:rPr>
            <w:t>plicaciones Web</w:t>
          </w:r>
        </w:p>
        <w:p w14:paraId="05B9D803" w14:textId="1BAF2BEA" w:rsidR="00FD7000" w:rsidRPr="004211E1" w:rsidRDefault="004211E1" w:rsidP="00FD7000">
          <w:pPr>
            <w:spacing w:line="480" w:lineRule="auto"/>
            <w:jc w:val="right"/>
            <w:rPr>
              <w:rFonts w:ascii="Calibri" w:eastAsia="Calibri" w:hAnsi="Calibri" w:cs="Calibri"/>
              <w:i/>
              <w:color w:val="7030A0"/>
              <w:szCs w:val="36"/>
              <w:lang w:val="es-ES"/>
            </w:rPr>
          </w:pPr>
          <w:r w:rsidRPr="004211E1">
            <w:rPr>
              <w:rFonts w:eastAsia="Calibri" w:cs="Calibri"/>
              <w:i/>
              <w:color w:val="7030A0"/>
              <w:sz w:val="28"/>
              <w:szCs w:val="36"/>
              <w:lang w:val="en-US"/>
            </w:rPr>
            <w:t xml:space="preserve">Creation of an </w:t>
          </w:r>
          <w:proofErr w:type="spellStart"/>
          <w:r w:rsidRPr="004211E1">
            <w:rPr>
              <w:rFonts w:eastAsia="Calibri" w:cs="Calibri"/>
              <w:i/>
              <w:color w:val="7030A0"/>
              <w:sz w:val="28"/>
              <w:szCs w:val="36"/>
              <w:lang w:val="en-US"/>
            </w:rPr>
            <w:t>odontogram</w:t>
          </w:r>
          <w:proofErr w:type="spellEnd"/>
          <w:r w:rsidRPr="004211E1">
            <w:rPr>
              <w:rFonts w:eastAsia="Calibri" w:cs="Calibri"/>
              <w:i/>
              <w:color w:val="7030A0"/>
              <w:sz w:val="28"/>
              <w:szCs w:val="36"/>
              <w:lang w:val="en-US"/>
            </w:rPr>
            <w:t xml:space="preserve"> with Web applications</w:t>
          </w:r>
        </w:p>
        <w:p w14:paraId="02785EDF" w14:textId="7D2940EF" w:rsidR="00FD7000" w:rsidRPr="00FD7000" w:rsidRDefault="00FD7000" w:rsidP="00FD7000">
          <w:pPr>
            <w:spacing w:line="480" w:lineRule="auto"/>
            <w:jc w:val="right"/>
            <w:rPr>
              <w:rFonts w:ascii="Arial" w:hAnsi="Arial"/>
              <w:b/>
              <w:i/>
              <w:sz w:val="24"/>
              <w:szCs w:val="24"/>
            </w:rPr>
          </w:pPr>
          <w:r w:rsidRPr="00FD7000">
            <w:rPr>
              <w:rFonts w:ascii="Calibri" w:eastAsia="Calibri" w:hAnsi="Calibri" w:cs="Calibri"/>
              <w:i/>
              <w:color w:val="7030A0"/>
              <w:sz w:val="28"/>
              <w:szCs w:val="36"/>
              <w:lang w:val="es-ES"/>
            </w:rPr>
            <w:t xml:space="preserve">Criando </w:t>
          </w:r>
          <w:proofErr w:type="spellStart"/>
          <w:r w:rsidRPr="00FD7000">
            <w:rPr>
              <w:rFonts w:ascii="Calibri" w:eastAsia="Calibri" w:hAnsi="Calibri" w:cs="Calibri"/>
              <w:i/>
              <w:color w:val="7030A0"/>
              <w:sz w:val="28"/>
              <w:szCs w:val="36"/>
              <w:lang w:val="es-ES"/>
            </w:rPr>
            <w:t>um</w:t>
          </w:r>
          <w:proofErr w:type="spellEnd"/>
          <w:r w:rsidRPr="00FD7000">
            <w:rPr>
              <w:rFonts w:ascii="Calibri" w:eastAsia="Calibri" w:hAnsi="Calibri" w:cs="Calibri"/>
              <w:i/>
              <w:color w:val="7030A0"/>
              <w:sz w:val="28"/>
              <w:szCs w:val="36"/>
              <w:lang w:val="es-ES"/>
            </w:rPr>
            <w:t xml:space="preserve"> </w:t>
          </w:r>
          <w:proofErr w:type="spellStart"/>
          <w:r w:rsidRPr="00FD7000">
            <w:rPr>
              <w:rFonts w:ascii="Calibri" w:eastAsia="Calibri" w:hAnsi="Calibri" w:cs="Calibri"/>
              <w:i/>
              <w:color w:val="7030A0"/>
              <w:sz w:val="28"/>
              <w:szCs w:val="36"/>
              <w:lang w:val="es-ES"/>
            </w:rPr>
            <w:t>odontograma</w:t>
          </w:r>
          <w:proofErr w:type="spellEnd"/>
          <w:r w:rsidRPr="00FD7000">
            <w:rPr>
              <w:rFonts w:ascii="Calibri" w:eastAsia="Calibri" w:hAnsi="Calibri" w:cs="Calibri"/>
              <w:i/>
              <w:color w:val="7030A0"/>
              <w:sz w:val="28"/>
              <w:szCs w:val="36"/>
              <w:lang w:val="es-ES"/>
            </w:rPr>
            <w:t xml:space="preserve"> </w:t>
          </w:r>
          <w:proofErr w:type="spellStart"/>
          <w:r w:rsidRPr="00FD7000">
            <w:rPr>
              <w:rFonts w:ascii="Calibri" w:eastAsia="Calibri" w:hAnsi="Calibri" w:cs="Calibri"/>
              <w:i/>
              <w:color w:val="7030A0"/>
              <w:sz w:val="28"/>
              <w:szCs w:val="36"/>
              <w:lang w:val="es-ES"/>
            </w:rPr>
            <w:t>aplicação</w:t>
          </w:r>
          <w:proofErr w:type="spellEnd"/>
          <w:r w:rsidRPr="00FD7000">
            <w:rPr>
              <w:rFonts w:ascii="Calibri" w:eastAsia="Calibri" w:hAnsi="Calibri" w:cs="Calibri"/>
              <w:i/>
              <w:color w:val="7030A0"/>
              <w:sz w:val="28"/>
              <w:szCs w:val="36"/>
              <w:lang w:val="es-ES"/>
            </w:rPr>
            <w:t xml:space="preserve"> Web</w:t>
          </w:r>
        </w:p>
        <w:p w14:paraId="789971DE" w14:textId="07BDD14B" w:rsidR="00DE646F" w:rsidRPr="00FD7000" w:rsidRDefault="00FD7000" w:rsidP="001D3837">
          <w:pPr>
            <w:spacing w:line="240" w:lineRule="auto"/>
            <w:jc w:val="right"/>
            <w:rPr>
              <w:rFonts w:ascii="Calibri" w:eastAsia="Calibri" w:hAnsi="Calibri" w:cs="Calibri"/>
              <w:b/>
              <w:sz w:val="24"/>
              <w:szCs w:val="24"/>
              <w:lang w:val="es-ES"/>
            </w:rPr>
          </w:pPr>
          <w:r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br/>
          </w:r>
          <w:bookmarkStart w:id="0" w:name="_GoBack"/>
          <w:r w:rsidR="00DE646F"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>Alma Jovita Domínguez Lugo</w:t>
          </w:r>
          <w:r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br/>
          </w:r>
          <w:r w:rsidRPr="00FD7000">
            <w:rPr>
              <w:rFonts w:ascii="Calibri" w:eastAsia="Calibri" w:hAnsi="Calibri" w:cs="Calibri"/>
              <w:sz w:val="24"/>
              <w:szCs w:val="24"/>
              <w:lang w:val="es-ES"/>
            </w:rPr>
            <w:t>Universidad Autónoma de Coahuila</w:t>
          </w:r>
          <w:r w:rsidR="000240AB">
            <w:rPr>
              <w:rFonts w:ascii="Calibri" w:eastAsia="Calibri" w:hAnsi="Calibri" w:cs="Calibri"/>
              <w:sz w:val="24"/>
              <w:szCs w:val="24"/>
              <w:lang w:val="es-ES"/>
            </w:rPr>
            <w:t>, México</w:t>
          </w:r>
          <w:r>
            <w:rPr>
              <w:rFonts w:ascii="Calibri" w:eastAsia="Calibri" w:hAnsi="Calibri" w:cs="Calibri"/>
              <w:sz w:val="24"/>
              <w:szCs w:val="24"/>
              <w:lang w:val="es-ES"/>
            </w:rPr>
            <w:br/>
          </w:r>
          <w:hyperlink r:id="rId9" w:history="1">
            <w:r w:rsidRPr="00FD7000">
              <w:rPr>
                <w:rStyle w:val="Hipervnculo"/>
                <w:rFonts w:ascii="Calibri" w:eastAsia="Calibri" w:hAnsi="Calibri" w:cs="Calibri"/>
                <w:color w:val="FF0000"/>
                <w:sz w:val="24"/>
                <w:u w:val="none"/>
              </w:rPr>
              <w:t>almadominguez@uadec.edu.mx</w:t>
            </w:r>
          </w:hyperlink>
        </w:p>
        <w:p w14:paraId="573A51BA" w14:textId="276EECC5" w:rsidR="00DE646F" w:rsidRPr="00FD7000" w:rsidRDefault="00707583" w:rsidP="001D3837">
          <w:pPr>
            <w:spacing w:line="240" w:lineRule="auto"/>
            <w:jc w:val="right"/>
            <w:rPr>
              <w:rFonts w:ascii="Calibri" w:eastAsia="Calibri" w:hAnsi="Calibri" w:cs="Calibri"/>
              <w:b/>
              <w:sz w:val="24"/>
              <w:szCs w:val="24"/>
              <w:lang w:val="es-ES"/>
            </w:rPr>
          </w:pPr>
          <w:r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 xml:space="preserve"> Alicia Elena Silva </w:t>
          </w:r>
          <w:r w:rsidR="008E66C2"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>Ávila</w:t>
          </w:r>
          <w:r w:rsid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br/>
          </w:r>
          <w:r w:rsidR="00FD7000" w:rsidRPr="00FD7000">
            <w:rPr>
              <w:rFonts w:ascii="Calibri" w:eastAsia="Calibri" w:hAnsi="Calibri" w:cs="Calibri"/>
              <w:sz w:val="24"/>
              <w:szCs w:val="24"/>
              <w:lang w:val="es-ES"/>
            </w:rPr>
            <w:t>Universidad Autónoma de Coahuila</w:t>
          </w:r>
          <w:r w:rsidR="000240AB">
            <w:rPr>
              <w:rFonts w:ascii="Calibri" w:eastAsia="Calibri" w:hAnsi="Calibri" w:cs="Calibri"/>
              <w:sz w:val="24"/>
              <w:szCs w:val="24"/>
              <w:lang w:val="es-ES"/>
            </w:rPr>
            <w:t>, México</w:t>
          </w:r>
          <w:r w:rsidR="00FD7000">
            <w:rPr>
              <w:rFonts w:ascii="Calibri" w:eastAsia="Calibri" w:hAnsi="Calibri" w:cs="Calibri"/>
              <w:sz w:val="24"/>
              <w:szCs w:val="24"/>
              <w:lang w:val="es-ES"/>
            </w:rPr>
            <w:br/>
          </w:r>
          <w:hyperlink r:id="rId10" w:history="1">
            <w:r w:rsidR="00FD7000" w:rsidRPr="00FD7000">
              <w:rPr>
                <w:rStyle w:val="Hipervnculo"/>
                <w:rFonts w:ascii="Calibri" w:eastAsia="Calibri" w:hAnsi="Calibri" w:cs="Calibri"/>
                <w:color w:val="FF0000"/>
                <w:sz w:val="24"/>
                <w:u w:val="none"/>
              </w:rPr>
              <w:t>alicia.silva@uadec.edu.mx</w:t>
            </w:r>
          </w:hyperlink>
        </w:p>
        <w:p w14:paraId="38E2A5F1" w14:textId="2CA4535E" w:rsidR="00E27D0B" w:rsidRPr="00FD7000" w:rsidRDefault="00707583" w:rsidP="001D3837">
          <w:pPr>
            <w:spacing w:line="240" w:lineRule="auto"/>
            <w:jc w:val="right"/>
            <w:rPr>
              <w:rFonts w:ascii="Calibri" w:eastAsia="Calibri" w:hAnsi="Calibri" w:cs="Calibri"/>
              <w:b/>
              <w:sz w:val="24"/>
              <w:szCs w:val="24"/>
              <w:lang w:val="es-ES"/>
            </w:rPr>
          </w:pPr>
          <w:r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 xml:space="preserve">Marco Polo </w:t>
          </w:r>
          <w:r w:rsidR="008E66C2"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>Vázquez</w:t>
          </w:r>
          <w:r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 xml:space="preserve"> </w:t>
          </w:r>
          <w:r w:rsidR="008E66C2"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>Gutiérrez</w:t>
          </w:r>
          <w:r w:rsid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br/>
          </w:r>
          <w:r w:rsidR="00FD7000" w:rsidRPr="00FD7000">
            <w:rPr>
              <w:rFonts w:ascii="Calibri" w:eastAsia="Calibri" w:hAnsi="Calibri" w:cs="Calibri"/>
              <w:sz w:val="24"/>
              <w:szCs w:val="24"/>
              <w:lang w:val="es-ES"/>
            </w:rPr>
            <w:t>Universidad Autónoma de Coahuila</w:t>
          </w:r>
          <w:r w:rsidR="000240AB">
            <w:rPr>
              <w:rFonts w:ascii="Calibri" w:eastAsia="Calibri" w:hAnsi="Calibri" w:cs="Calibri"/>
              <w:sz w:val="24"/>
              <w:szCs w:val="24"/>
              <w:lang w:val="es-ES"/>
            </w:rPr>
            <w:t>, México</w:t>
          </w:r>
          <w:r w:rsidR="00FD7000">
            <w:rPr>
              <w:rFonts w:ascii="Calibri" w:eastAsia="Calibri" w:hAnsi="Calibri" w:cs="Calibri"/>
              <w:sz w:val="24"/>
              <w:szCs w:val="24"/>
              <w:lang w:val="es-ES"/>
            </w:rPr>
            <w:br/>
          </w:r>
          <w:hyperlink r:id="rId11" w:tgtFrame="_blank" w:history="1">
            <w:r w:rsidR="004F4201" w:rsidRPr="004F4201">
              <w:rPr>
                <w:rStyle w:val="Hipervnculo"/>
                <w:rFonts w:ascii="Calibri" w:eastAsia="Calibri" w:hAnsi="Calibri" w:cs="Calibri"/>
                <w:color w:val="FF0000"/>
                <w:sz w:val="24"/>
                <w:u w:val="none"/>
              </w:rPr>
              <w:t>marco_bulto@hotmail.com</w:t>
            </w:r>
          </w:hyperlink>
        </w:p>
        <w:p w14:paraId="35D27504" w14:textId="3C5D7521" w:rsidR="0099718E" w:rsidRPr="00EF41A1" w:rsidRDefault="0099718E" w:rsidP="001D3837">
          <w:pPr>
            <w:spacing w:line="240" w:lineRule="auto"/>
            <w:jc w:val="right"/>
            <w:rPr>
              <w:rFonts w:ascii="Arial" w:hAnsi="Arial"/>
              <w:sz w:val="24"/>
              <w:szCs w:val="24"/>
            </w:rPr>
          </w:pPr>
          <w:r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>Eduardo Jes</w:t>
          </w:r>
          <w:r w:rsidR="0093622F"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>ú</w:t>
          </w:r>
          <w:r w:rsidRP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t>s Medina Montenegro</w:t>
          </w:r>
          <w:r w:rsidR="00FD7000">
            <w:rPr>
              <w:rFonts w:ascii="Calibri" w:eastAsia="Calibri" w:hAnsi="Calibri" w:cs="Calibri"/>
              <w:b/>
              <w:sz w:val="24"/>
              <w:szCs w:val="24"/>
              <w:lang w:val="es-ES"/>
            </w:rPr>
            <w:br/>
          </w:r>
          <w:r w:rsidR="00FD7000" w:rsidRPr="00FD7000">
            <w:rPr>
              <w:rFonts w:ascii="Calibri" w:eastAsia="Calibri" w:hAnsi="Calibri" w:cs="Calibri"/>
              <w:sz w:val="24"/>
              <w:szCs w:val="24"/>
              <w:lang w:val="es-ES"/>
            </w:rPr>
            <w:t>Universidad Autónoma de Coahuila</w:t>
          </w:r>
          <w:r w:rsidR="000240AB">
            <w:rPr>
              <w:rFonts w:ascii="Calibri" w:eastAsia="Calibri" w:hAnsi="Calibri" w:cs="Calibri"/>
              <w:sz w:val="24"/>
              <w:szCs w:val="24"/>
              <w:lang w:val="es-ES"/>
            </w:rPr>
            <w:t>, México</w:t>
          </w:r>
          <w:r w:rsidR="004F4201">
            <w:rPr>
              <w:rFonts w:ascii="Calibri" w:eastAsia="Calibri" w:hAnsi="Calibri" w:cs="Calibri"/>
              <w:sz w:val="24"/>
              <w:szCs w:val="24"/>
              <w:lang w:val="es-ES"/>
            </w:rPr>
            <w:br/>
          </w:r>
          <w:hyperlink r:id="rId12" w:tgtFrame="_blank" w:history="1">
            <w:r w:rsidR="004F4201" w:rsidRPr="004F4201">
              <w:rPr>
                <w:rStyle w:val="Hipervnculo"/>
                <w:rFonts w:ascii="Calibri" w:eastAsia="Calibri" w:hAnsi="Calibri" w:cs="Calibri"/>
                <w:color w:val="FF0000"/>
                <w:sz w:val="24"/>
                <w:u w:val="none"/>
              </w:rPr>
              <w:t>eduardo_medina_m@hotmail.com</w:t>
            </w:r>
          </w:hyperlink>
        </w:p>
        <w:p w14:paraId="3D1FA0F7" w14:textId="77777777" w:rsidR="00707583" w:rsidRPr="00EF41A1" w:rsidRDefault="002D1C07" w:rsidP="00EF41A1">
          <w:pPr>
            <w:spacing w:line="480" w:lineRule="auto"/>
            <w:jc w:val="both"/>
            <w:rPr>
              <w:rFonts w:ascii="Arial" w:hAnsi="Arial"/>
              <w:sz w:val="24"/>
              <w:szCs w:val="24"/>
            </w:rPr>
          </w:pPr>
        </w:p>
      </w:sdtContent>
    </w:sdt>
    <w:bookmarkEnd w:id="0" w:displacedByCustomXml="prev"/>
    <w:bookmarkStart w:id="1" w:name="_Toc310522465" w:displacedByCustomXml="prev"/>
    <w:bookmarkStart w:id="2" w:name="_Toc310456375" w:displacedByCustomXml="prev"/>
    <w:p w14:paraId="4184D713" w14:textId="77777777" w:rsidR="00A77BC4" w:rsidRPr="00EF41A1" w:rsidRDefault="00A77BC4" w:rsidP="00EF41A1">
      <w:pPr>
        <w:spacing w:line="480" w:lineRule="auto"/>
        <w:jc w:val="both"/>
        <w:rPr>
          <w:rFonts w:ascii="Arial" w:hAnsi="Arial"/>
          <w:sz w:val="24"/>
          <w:szCs w:val="24"/>
        </w:rPr>
        <w:sectPr w:rsidR="00A77BC4" w:rsidRPr="00EF41A1" w:rsidSect="00EF41A1">
          <w:headerReference w:type="default" r:id="rId13"/>
          <w:footerReference w:type="default" r:id="rId14"/>
          <w:pgSz w:w="12240" w:h="15840"/>
          <w:pgMar w:top="1417" w:right="1701" w:bottom="1417" w:left="1560" w:header="708" w:footer="708" w:gutter="0"/>
          <w:pgNumType w:start="1"/>
          <w:cols w:space="708"/>
          <w:docGrid w:linePitch="360"/>
        </w:sectPr>
      </w:pPr>
    </w:p>
    <w:p w14:paraId="61D790D5" w14:textId="77777777" w:rsidR="00FD7000" w:rsidRDefault="00FD7000" w:rsidP="00EF41A1">
      <w:pPr>
        <w:spacing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14:paraId="38DF8537" w14:textId="5F405189" w:rsidR="00BE0CCF" w:rsidRPr="0093622F" w:rsidRDefault="00BE0CCF" w:rsidP="00EF41A1">
      <w:pPr>
        <w:spacing w:line="480" w:lineRule="auto"/>
        <w:jc w:val="both"/>
        <w:rPr>
          <w:rFonts w:ascii="Arial" w:hAnsi="Arial"/>
          <w:b/>
          <w:sz w:val="24"/>
          <w:szCs w:val="24"/>
        </w:rPr>
      </w:pPr>
      <w:r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Resumen</w:t>
      </w:r>
    </w:p>
    <w:p w14:paraId="1A5D6C78" w14:textId="13FBABAD" w:rsidR="006219EB" w:rsidRPr="00FD7000" w:rsidRDefault="000E1E8A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Toc431903873"/>
      <w:bookmarkEnd w:id="2"/>
      <w:bookmarkEnd w:id="1"/>
      <w:r w:rsidRPr="00FD7000">
        <w:rPr>
          <w:rFonts w:ascii="Times New Roman" w:hAnsi="Times New Roman" w:cs="Times New Roman"/>
          <w:sz w:val="24"/>
          <w:szCs w:val="24"/>
        </w:rPr>
        <w:t>La administración de las citas de los pacientes en lo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s consultorios dentales </w:t>
      </w:r>
      <w:r w:rsidRPr="00FD7000">
        <w:rPr>
          <w:rFonts w:ascii="Times New Roman" w:hAnsi="Times New Roman" w:cs="Times New Roman"/>
          <w:sz w:val="24"/>
          <w:szCs w:val="24"/>
        </w:rPr>
        <w:t>suele generar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 problemas</w:t>
      </w:r>
      <w:r w:rsidR="002E4637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>cuando se hace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2E4637" w:rsidRPr="00FD7000">
        <w:rPr>
          <w:rFonts w:ascii="Times New Roman" w:hAnsi="Times New Roman" w:cs="Times New Roman"/>
          <w:sz w:val="24"/>
          <w:szCs w:val="24"/>
        </w:rPr>
        <w:t>de manera manual.</w:t>
      </w:r>
      <w:r w:rsidR="0093622F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1F6D00" w:rsidRPr="00FD7000">
        <w:rPr>
          <w:rFonts w:ascii="Times New Roman" w:hAnsi="Times New Roman" w:cs="Times New Roman"/>
          <w:sz w:val="24"/>
          <w:szCs w:val="24"/>
        </w:rPr>
        <w:t xml:space="preserve">Algo similar sucede con </w:t>
      </w:r>
      <w:r w:rsidR="00E92746" w:rsidRPr="00FD7000">
        <w:rPr>
          <w:rFonts w:ascii="Times New Roman" w:hAnsi="Times New Roman" w:cs="Times New Roman"/>
          <w:sz w:val="24"/>
          <w:szCs w:val="24"/>
        </w:rPr>
        <w:t>el registro de las visitas</w:t>
      </w:r>
      <w:r w:rsidR="001F6D00" w:rsidRPr="00FD7000">
        <w:rPr>
          <w:rFonts w:ascii="Times New Roman" w:hAnsi="Times New Roman" w:cs="Times New Roman"/>
          <w:sz w:val="24"/>
          <w:szCs w:val="24"/>
        </w:rPr>
        <w:t>, que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 se </w:t>
      </w:r>
      <w:r w:rsidR="0093622F" w:rsidRPr="00FD7000">
        <w:rPr>
          <w:rFonts w:ascii="Times New Roman" w:hAnsi="Times New Roman" w:cs="Times New Roman"/>
          <w:sz w:val="24"/>
          <w:szCs w:val="24"/>
        </w:rPr>
        <w:t>a</w:t>
      </w:r>
      <w:r w:rsidR="00E92746" w:rsidRPr="00FD7000">
        <w:rPr>
          <w:rFonts w:ascii="Times New Roman" w:hAnsi="Times New Roman" w:cs="Times New Roman"/>
          <w:sz w:val="24"/>
          <w:szCs w:val="24"/>
        </w:rPr>
        <w:t>lmacena</w:t>
      </w:r>
      <w:r w:rsidR="00707583" w:rsidRPr="00FD7000">
        <w:rPr>
          <w:rFonts w:ascii="Times New Roman" w:hAnsi="Times New Roman" w:cs="Times New Roman"/>
          <w:sz w:val="24"/>
          <w:szCs w:val="24"/>
        </w:rPr>
        <w:t xml:space="preserve"> en una hoja de cálculo e incluso en hojas de papel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="0093622F" w:rsidRPr="00FD7000">
        <w:rPr>
          <w:rFonts w:ascii="Times New Roman" w:hAnsi="Times New Roman" w:cs="Times New Roman"/>
          <w:sz w:val="24"/>
          <w:szCs w:val="24"/>
        </w:rPr>
        <w:t>ocasionando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 demoras </w:t>
      </w:r>
      <w:r w:rsidR="00707583" w:rsidRPr="00FD7000">
        <w:rPr>
          <w:rFonts w:ascii="Times New Roman" w:hAnsi="Times New Roman" w:cs="Times New Roman"/>
          <w:sz w:val="24"/>
          <w:szCs w:val="24"/>
        </w:rPr>
        <w:t xml:space="preserve">al momento de </w:t>
      </w:r>
      <w:r w:rsidR="001F6D00" w:rsidRPr="00FD7000">
        <w:rPr>
          <w:rFonts w:ascii="Times New Roman" w:hAnsi="Times New Roman" w:cs="Times New Roman"/>
          <w:sz w:val="24"/>
          <w:szCs w:val="24"/>
        </w:rPr>
        <w:t>buscar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 el historial de </w:t>
      </w:r>
      <w:r w:rsidR="006E1588" w:rsidRPr="00FD7000">
        <w:rPr>
          <w:rFonts w:ascii="Times New Roman" w:hAnsi="Times New Roman" w:cs="Times New Roman"/>
          <w:sz w:val="24"/>
          <w:szCs w:val="24"/>
        </w:rPr>
        <w:t>algún</w:t>
      </w:r>
      <w:r w:rsidR="00E92746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707583" w:rsidRPr="00FD7000">
        <w:rPr>
          <w:rFonts w:ascii="Times New Roman" w:hAnsi="Times New Roman" w:cs="Times New Roman"/>
          <w:sz w:val="24"/>
          <w:szCs w:val="24"/>
        </w:rPr>
        <w:t>paciente</w:t>
      </w:r>
      <w:r w:rsidR="006219EB" w:rsidRPr="00FD7000">
        <w:rPr>
          <w:rFonts w:ascii="Times New Roman" w:hAnsi="Times New Roman" w:cs="Times New Roman"/>
          <w:sz w:val="24"/>
          <w:szCs w:val="24"/>
        </w:rPr>
        <w:t xml:space="preserve">. </w:t>
      </w:r>
      <w:r w:rsidR="00707583" w:rsidRPr="00FD7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1E160F" w14:textId="774835D9" w:rsidR="00AC7080" w:rsidRPr="00EF41A1" w:rsidRDefault="002E4637" w:rsidP="00FD7000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La creación de</w:t>
      </w:r>
      <w:r w:rsidR="00707583" w:rsidRPr="00FD7000">
        <w:rPr>
          <w:rFonts w:ascii="Times New Roman" w:hAnsi="Times New Roman" w:cs="Times New Roman"/>
          <w:sz w:val="24"/>
          <w:szCs w:val="24"/>
        </w:rPr>
        <w:t xml:space="preserve"> una interfaz</w:t>
      </w:r>
      <w:r w:rsidR="006219EB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0E1E8A" w:rsidRPr="00FD7000">
        <w:rPr>
          <w:rFonts w:ascii="Times New Roman" w:hAnsi="Times New Roman" w:cs="Times New Roman"/>
          <w:sz w:val="24"/>
          <w:szCs w:val="24"/>
        </w:rPr>
        <w:t>con ayuda de</w:t>
      </w:r>
      <w:r w:rsidR="006219EB" w:rsidRPr="00FD7000">
        <w:rPr>
          <w:rFonts w:ascii="Times New Roman" w:hAnsi="Times New Roman" w:cs="Times New Roman"/>
          <w:sz w:val="24"/>
          <w:szCs w:val="24"/>
        </w:rPr>
        <w:t xml:space="preserve"> programación JavaScript, AJAX, y PHP</w:t>
      </w:r>
      <w:r w:rsidR="000E1E8A"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="00707583" w:rsidRPr="00FD7000">
        <w:rPr>
          <w:rFonts w:ascii="Times New Roman" w:hAnsi="Times New Roman" w:cs="Times New Roman"/>
          <w:sz w:val="24"/>
          <w:szCs w:val="24"/>
        </w:rPr>
        <w:t>permit</w:t>
      </w:r>
      <w:r w:rsidR="00E40B27" w:rsidRPr="00FD7000">
        <w:rPr>
          <w:rFonts w:ascii="Times New Roman" w:hAnsi="Times New Roman" w:cs="Times New Roman"/>
          <w:sz w:val="24"/>
          <w:szCs w:val="24"/>
        </w:rPr>
        <w:t>e</w:t>
      </w:r>
      <w:r w:rsidR="00707583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 xml:space="preserve">una </w:t>
      </w:r>
      <w:r w:rsidR="00707583" w:rsidRPr="00FD7000">
        <w:rPr>
          <w:rFonts w:ascii="Times New Roman" w:hAnsi="Times New Roman" w:cs="Times New Roman"/>
          <w:sz w:val="24"/>
          <w:szCs w:val="24"/>
        </w:rPr>
        <w:t>administra</w:t>
      </w:r>
      <w:r w:rsidRPr="00FD7000">
        <w:rPr>
          <w:rFonts w:ascii="Times New Roman" w:hAnsi="Times New Roman" w:cs="Times New Roman"/>
          <w:sz w:val="24"/>
          <w:szCs w:val="24"/>
        </w:rPr>
        <w:t xml:space="preserve">ción más </w:t>
      </w:r>
      <w:r w:rsidR="00707583" w:rsidRPr="00FD7000">
        <w:rPr>
          <w:rFonts w:ascii="Times New Roman" w:hAnsi="Times New Roman" w:cs="Times New Roman"/>
          <w:sz w:val="24"/>
          <w:szCs w:val="24"/>
        </w:rPr>
        <w:t>integral</w:t>
      </w:r>
      <w:r w:rsidR="000E1E8A" w:rsidRPr="00FD7000">
        <w:rPr>
          <w:rFonts w:ascii="Times New Roman" w:hAnsi="Times New Roman" w:cs="Times New Roman"/>
          <w:sz w:val="24"/>
          <w:szCs w:val="24"/>
        </w:rPr>
        <w:t xml:space="preserve"> y, por lo tanto, el beneficio de</w:t>
      </w:r>
      <w:r w:rsidR="00E40B27" w:rsidRPr="00FD7000">
        <w:rPr>
          <w:rFonts w:ascii="Times New Roman" w:hAnsi="Times New Roman" w:cs="Times New Roman"/>
          <w:sz w:val="24"/>
          <w:szCs w:val="24"/>
        </w:rPr>
        <w:t xml:space="preserve"> brindar</w:t>
      </w:r>
      <w:r w:rsidR="00CD273B" w:rsidRPr="00FD7000">
        <w:rPr>
          <w:rFonts w:ascii="Times New Roman" w:hAnsi="Times New Roman" w:cs="Times New Roman"/>
          <w:sz w:val="24"/>
          <w:szCs w:val="24"/>
        </w:rPr>
        <w:t xml:space="preserve"> una </w:t>
      </w:r>
      <w:r w:rsidR="004959F2" w:rsidRPr="00FD7000">
        <w:rPr>
          <w:rFonts w:ascii="Times New Roman" w:hAnsi="Times New Roman" w:cs="Times New Roman"/>
          <w:sz w:val="24"/>
          <w:szCs w:val="24"/>
        </w:rPr>
        <w:t>atención</w:t>
      </w:r>
      <w:r w:rsidR="00CD273B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1D3B" w:rsidRPr="00FD7000">
        <w:rPr>
          <w:rFonts w:ascii="Times New Roman" w:hAnsi="Times New Roman" w:cs="Times New Roman"/>
          <w:sz w:val="24"/>
          <w:szCs w:val="24"/>
        </w:rPr>
        <w:t>más</w:t>
      </w:r>
      <w:r w:rsidR="00CD273B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1D3B" w:rsidRPr="00FD7000">
        <w:rPr>
          <w:rFonts w:ascii="Times New Roman" w:hAnsi="Times New Roman" w:cs="Times New Roman"/>
          <w:sz w:val="24"/>
          <w:szCs w:val="24"/>
        </w:rPr>
        <w:t>rápida</w:t>
      </w:r>
      <w:r w:rsidR="000E1E8A" w:rsidRPr="00FD7000">
        <w:rPr>
          <w:rFonts w:ascii="Times New Roman" w:hAnsi="Times New Roman" w:cs="Times New Roman"/>
          <w:sz w:val="24"/>
          <w:szCs w:val="24"/>
        </w:rPr>
        <w:t>,</w:t>
      </w:r>
      <w:r w:rsidR="00CD273B" w:rsidRPr="00FD7000">
        <w:rPr>
          <w:rFonts w:ascii="Times New Roman" w:hAnsi="Times New Roman" w:cs="Times New Roman"/>
          <w:sz w:val="24"/>
          <w:szCs w:val="24"/>
        </w:rPr>
        <w:t xml:space="preserve"> eficaz</w:t>
      </w:r>
      <w:r w:rsidR="00203704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0E1E8A" w:rsidRPr="00FD7000">
        <w:rPr>
          <w:rFonts w:ascii="Times New Roman" w:hAnsi="Times New Roman" w:cs="Times New Roman"/>
          <w:sz w:val="24"/>
          <w:szCs w:val="24"/>
        </w:rPr>
        <w:t>y</w:t>
      </w:r>
      <w:r w:rsidR="00203704" w:rsidRPr="00FD7000">
        <w:rPr>
          <w:rFonts w:ascii="Times New Roman" w:hAnsi="Times New Roman" w:cs="Times New Roman"/>
          <w:sz w:val="24"/>
          <w:szCs w:val="24"/>
        </w:rPr>
        <w:t xml:space="preserve"> competitiv</w:t>
      </w:r>
      <w:r w:rsidR="000E1E8A" w:rsidRPr="00FD7000">
        <w:rPr>
          <w:rFonts w:ascii="Times New Roman" w:hAnsi="Times New Roman" w:cs="Times New Roman"/>
          <w:sz w:val="24"/>
          <w:szCs w:val="24"/>
        </w:rPr>
        <w:t>a.</w:t>
      </w:r>
    </w:p>
    <w:p w14:paraId="7E8BFEEE" w14:textId="1B99C3BA" w:rsidR="00A77BC4" w:rsidRPr="00EF41A1" w:rsidRDefault="00A77BC4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  <w:r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lastRenderedPageBreak/>
        <w:t xml:space="preserve">Palabras </w:t>
      </w:r>
      <w:r w:rsidR="002E4637"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c</w:t>
      </w:r>
      <w:r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lave</w:t>
      </w:r>
      <w:r w:rsidR="002E4637"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:</w:t>
      </w:r>
      <w:r w:rsidRPr="00EF41A1">
        <w:rPr>
          <w:rFonts w:ascii="Arial" w:hAnsi="Arial"/>
          <w:sz w:val="24"/>
          <w:szCs w:val="24"/>
        </w:rPr>
        <w:t xml:space="preserve"> </w:t>
      </w:r>
      <w:r w:rsidR="002E4637" w:rsidRPr="00FD7000">
        <w:rPr>
          <w:rFonts w:ascii="Times New Roman" w:hAnsi="Times New Roman" w:cs="Times New Roman"/>
          <w:sz w:val="24"/>
          <w:szCs w:val="24"/>
        </w:rPr>
        <w:t>a</w:t>
      </w:r>
      <w:r w:rsidRPr="00FD7000">
        <w:rPr>
          <w:rFonts w:ascii="Times New Roman" w:hAnsi="Times New Roman" w:cs="Times New Roman"/>
          <w:sz w:val="24"/>
          <w:szCs w:val="24"/>
        </w:rPr>
        <w:t>dminis</w:t>
      </w:r>
      <w:r w:rsidR="00FD7000">
        <w:rPr>
          <w:rFonts w:ascii="Times New Roman" w:hAnsi="Times New Roman" w:cs="Times New Roman"/>
          <w:sz w:val="24"/>
          <w:szCs w:val="24"/>
        </w:rPr>
        <w:t xml:space="preserve">tración, Java, PHP, </w:t>
      </w:r>
      <w:proofErr w:type="spellStart"/>
      <w:r w:rsid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="00FD7000">
        <w:rPr>
          <w:rFonts w:ascii="Times New Roman" w:hAnsi="Times New Roman" w:cs="Times New Roman"/>
          <w:sz w:val="24"/>
          <w:szCs w:val="24"/>
        </w:rPr>
        <w:t>.</w:t>
      </w:r>
      <w:r w:rsidRPr="00EF41A1">
        <w:rPr>
          <w:rFonts w:ascii="Arial" w:hAnsi="Arial"/>
          <w:sz w:val="24"/>
          <w:szCs w:val="24"/>
        </w:rPr>
        <w:t xml:space="preserve"> </w:t>
      </w:r>
    </w:p>
    <w:p w14:paraId="2277FF1B" w14:textId="27BE2BDD" w:rsidR="00C64C87" w:rsidRPr="001E4B62" w:rsidRDefault="006219EB" w:rsidP="00EF41A1">
      <w:pPr>
        <w:spacing w:line="480" w:lineRule="auto"/>
        <w:jc w:val="both"/>
        <w:rPr>
          <w:rFonts w:ascii="Arial" w:hAnsi="Arial"/>
          <w:b/>
          <w:sz w:val="24"/>
          <w:szCs w:val="24"/>
        </w:rPr>
      </w:pPr>
      <w:proofErr w:type="spellStart"/>
      <w:r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Abstract</w:t>
      </w:r>
      <w:proofErr w:type="spellEnd"/>
    </w:p>
    <w:p w14:paraId="5F921782" w14:textId="77777777" w:rsidR="004211E1" w:rsidRDefault="004211E1" w:rsidP="004211E1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administration of appointments for patients in dental clinics often create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problems when done manually. Something similar happens with the registration of visits, which is stored in a worksheet and even sheets of paper, causing delays at the time of search a patient's history.  </w:t>
      </w:r>
    </w:p>
    <w:p w14:paraId="029CCCC4" w14:textId="77777777" w:rsidR="004211E1" w:rsidRDefault="004211E1" w:rsidP="004211E1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  <w:lang w:val="en-US"/>
        </w:rPr>
        <w:t>The creation of an interface with the help of JavaScript, AJAX, and PHP programming, allows a more comprehensive management and, therefore, the benefit of providing a faster, more efficient and more competitive care.</w:t>
      </w:r>
    </w:p>
    <w:p w14:paraId="215C3A0C" w14:textId="54683C51" w:rsidR="001A3DF5" w:rsidRDefault="004211E1" w:rsidP="004211E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Calibri"/>
          <w:color w:val="7030A0"/>
          <w:sz w:val="28"/>
          <w:szCs w:val="28"/>
          <w:lang w:val="en-US" w:eastAsia="es-ES"/>
        </w:rPr>
        <w:t>Key Words:</w:t>
      </w:r>
      <w:r>
        <w:rPr>
          <w:rFonts w:ascii="Arial" w:hAnsi="Arial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administration, Java, PHP,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odontogram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509F54" w14:textId="727084A3" w:rsidR="00DD6AC5" w:rsidRPr="00DD6AC5" w:rsidRDefault="00DD6AC5" w:rsidP="00DD6AC5">
      <w:pPr>
        <w:spacing w:line="36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DD6AC5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Resumo</w:t>
      </w:r>
    </w:p>
    <w:p w14:paraId="39C5117B" w14:textId="77777777" w:rsidR="00DD6AC5" w:rsidRPr="00DD6AC5" w:rsidRDefault="00DD6AC5" w:rsidP="00DD6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C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gestão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das consultas dos pacientes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consultórios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odontológicos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muitas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vezes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leva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a problemas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quando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feito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manualmente. Algo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semelhante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acontece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o registro de visitas, que é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armazenado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em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planilha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e até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mesmo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folhas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de papel, causando atrasos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quando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procuram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história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paciente.</w:t>
      </w:r>
    </w:p>
    <w:p w14:paraId="583C816F" w14:textId="77777777" w:rsidR="00DD6AC5" w:rsidRPr="00DD6AC5" w:rsidRDefault="00DD6AC5" w:rsidP="00DD6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AC5">
        <w:rPr>
          <w:rFonts w:ascii="Times New Roman" w:hAnsi="Times New Roman" w:cs="Times New Roman"/>
          <w:sz w:val="24"/>
          <w:szCs w:val="24"/>
        </w:rPr>
        <w:t xml:space="preserve">Criando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interface usando JavaScript, AJAX e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programação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PHP, permite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uma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gestão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abrangente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portanto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benefício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de fornecer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um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atendimento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mais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rápido, eficiente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 competitivo.</w:t>
      </w:r>
    </w:p>
    <w:p w14:paraId="55FD5346" w14:textId="243E72CA" w:rsidR="00DD6AC5" w:rsidRDefault="00DD6AC5" w:rsidP="00DD6A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6AC5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Palavras</w:t>
      </w:r>
      <w:proofErr w:type="spellEnd"/>
      <w:r w:rsidRPr="00DD6AC5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t>-chave:</w:t>
      </w:r>
      <w:r w:rsidRPr="00DD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administração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 xml:space="preserve">, Java, PHP, </w:t>
      </w:r>
      <w:proofErr w:type="spellStart"/>
      <w:r w:rsidRPr="00DD6AC5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DD6AC5">
        <w:rPr>
          <w:rFonts w:ascii="Times New Roman" w:hAnsi="Times New Roman" w:cs="Times New Roman"/>
          <w:sz w:val="24"/>
          <w:szCs w:val="24"/>
        </w:rPr>
        <w:t>.</w:t>
      </w:r>
    </w:p>
    <w:p w14:paraId="44FDF876" w14:textId="1EBF80A5" w:rsidR="00FD7000" w:rsidRPr="00EF41A1" w:rsidRDefault="00FD7000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  <w:r w:rsidRPr="002106AC">
        <w:rPr>
          <w:b/>
          <w:sz w:val="24"/>
        </w:rPr>
        <w:t>Fecha recepción:</w:t>
      </w:r>
      <w:r w:rsidRPr="002106AC">
        <w:rPr>
          <w:sz w:val="24"/>
        </w:rPr>
        <w:t xml:space="preserve">   </w:t>
      </w:r>
      <w:r>
        <w:rPr>
          <w:sz w:val="24"/>
        </w:rPr>
        <w:t>Febrero 2016</w:t>
      </w:r>
      <w:r w:rsidRPr="002106AC">
        <w:rPr>
          <w:sz w:val="24"/>
        </w:rPr>
        <w:t xml:space="preserve">           </w:t>
      </w:r>
      <w:r>
        <w:rPr>
          <w:sz w:val="24"/>
        </w:rPr>
        <w:t xml:space="preserve">                               </w:t>
      </w:r>
      <w:r w:rsidRPr="002106AC">
        <w:rPr>
          <w:b/>
          <w:sz w:val="24"/>
        </w:rPr>
        <w:t>Fecha aceptación:</w:t>
      </w:r>
      <w:r w:rsidRPr="002106AC">
        <w:rPr>
          <w:sz w:val="24"/>
        </w:rPr>
        <w:t xml:space="preserve"> </w:t>
      </w:r>
      <w:r>
        <w:rPr>
          <w:sz w:val="24"/>
        </w:rPr>
        <w:t>Julio 2016</w:t>
      </w:r>
      <w:r w:rsidR="002D1C07">
        <w:rPr>
          <w:rFonts w:cs="Calibri"/>
        </w:rPr>
        <w:pict w14:anchorId="5E31B2EA">
          <v:rect id="_x0000_i1025" style="width:0;height:1.5pt" o:hralign="center" o:hrstd="t" o:hr="t" fillcolor="#a0a0a0" stroked="f"/>
        </w:pict>
      </w:r>
    </w:p>
    <w:p w14:paraId="33B6FC7B" w14:textId="77777777" w:rsidR="00FD7000" w:rsidRDefault="00FD7000" w:rsidP="00EF41A1">
      <w:pPr>
        <w:spacing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14:paraId="5B71F8C6" w14:textId="77777777" w:rsidR="00DD6AC5" w:rsidRDefault="00DD6AC5" w:rsidP="00EF41A1">
      <w:pPr>
        <w:spacing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</w:p>
    <w:p w14:paraId="555A782E" w14:textId="4747DE09" w:rsidR="00C64C87" w:rsidRPr="00FD7000" w:rsidRDefault="00A77BC4" w:rsidP="00EF41A1">
      <w:pPr>
        <w:spacing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</w:pPr>
      <w:r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lastRenderedPageBreak/>
        <w:t>Introducción</w:t>
      </w:r>
    </w:p>
    <w:p w14:paraId="0D4E8A03" w14:textId="054DAD96" w:rsidR="00CD273B" w:rsidRPr="00FD7000" w:rsidRDefault="00CD273B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El </w:t>
      </w:r>
      <w:r w:rsidR="00050858" w:rsidRPr="00FD7000">
        <w:rPr>
          <w:rFonts w:ascii="Times New Roman" w:hAnsi="Times New Roman" w:cs="Times New Roman"/>
          <w:sz w:val="24"/>
          <w:szCs w:val="24"/>
        </w:rPr>
        <w:t>consultorio, objeto de estudio de la presente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1D3B" w:rsidRPr="00FD7000">
        <w:rPr>
          <w:rFonts w:ascii="Times New Roman" w:hAnsi="Times New Roman" w:cs="Times New Roman"/>
          <w:sz w:val="24"/>
          <w:szCs w:val="24"/>
        </w:rPr>
        <w:t>investigación</w:t>
      </w:r>
      <w:r w:rsidR="00050858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no </w:t>
      </w:r>
      <w:r w:rsidR="00050858" w:rsidRPr="00FD7000">
        <w:rPr>
          <w:rFonts w:ascii="Times New Roman" w:hAnsi="Times New Roman" w:cs="Times New Roman"/>
          <w:sz w:val="24"/>
          <w:szCs w:val="24"/>
        </w:rPr>
        <w:t>cuenta con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1D3B" w:rsidRPr="00FD7000">
        <w:rPr>
          <w:rFonts w:ascii="Times New Roman" w:hAnsi="Times New Roman" w:cs="Times New Roman"/>
          <w:sz w:val="24"/>
          <w:szCs w:val="24"/>
        </w:rPr>
        <w:t>ningún</w:t>
      </w:r>
      <w:r w:rsidRPr="00FD7000">
        <w:rPr>
          <w:rFonts w:ascii="Times New Roman" w:hAnsi="Times New Roman" w:cs="Times New Roman"/>
          <w:sz w:val="24"/>
          <w:szCs w:val="24"/>
        </w:rPr>
        <w:t xml:space="preserve"> sistema de </w:t>
      </w:r>
      <w:r w:rsidR="00391D3B" w:rsidRPr="00FD7000">
        <w:rPr>
          <w:rFonts w:ascii="Times New Roman" w:hAnsi="Times New Roman" w:cs="Times New Roman"/>
          <w:sz w:val="24"/>
          <w:szCs w:val="24"/>
        </w:rPr>
        <w:t>información</w:t>
      </w:r>
      <w:r w:rsidRPr="00FD7000">
        <w:rPr>
          <w:rFonts w:ascii="Times New Roman" w:hAnsi="Times New Roman" w:cs="Times New Roman"/>
          <w:sz w:val="24"/>
          <w:szCs w:val="24"/>
        </w:rPr>
        <w:t xml:space="preserve"> que </w:t>
      </w:r>
      <w:r w:rsidR="00D54B52" w:rsidRPr="00FD7000">
        <w:rPr>
          <w:rFonts w:ascii="Times New Roman" w:hAnsi="Times New Roman" w:cs="Times New Roman"/>
          <w:sz w:val="24"/>
          <w:szCs w:val="24"/>
        </w:rPr>
        <w:t>p</w:t>
      </w:r>
      <w:r w:rsidRPr="00FD7000">
        <w:rPr>
          <w:rFonts w:ascii="Times New Roman" w:hAnsi="Times New Roman" w:cs="Times New Roman"/>
          <w:sz w:val="24"/>
          <w:szCs w:val="24"/>
        </w:rPr>
        <w:t xml:space="preserve">ermita </w:t>
      </w:r>
      <w:r w:rsidR="00050858" w:rsidRPr="00FD7000">
        <w:rPr>
          <w:rFonts w:ascii="Times New Roman" w:hAnsi="Times New Roman" w:cs="Times New Roman"/>
          <w:sz w:val="24"/>
          <w:szCs w:val="24"/>
        </w:rPr>
        <w:t>al médico realizar la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1D3B" w:rsidRPr="00FD7000">
        <w:rPr>
          <w:rFonts w:ascii="Times New Roman" w:hAnsi="Times New Roman" w:cs="Times New Roman"/>
          <w:sz w:val="24"/>
          <w:szCs w:val="24"/>
        </w:rPr>
        <w:t>administración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050858" w:rsidRPr="00FD7000">
        <w:rPr>
          <w:rFonts w:ascii="Times New Roman" w:hAnsi="Times New Roman" w:cs="Times New Roman"/>
          <w:sz w:val="24"/>
          <w:szCs w:val="24"/>
        </w:rPr>
        <w:t xml:space="preserve">de </w:t>
      </w:r>
      <w:r w:rsidR="00D54B52" w:rsidRPr="00FD7000">
        <w:rPr>
          <w:rFonts w:ascii="Times New Roman" w:hAnsi="Times New Roman" w:cs="Times New Roman"/>
          <w:sz w:val="24"/>
          <w:szCs w:val="24"/>
        </w:rPr>
        <w:t xml:space="preserve">sus consultas de </w:t>
      </w:r>
      <w:r w:rsidR="00050858" w:rsidRPr="00FD7000">
        <w:rPr>
          <w:rFonts w:ascii="Times New Roman" w:hAnsi="Times New Roman" w:cs="Times New Roman"/>
          <w:sz w:val="24"/>
          <w:szCs w:val="24"/>
        </w:rPr>
        <w:t>manera rápida</w:t>
      </w:r>
      <w:r w:rsidRPr="00FD7000">
        <w:rPr>
          <w:rFonts w:ascii="Times New Roman" w:hAnsi="Times New Roman" w:cs="Times New Roman"/>
          <w:sz w:val="24"/>
          <w:szCs w:val="24"/>
        </w:rPr>
        <w:t xml:space="preserve">. </w:t>
      </w:r>
      <w:r w:rsidR="0078704E" w:rsidRPr="00FD7000">
        <w:rPr>
          <w:rFonts w:ascii="Times New Roman" w:hAnsi="Times New Roman" w:cs="Times New Roman"/>
          <w:sz w:val="24"/>
          <w:szCs w:val="24"/>
        </w:rPr>
        <w:t>Cabe señalar que</w:t>
      </w:r>
      <w:r w:rsidR="00050858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2D20C0" w:rsidRPr="00FD7000">
        <w:rPr>
          <w:rFonts w:ascii="Times New Roman" w:hAnsi="Times New Roman" w:cs="Times New Roman"/>
          <w:sz w:val="24"/>
          <w:szCs w:val="24"/>
        </w:rPr>
        <w:t xml:space="preserve">en </w:t>
      </w:r>
      <w:r w:rsidR="00050858" w:rsidRPr="00FD7000">
        <w:rPr>
          <w:rFonts w:ascii="Times New Roman" w:hAnsi="Times New Roman" w:cs="Times New Roman"/>
          <w:sz w:val="24"/>
          <w:szCs w:val="24"/>
        </w:rPr>
        <w:t xml:space="preserve">el mercado </w:t>
      </w:r>
      <w:r w:rsidR="00AC39EA" w:rsidRPr="00FD7000">
        <w:rPr>
          <w:rFonts w:ascii="Times New Roman" w:hAnsi="Times New Roman" w:cs="Times New Roman"/>
          <w:sz w:val="24"/>
          <w:szCs w:val="24"/>
        </w:rPr>
        <w:t>existen</w:t>
      </w:r>
      <w:r w:rsidR="00050858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 xml:space="preserve">diversos sistemas </w:t>
      </w:r>
      <w:r w:rsidR="00AC39EA" w:rsidRPr="00FD7000">
        <w:rPr>
          <w:rFonts w:ascii="Times New Roman" w:hAnsi="Times New Roman" w:cs="Times New Roman"/>
          <w:sz w:val="24"/>
          <w:szCs w:val="24"/>
        </w:rPr>
        <w:t xml:space="preserve">de computación </w:t>
      </w:r>
      <w:r w:rsidRPr="00FD7000">
        <w:rPr>
          <w:rFonts w:ascii="Times New Roman" w:hAnsi="Times New Roman" w:cs="Times New Roman"/>
          <w:sz w:val="24"/>
          <w:szCs w:val="24"/>
        </w:rPr>
        <w:t>que pueden a</w:t>
      </w:r>
      <w:r w:rsidR="00AC39EA" w:rsidRPr="00FD7000">
        <w:rPr>
          <w:rFonts w:ascii="Times New Roman" w:hAnsi="Times New Roman" w:cs="Times New Roman"/>
          <w:sz w:val="24"/>
          <w:szCs w:val="24"/>
        </w:rPr>
        <w:t xml:space="preserve">yudar en </w:t>
      </w:r>
      <w:r w:rsidRPr="00FD7000">
        <w:rPr>
          <w:rFonts w:ascii="Times New Roman" w:hAnsi="Times New Roman" w:cs="Times New Roman"/>
          <w:sz w:val="24"/>
          <w:szCs w:val="24"/>
        </w:rPr>
        <w:t>esta actividad</w:t>
      </w:r>
      <w:r w:rsidR="00050858"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="0065759E" w:rsidRPr="00FD7000">
        <w:rPr>
          <w:rFonts w:ascii="Times New Roman" w:hAnsi="Times New Roman" w:cs="Times New Roman"/>
          <w:sz w:val="24"/>
          <w:szCs w:val="24"/>
        </w:rPr>
        <w:t>sin embargo,</w:t>
      </w:r>
      <w:r w:rsidR="0016768E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8F78FF" w:rsidRPr="00FD7000">
        <w:rPr>
          <w:rFonts w:ascii="Times New Roman" w:hAnsi="Times New Roman" w:cs="Times New Roman"/>
          <w:sz w:val="24"/>
          <w:szCs w:val="24"/>
        </w:rPr>
        <w:t xml:space="preserve">los </w:t>
      </w:r>
      <w:r w:rsidR="00050858" w:rsidRPr="00FD7000">
        <w:rPr>
          <w:rFonts w:ascii="Times New Roman" w:hAnsi="Times New Roman" w:cs="Times New Roman"/>
          <w:sz w:val="24"/>
          <w:szCs w:val="24"/>
        </w:rPr>
        <w:t>m</w:t>
      </w:r>
      <w:r w:rsidR="00391D3B" w:rsidRPr="00FD7000">
        <w:rPr>
          <w:rFonts w:ascii="Times New Roman" w:hAnsi="Times New Roman" w:cs="Times New Roman"/>
          <w:sz w:val="24"/>
          <w:szCs w:val="24"/>
        </w:rPr>
        <w:t>édicos</w:t>
      </w:r>
      <w:r w:rsidR="008F78FF" w:rsidRPr="00FD7000">
        <w:rPr>
          <w:rFonts w:ascii="Times New Roman" w:hAnsi="Times New Roman" w:cs="Times New Roman"/>
          <w:sz w:val="24"/>
          <w:szCs w:val="24"/>
        </w:rPr>
        <w:t xml:space="preserve"> que </w:t>
      </w:r>
      <w:r w:rsidR="00823E8D" w:rsidRPr="00FD7000">
        <w:rPr>
          <w:rFonts w:ascii="Times New Roman" w:hAnsi="Times New Roman" w:cs="Times New Roman"/>
          <w:sz w:val="24"/>
          <w:szCs w:val="24"/>
        </w:rPr>
        <w:t xml:space="preserve">apenas </w:t>
      </w:r>
      <w:r w:rsidR="008F78FF" w:rsidRPr="00FD7000">
        <w:rPr>
          <w:rFonts w:ascii="Times New Roman" w:hAnsi="Times New Roman" w:cs="Times New Roman"/>
          <w:sz w:val="24"/>
          <w:szCs w:val="24"/>
        </w:rPr>
        <w:t xml:space="preserve">inician </w:t>
      </w:r>
      <w:r w:rsidR="0016768E" w:rsidRPr="00FD7000">
        <w:rPr>
          <w:rFonts w:ascii="Times New Roman" w:hAnsi="Times New Roman" w:cs="Times New Roman"/>
          <w:sz w:val="24"/>
          <w:szCs w:val="24"/>
        </w:rPr>
        <w:t xml:space="preserve">su </w:t>
      </w:r>
      <w:r w:rsidR="00AC39EA" w:rsidRPr="00FD7000">
        <w:rPr>
          <w:rFonts w:ascii="Times New Roman" w:hAnsi="Times New Roman" w:cs="Times New Roman"/>
          <w:sz w:val="24"/>
          <w:szCs w:val="24"/>
        </w:rPr>
        <w:t>labor profesional encuentran</w:t>
      </w:r>
      <w:r w:rsidR="008F78FF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AC39EA" w:rsidRPr="00FD7000">
        <w:rPr>
          <w:rFonts w:ascii="Times New Roman" w:hAnsi="Times New Roman" w:cs="Times New Roman"/>
          <w:sz w:val="24"/>
          <w:szCs w:val="24"/>
        </w:rPr>
        <w:t>complicado</w:t>
      </w:r>
      <w:r w:rsidR="008F78FF" w:rsidRPr="00FD7000">
        <w:rPr>
          <w:rFonts w:ascii="Times New Roman" w:hAnsi="Times New Roman" w:cs="Times New Roman"/>
          <w:sz w:val="24"/>
          <w:szCs w:val="24"/>
        </w:rPr>
        <w:t xml:space="preserve"> adquirir </w:t>
      </w:r>
      <w:r w:rsidR="00AC39EA" w:rsidRPr="00FD7000">
        <w:rPr>
          <w:rFonts w:ascii="Times New Roman" w:hAnsi="Times New Roman" w:cs="Times New Roman"/>
          <w:sz w:val="24"/>
          <w:szCs w:val="24"/>
        </w:rPr>
        <w:t>e</w:t>
      </w:r>
      <w:r w:rsidR="0065759E" w:rsidRPr="00FD7000">
        <w:rPr>
          <w:rFonts w:ascii="Times New Roman" w:hAnsi="Times New Roman" w:cs="Times New Roman"/>
          <w:sz w:val="24"/>
          <w:szCs w:val="24"/>
        </w:rPr>
        <w:t>ste</w:t>
      </w:r>
      <w:r w:rsidR="00AC39EA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E7422B" w:rsidRPr="00FD7000">
        <w:rPr>
          <w:rFonts w:ascii="Times New Roman" w:hAnsi="Times New Roman" w:cs="Times New Roman"/>
          <w:sz w:val="24"/>
          <w:szCs w:val="24"/>
        </w:rPr>
        <w:t>software</w:t>
      </w:r>
      <w:r w:rsidR="00AC39EA" w:rsidRPr="00FD7000">
        <w:rPr>
          <w:rFonts w:ascii="Times New Roman" w:hAnsi="Times New Roman" w:cs="Times New Roman"/>
          <w:sz w:val="24"/>
          <w:szCs w:val="24"/>
        </w:rPr>
        <w:t xml:space="preserve"> debido a</w:t>
      </w:r>
      <w:r w:rsidR="002D20C0" w:rsidRPr="00FD7000">
        <w:rPr>
          <w:rFonts w:ascii="Times New Roman" w:hAnsi="Times New Roman" w:cs="Times New Roman"/>
          <w:sz w:val="24"/>
          <w:szCs w:val="24"/>
        </w:rPr>
        <w:t>l</w:t>
      </w:r>
      <w:r w:rsidR="00AC39EA" w:rsidRPr="00FD7000">
        <w:rPr>
          <w:rFonts w:ascii="Times New Roman" w:hAnsi="Times New Roman" w:cs="Times New Roman"/>
          <w:sz w:val="24"/>
          <w:szCs w:val="24"/>
        </w:rPr>
        <w:t xml:space="preserve"> elevado </w:t>
      </w:r>
      <w:r w:rsidR="0065759E" w:rsidRPr="00FD7000">
        <w:rPr>
          <w:rFonts w:ascii="Times New Roman" w:hAnsi="Times New Roman" w:cs="Times New Roman"/>
          <w:sz w:val="24"/>
          <w:szCs w:val="24"/>
        </w:rPr>
        <w:t>costo del</w:t>
      </w:r>
      <w:r w:rsidR="00AC39EA" w:rsidRPr="00FD7000">
        <w:rPr>
          <w:rFonts w:ascii="Times New Roman" w:hAnsi="Times New Roman" w:cs="Times New Roman"/>
          <w:sz w:val="24"/>
          <w:szCs w:val="24"/>
        </w:rPr>
        <w:t xml:space="preserve"> equip</w:t>
      </w:r>
      <w:r w:rsidR="0065759E" w:rsidRPr="00FD7000">
        <w:rPr>
          <w:rFonts w:ascii="Times New Roman" w:hAnsi="Times New Roman" w:cs="Times New Roman"/>
          <w:sz w:val="24"/>
          <w:szCs w:val="24"/>
        </w:rPr>
        <w:t>o de</w:t>
      </w:r>
      <w:r w:rsidR="00AC39EA" w:rsidRPr="00FD7000">
        <w:rPr>
          <w:rFonts w:ascii="Times New Roman" w:hAnsi="Times New Roman" w:cs="Times New Roman"/>
          <w:sz w:val="24"/>
          <w:szCs w:val="24"/>
        </w:rPr>
        <w:t xml:space="preserve"> sus consultorios.</w:t>
      </w:r>
    </w:p>
    <w:p w14:paraId="32920CD0" w14:textId="592C8836" w:rsidR="00D324CB" w:rsidRPr="00FD7000" w:rsidRDefault="0016768E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El objetivo </w:t>
      </w:r>
      <w:r w:rsidR="00D54B52" w:rsidRPr="00FD7000">
        <w:rPr>
          <w:rFonts w:ascii="Times New Roman" w:hAnsi="Times New Roman" w:cs="Times New Roman"/>
          <w:sz w:val="24"/>
          <w:szCs w:val="24"/>
        </w:rPr>
        <w:t>de este</w:t>
      </w:r>
      <w:r w:rsidR="00F92A69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E7422B" w:rsidRPr="00FD7000">
        <w:rPr>
          <w:rFonts w:ascii="Times New Roman" w:hAnsi="Times New Roman" w:cs="Times New Roman"/>
          <w:sz w:val="24"/>
          <w:szCs w:val="24"/>
        </w:rPr>
        <w:t>análisis</w:t>
      </w:r>
      <w:r w:rsidR="00F92A69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D54B52" w:rsidRPr="00FD7000">
        <w:rPr>
          <w:rFonts w:ascii="Times New Roman" w:hAnsi="Times New Roman" w:cs="Times New Roman"/>
          <w:sz w:val="24"/>
          <w:szCs w:val="24"/>
        </w:rPr>
        <w:t>es valorar</w:t>
      </w:r>
      <w:r w:rsidRPr="00FD7000">
        <w:rPr>
          <w:rFonts w:ascii="Times New Roman" w:hAnsi="Times New Roman" w:cs="Times New Roman"/>
          <w:sz w:val="24"/>
          <w:szCs w:val="24"/>
        </w:rPr>
        <w:t xml:space="preserve"> el esquema de trabaj</w:t>
      </w:r>
      <w:r w:rsidR="002D61FE" w:rsidRPr="00FD7000">
        <w:rPr>
          <w:rFonts w:ascii="Times New Roman" w:hAnsi="Times New Roman" w:cs="Times New Roman"/>
          <w:sz w:val="24"/>
          <w:szCs w:val="24"/>
        </w:rPr>
        <w:t>o</w:t>
      </w:r>
      <w:r w:rsidRPr="00FD7000">
        <w:rPr>
          <w:rFonts w:ascii="Times New Roman" w:hAnsi="Times New Roman" w:cs="Times New Roman"/>
          <w:sz w:val="24"/>
          <w:szCs w:val="24"/>
        </w:rPr>
        <w:t xml:space="preserve"> en web para la manipulación de </w:t>
      </w:r>
      <w:r w:rsidR="00B54EE9" w:rsidRPr="00FD7000">
        <w:rPr>
          <w:rFonts w:ascii="Times New Roman" w:hAnsi="Times New Roman" w:cs="Times New Roman"/>
          <w:sz w:val="24"/>
          <w:szCs w:val="24"/>
        </w:rPr>
        <w:t>registros odontológicos</w:t>
      </w:r>
      <w:r w:rsidRPr="00FD7000">
        <w:rPr>
          <w:rFonts w:ascii="Times New Roman" w:hAnsi="Times New Roman" w:cs="Times New Roman"/>
          <w:sz w:val="24"/>
          <w:szCs w:val="24"/>
        </w:rPr>
        <w:t xml:space="preserve">. </w:t>
      </w:r>
      <w:r w:rsidR="002D61FE" w:rsidRPr="00FD7000">
        <w:rPr>
          <w:rFonts w:ascii="Times New Roman" w:hAnsi="Times New Roman" w:cs="Times New Roman"/>
          <w:sz w:val="24"/>
          <w:szCs w:val="24"/>
        </w:rPr>
        <w:t>En general, lo</w:t>
      </w:r>
      <w:r w:rsidR="00B54EE9" w:rsidRPr="00FD7000">
        <w:rPr>
          <w:rFonts w:ascii="Times New Roman" w:hAnsi="Times New Roman" w:cs="Times New Roman"/>
          <w:sz w:val="24"/>
          <w:szCs w:val="24"/>
        </w:rPr>
        <w:t xml:space="preserve">s </w:t>
      </w:r>
      <w:r w:rsidR="00D54B52" w:rsidRPr="00FD7000">
        <w:rPr>
          <w:rFonts w:ascii="Times New Roman" w:hAnsi="Times New Roman" w:cs="Times New Roman"/>
          <w:sz w:val="24"/>
          <w:szCs w:val="24"/>
        </w:rPr>
        <w:t>o</w:t>
      </w:r>
      <w:r w:rsidR="00B54EE9" w:rsidRPr="00FD7000">
        <w:rPr>
          <w:rFonts w:ascii="Times New Roman" w:hAnsi="Times New Roman" w:cs="Times New Roman"/>
          <w:sz w:val="24"/>
          <w:szCs w:val="24"/>
        </w:rPr>
        <w:t>dontólogos no</w:t>
      </w:r>
      <w:r w:rsidR="00D54B52" w:rsidRPr="00FD7000">
        <w:rPr>
          <w:rFonts w:ascii="Times New Roman" w:hAnsi="Times New Roman" w:cs="Times New Roman"/>
          <w:sz w:val="24"/>
          <w:szCs w:val="24"/>
        </w:rPr>
        <w:t xml:space="preserve"> elabora</w:t>
      </w:r>
      <w:r w:rsidR="002D61FE" w:rsidRPr="00FD7000">
        <w:rPr>
          <w:rFonts w:ascii="Times New Roman" w:hAnsi="Times New Roman" w:cs="Times New Roman"/>
          <w:sz w:val="24"/>
          <w:szCs w:val="24"/>
        </w:rPr>
        <w:t>n</w:t>
      </w:r>
      <w:r w:rsidR="00B54EE9" w:rsidRPr="00FD7000">
        <w:rPr>
          <w:rFonts w:ascii="Times New Roman" w:hAnsi="Times New Roman" w:cs="Times New Roman"/>
          <w:sz w:val="24"/>
          <w:szCs w:val="24"/>
        </w:rPr>
        <w:t xml:space="preserve"> registros completos de s</w:t>
      </w:r>
      <w:r w:rsidRPr="00FD7000">
        <w:rPr>
          <w:rFonts w:ascii="Times New Roman" w:hAnsi="Times New Roman" w:cs="Times New Roman"/>
          <w:sz w:val="24"/>
          <w:szCs w:val="24"/>
        </w:rPr>
        <w:t xml:space="preserve">us pacientes, lo </w:t>
      </w:r>
      <w:r w:rsidR="00D54B52" w:rsidRPr="00FD7000">
        <w:rPr>
          <w:rFonts w:ascii="Times New Roman" w:hAnsi="Times New Roman" w:cs="Times New Roman"/>
          <w:sz w:val="24"/>
          <w:szCs w:val="24"/>
        </w:rPr>
        <w:t>que</w:t>
      </w:r>
      <w:r w:rsidRPr="00FD7000">
        <w:rPr>
          <w:rFonts w:ascii="Times New Roman" w:hAnsi="Times New Roman" w:cs="Times New Roman"/>
          <w:sz w:val="24"/>
          <w:szCs w:val="24"/>
        </w:rPr>
        <w:t xml:space="preserve"> algunas veces </w:t>
      </w:r>
      <w:r w:rsidR="00D54B52" w:rsidRPr="00FD7000">
        <w:rPr>
          <w:rFonts w:ascii="Times New Roman" w:hAnsi="Times New Roman" w:cs="Times New Roman"/>
          <w:sz w:val="24"/>
          <w:szCs w:val="24"/>
        </w:rPr>
        <w:t>impide</w:t>
      </w:r>
      <w:r w:rsidR="00B54EE9" w:rsidRPr="00FD7000">
        <w:rPr>
          <w:rFonts w:ascii="Times New Roman" w:hAnsi="Times New Roman" w:cs="Times New Roman"/>
          <w:sz w:val="24"/>
          <w:szCs w:val="24"/>
        </w:rPr>
        <w:t xml:space="preserve"> contar con un documento </w:t>
      </w:r>
      <w:r w:rsidR="00F92A69" w:rsidRPr="00FD7000">
        <w:rPr>
          <w:rFonts w:ascii="Times New Roman" w:hAnsi="Times New Roman" w:cs="Times New Roman"/>
          <w:sz w:val="24"/>
          <w:szCs w:val="24"/>
        </w:rPr>
        <w:t>con</w:t>
      </w:r>
      <w:r w:rsidRPr="00FD7000">
        <w:rPr>
          <w:rFonts w:ascii="Times New Roman" w:hAnsi="Times New Roman" w:cs="Times New Roman"/>
          <w:sz w:val="24"/>
          <w:szCs w:val="24"/>
        </w:rPr>
        <w:t>fiable y entendible</w:t>
      </w:r>
      <w:r w:rsidR="00B54EE9" w:rsidRPr="00FD7000">
        <w:rPr>
          <w:rFonts w:ascii="Times New Roman" w:hAnsi="Times New Roman" w:cs="Times New Roman"/>
          <w:sz w:val="24"/>
          <w:szCs w:val="24"/>
        </w:rPr>
        <w:t xml:space="preserve"> cuando </w:t>
      </w:r>
      <w:r w:rsidR="00D54B52" w:rsidRPr="00FD7000">
        <w:rPr>
          <w:rFonts w:ascii="Times New Roman" w:hAnsi="Times New Roman" w:cs="Times New Roman"/>
          <w:sz w:val="24"/>
          <w:szCs w:val="24"/>
        </w:rPr>
        <w:t>la situación amerit</w:t>
      </w:r>
      <w:r w:rsidR="002D61FE" w:rsidRPr="00FD7000">
        <w:rPr>
          <w:rFonts w:ascii="Times New Roman" w:hAnsi="Times New Roman" w:cs="Times New Roman"/>
          <w:sz w:val="24"/>
          <w:szCs w:val="24"/>
        </w:rPr>
        <w:t>a</w:t>
      </w:r>
      <w:r w:rsidR="00B54EE9" w:rsidRPr="00FD7000">
        <w:rPr>
          <w:rFonts w:ascii="Times New Roman" w:hAnsi="Times New Roman" w:cs="Times New Roman"/>
          <w:sz w:val="24"/>
          <w:szCs w:val="24"/>
        </w:rPr>
        <w:t xml:space="preserve"> identificar </w:t>
      </w:r>
      <w:r w:rsidR="00D54B52" w:rsidRPr="00FD7000">
        <w:rPr>
          <w:rFonts w:ascii="Times New Roman" w:hAnsi="Times New Roman" w:cs="Times New Roman"/>
          <w:sz w:val="24"/>
          <w:szCs w:val="24"/>
        </w:rPr>
        <w:t>el</w:t>
      </w:r>
      <w:r w:rsidR="00A07ABC" w:rsidRPr="00FD7000">
        <w:rPr>
          <w:rFonts w:ascii="Times New Roman" w:hAnsi="Times New Roman" w:cs="Times New Roman"/>
          <w:sz w:val="24"/>
          <w:szCs w:val="24"/>
        </w:rPr>
        <w:t xml:space="preserve"> historial </w:t>
      </w:r>
      <w:r w:rsidR="00D54B52" w:rsidRPr="00FD7000">
        <w:rPr>
          <w:rFonts w:ascii="Times New Roman" w:hAnsi="Times New Roman" w:cs="Times New Roman"/>
          <w:sz w:val="24"/>
          <w:szCs w:val="24"/>
        </w:rPr>
        <w:t xml:space="preserve">de cada </w:t>
      </w:r>
      <w:r w:rsidR="00A07ABC" w:rsidRPr="00FD7000">
        <w:rPr>
          <w:rFonts w:ascii="Times New Roman" w:hAnsi="Times New Roman" w:cs="Times New Roman"/>
          <w:sz w:val="24"/>
          <w:szCs w:val="24"/>
        </w:rPr>
        <w:t>paciente</w:t>
      </w:r>
      <w:r w:rsidR="00D54B52" w:rsidRPr="00FD7000">
        <w:rPr>
          <w:rFonts w:ascii="Times New Roman" w:hAnsi="Times New Roman" w:cs="Times New Roman"/>
          <w:sz w:val="24"/>
          <w:szCs w:val="24"/>
        </w:rPr>
        <w:t>.</w:t>
      </w:r>
    </w:p>
    <w:p w14:paraId="0AAEAF85" w14:textId="7F916A6E" w:rsidR="00C15D0A" w:rsidRPr="00FD7000" w:rsidRDefault="00203416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310456381"/>
      <w:bookmarkStart w:id="5" w:name="_Toc310522470"/>
      <w:r w:rsidRPr="00FD7000">
        <w:rPr>
          <w:rFonts w:ascii="Times New Roman" w:hAnsi="Times New Roman" w:cs="Times New Roman"/>
          <w:b/>
          <w:sz w:val="24"/>
          <w:szCs w:val="24"/>
        </w:rPr>
        <w:t>Aplicaciones Web</w:t>
      </w:r>
      <w:bookmarkStart w:id="6" w:name="_Toc431903874"/>
      <w:bookmarkStart w:id="7" w:name="_Toc431909287"/>
      <w:bookmarkStart w:id="8" w:name="_Toc310456382"/>
      <w:bookmarkEnd w:id="4"/>
      <w:bookmarkEnd w:id="5"/>
    </w:p>
    <w:p w14:paraId="798B7812" w14:textId="1812E517" w:rsidR="006E7994" w:rsidRPr="00FD7000" w:rsidRDefault="002D61FE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310456383"/>
      <w:bookmarkEnd w:id="6"/>
      <w:bookmarkEnd w:id="7"/>
      <w:bookmarkEnd w:id="8"/>
      <w:r w:rsidRPr="00FD7000">
        <w:rPr>
          <w:rFonts w:ascii="Times New Roman" w:hAnsi="Times New Roman" w:cs="Times New Roman"/>
          <w:sz w:val="24"/>
          <w:szCs w:val="24"/>
        </w:rPr>
        <w:t>En la actualidad</w:t>
      </w:r>
      <w:r w:rsidR="006E7994" w:rsidRPr="00FD7000">
        <w:rPr>
          <w:rFonts w:ascii="Times New Roman" w:hAnsi="Times New Roman" w:cs="Times New Roman"/>
          <w:sz w:val="24"/>
          <w:szCs w:val="24"/>
        </w:rPr>
        <w:t xml:space="preserve"> es importante reconocer la importancia y el auge </w:t>
      </w:r>
      <w:r w:rsidRPr="00FD7000">
        <w:rPr>
          <w:rFonts w:ascii="Times New Roman" w:hAnsi="Times New Roman" w:cs="Times New Roman"/>
          <w:sz w:val="24"/>
          <w:szCs w:val="24"/>
        </w:rPr>
        <w:t>que tienen</w:t>
      </w:r>
      <w:r w:rsidR="006E7994" w:rsidRPr="00FD7000">
        <w:rPr>
          <w:rFonts w:ascii="Times New Roman" w:hAnsi="Times New Roman" w:cs="Times New Roman"/>
          <w:sz w:val="24"/>
          <w:szCs w:val="24"/>
        </w:rPr>
        <w:t xml:space="preserve"> los </w:t>
      </w:r>
      <w:r w:rsidRPr="00FD7000">
        <w:rPr>
          <w:rFonts w:ascii="Times New Roman" w:hAnsi="Times New Roman" w:cs="Times New Roman"/>
          <w:sz w:val="24"/>
          <w:szCs w:val="24"/>
        </w:rPr>
        <w:t>s</w:t>
      </w:r>
      <w:r w:rsidR="006E7994" w:rsidRPr="00FD7000">
        <w:rPr>
          <w:rFonts w:ascii="Times New Roman" w:hAnsi="Times New Roman" w:cs="Times New Roman"/>
          <w:sz w:val="24"/>
          <w:szCs w:val="24"/>
        </w:rPr>
        <w:t xml:space="preserve">itios </w:t>
      </w:r>
      <w:r w:rsidRPr="00FD7000">
        <w:rPr>
          <w:rFonts w:ascii="Times New Roman" w:hAnsi="Times New Roman" w:cs="Times New Roman"/>
          <w:sz w:val="24"/>
          <w:szCs w:val="24"/>
        </w:rPr>
        <w:t>w</w:t>
      </w:r>
      <w:r w:rsidR="006E7994" w:rsidRPr="00FD7000">
        <w:rPr>
          <w:rFonts w:ascii="Times New Roman" w:hAnsi="Times New Roman" w:cs="Times New Roman"/>
          <w:sz w:val="24"/>
          <w:szCs w:val="24"/>
        </w:rPr>
        <w:t xml:space="preserve">eb para </w:t>
      </w:r>
      <w:r w:rsidRPr="00FD7000">
        <w:rPr>
          <w:rFonts w:ascii="Times New Roman" w:hAnsi="Times New Roman" w:cs="Times New Roman"/>
          <w:sz w:val="24"/>
          <w:szCs w:val="24"/>
        </w:rPr>
        <w:t>promocionar</w:t>
      </w:r>
      <w:r w:rsidR="006E7994" w:rsidRPr="00FD7000">
        <w:rPr>
          <w:rFonts w:ascii="Times New Roman" w:hAnsi="Times New Roman" w:cs="Times New Roman"/>
          <w:sz w:val="24"/>
          <w:szCs w:val="24"/>
        </w:rPr>
        <w:t xml:space="preserve"> todo tipo de empresas dentro y fuera de la ciudad donde </w:t>
      </w:r>
      <w:r w:rsidRPr="00FD7000">
        <w:rPr>
          <w:rFonts w:ascii="Times New Roman" w:hAnsi="Times New Roman" w:cs="Times New Roman"/>
          <w:sz w:val="24"/>
          <w:szCs w:val="24"/>
        </w:rPr>
        <w:t xml:space="preserve">se </w:t>
      </w:r>
      <w:r w:rsidR="006E7994" w:rsidRPr="00FD7000">
        <w:rPr>
          <w:rFonts w:ascii="Times New Roman" w:hAnsi="Times New Roman" w:cs="Times New Roman"/>
          <w:sz w:val="24"/>
          <w:szCs w:val="24"/>
        </w:rPr>
        <w:t xml:space="preserve">radica, esto con el fin de atraer más clientes y </w:t>
      </w:r>
      <w:r w:rsidRPr="00FD7000">
        <w:rPr>
          <w:rFonts w:ascii="Times New Roman" w:hAnsi="Times New Roman" w:cs="Times New Roman"/>
          <w:sz w:val="24"/>
          <w:szCs w:val="24"/>
        </w:rPr>
        <w:t>competir</w:t>
      </w:r>
      <w:r w:rsidR="006E7994" w:rsidRPr="00FD7000">
        <w:rPr>
          <w:rFonts w:ascii="Times New Roman" w:hAnsi="Times New Roman" w:cs="Times New Roman"/>
          <w:sz w:val="24"/>
          <w:szCs w:val="24"/>
        </w:rPr>
        <w:t xml:space="preserve"> dentro de</w:t>
      </w:r>
      <w:r w:rsidRPr="00FD7000">
        <w:rPr>
          <w:rFonts w:ascii="Times New Roman" w:hAnsi="Times New Roman" w:cs="Times New Roman"/>
          <w:sz w:val="24"/>
          <w:szCs w:val="24"/>
        </w:rPr>
        <w:t>l mercado laboral.</w:t>
      </w:r>
      <w:bookmarkEnd w:id="9"/>
    </w:p>
    <w:p w14:paraId="049FEF33" w14:textId="0F30E5FB" w:rsidR="009F3710" w:rsidRPr="00FD7000" w:rsidRDefault="006E7994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310456386"/>
      <w:r w:rsidRPr="00FD7000">
        <w:rPr>
          <w:rFonts w:ascii="Times New Roman" w:hAnsi="Times New Roman" w:cs="Times New Roman"/>
          <w:sz w:val="24"/>
          <w:szCs w:val="24"/>
        </w:rPr>
        <w:t>Como medio</w:t>
      </w:r>
      <w:r w:rsidR="002D61FE" w:rsidRPr="00FD7000">
        <w:rPr>
          <w:rFonts w:ascii="Times New Roman" w:hAnsi="Times New Roman" w:cs="Times New Roman"/>
          <w:sz w:val="24"/>
          <w:szCs w:val="24"/>
        </w:rPr>
        <w:t xml:space="preserve"> de comunicación</w:t>
      </w:r>
      <w:r w:rsidRPr="00FD7000">
        <w:rPr>
          <w:rFonts w:ascii="Times New Roman" w:hAnsi="Times New Roman" w:cs="Times New Roman"/>
          <w:sz w:val="24"/>
          <w:szCs w:val="24"/>
        </w:rPr>
        <w:t xml:space="preserve">, los sitios web son similares a las películas, la televisión o las revistas, </w:t>
      </w:r>
      <w:r w:rsidR="002D61FE" w:rsidRPr="00FD7000">
        <w:rPr>
          <w:rFonts w:ascii="Times New Roman" w:hAnsi="Times New Roman" w:cs="Times New Roman"/>
          <w:sz w:val="24"/>
          <w:szCs w:val="24"/>
        </w:rPr>
        <w:t>que</w:t>
      </w:r>
      <w:r w:rsidRPr="00FD7000">
        <w:rPr>
          <w:rFonts w:ascii="Times New Roman" w:hAnsi="Times New Roman" w:cs="Times New Roman"/>
          <w:sz w:val="24"/>
          <w:szCs w:val="24"/>
        </w:rPr>
        <w:t xml:space="preserve"> también crean y manipulan imágenes digitales y texto. La diferencia principal entre un sitio web y los medios tradicionales es que </w:t>
      </w:r>
      <w:r w:rsidR="002D61FE" w:rsidRPr="00FD7000">
        <w:rPr>
          <w:rFonts w:ascii="Times New Roman" w:hAnsi="Times New Roman" w:cs="Times New Roman"/>
          <w:sz w:val="24"/>
          <w:szCs w:val="24"/>
        </w:rPr>
        <w:t>el primero</w:t>
      </w:r>
      <w:r w:rsidRPr="00FD7000">
        <w:rPr>
          <w:rFonts w:ascii="Times New Roman" w:hAnsi="Times New Roman" w:cs="Times New Roman"/>
          <w:sz w:val="24"/>
          <w:szCs w:val="24"/>
        </w:rPr>
        <w:t xml:space="preserve"> está </w:t>
      </w:r>
      <w:r w:rsidR="002D61FE" w:rsidRPr="00FD7000">
        <w:rPr>
          <w:rFonts w:ascii="Times New Roman" w:hAnsi="Times New Roman" w:cs="Times New Roman"/>
          <w:sz w:val="24"/>
          <w:szCs w:val="24"/>
        </w:rPr>
        <w:t>dentro de</w:t>
      </w:r>
      <w:r w:rsidRPr="00FD7000">
        <w:rPr>
          <w:rFonts w:ascii="Times New Roman" w:hAnsi="Times New Roman" w:cs="Times New Roman"/>
          <w:sz w:val="24"/>
          <w:szCs w:val="24"/>
        </w:rPr>
        <w:t xml:space="preserve"> una red de ordenadores (Internet) y </w:t>
      </w:r>
      <w:r w:rsidR="002D61FE" w:rsidRPr="00FD7000">
        <w:rPr>
          <w:rFonts w:ascii="Times New Roman" w:hAnsi="Times New Roman" w:cs="Times New Roman"/>
          <w:sz w:val="24"/>
          <w:szCs w:val="24"/>
        </w:rPr>
        <w:t>ha sido</w:t>
      </w:r>
      <w:r w:rsidRPr="00FD7000">
        <w:rPr>
          <w:rFonts w:ascii="Times New Roman" w:hAnsi="Times New Roman" w:cs="Times New Roman"/>
          <w:sz w:val="24"/>
          <w:szCs w:val="24"/>
        </w:rPr>
        <w:t xml:space="preserve"> codificado de </w:t>
      </w:r>
      <w:r w:rsidR="002D61FE" w:rsidRPr="00FD7000">
        <w:rPr>
          <w:rFonts w:ascii="Times New Roman" w:hAnsi="Times New Roman" w:cs="Times New Roman"/>
          <w:sz w:val="24"/>
          <w:szCs w:val="24"/>
        </w:rPr>
        <w:t xml:space="preserve">tal </w:t>
      </w:r>
      <w:r w:rsidRPr="00FD7000">
        <w:rPr>
          <w:rFonts w:ascii="Times New Roman" w:hAnsi="Times New Roman" w:cs="Times New Roman"/>
          <w:sz w:val="24"/>
          <w:szCs w:val="24"/>
        </w:rPr>
        <w:t xml:space="preserve">manera que los usuarios </w:t>
      </w:r>
      <w:r w:rsidR="002D61FE" w:rsidRPr="00FD7000">
        <w:rPr>
          <w:rFonts w:ascii="Times New Roman" w:hAnsi="Times New Roman" w:cs="Times New Roman"/>
          <w:sz w:val="24"/>
          <w:szCs w:val="24"/>
        </w:rPr>
        <w:t xml:space="preserve">puedan </w:t>
      </w:r>
      <w:r w:rsidRPr="00FD7000">
        <w:rPr>
          <w:rFonts w:ascii="Times New Roman" w:hAnsi="Times New Roman" w:cs="Times New Roman"/>
          <w:sz w:val="24"/>
          <w:szCs w:val="24"/>
        </w:rPr>
        <w:t>interact</w:t>
      </w:r>
      <w:r w:rsidR="002D61FE" w:rsidRPr="00FD7000">
        <w:rPr>
          <w:rFonts w:ascii="Times New Roman" w:hAnsi="Times New Roman" w:cs="Times New Roman"/>
          <w:sz w:val="24"/>
          <w:szCs w:val="24"/>
        </w:rPr>
        <w:t xml:space="preserve">uar </w:t>
      </w:r>
      <w:r w:rsidRPr="00FD7000">
        <w:rPr>
          <w:rFonts w:ascii="Times New Roman" w:hAnsi="Times New Roman" w:cs="Times New Roman"/>
          <w:sz w:val="24"/>
          <w:szCs w:val="24"/>
        </w:rPr>
        <w:t>con él.</w:t>
      </w:r>
      <w:bookmarkEnd w:id="10"/>
    </w:p>
    <w:p w14:paraId="17A7248C" w14:textId="59385367" w:rsidR="006624FD" w:rsidRPr="00FD7000" w:rsidRDefault="006E7994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La sociedad </w:t>
      </w:r>
      <w:r w:rsidR="002D61FE" w:rsidRPr="00FD7000">
        <w:rPr>
          <w:rFonts w:ascii="Times New Roman" w:hAnsi="Times New Roman" w:cs="Times New Roman"/>
          <w:sz w:val="24"/>
          <w:szCs w:val="24"/>
        </w:rPr>
        <w:t>cambia de manera constante y rápida</w:t>
      </w:r>
      <w:r w:rsidRPr="00FD7000">
        <w:rPr>
          <w:rFonts w:ascii="Times New Roman" w:hAnsi="Times New Roman" w:cs="Times New Roman"/>
          <w:sz w:val="24"/>
          <w:szCs w:val="24"/>
        </w:rPr>
        <w:t xml:space="preserve">. </w:t>
      </w:r>
      <w:r w:rsidR="002D61FE" w:rsidRPr="00FD7000">
        <w:rPr>
          <w:rFonts w:ascii="Times New Roman" w:hAnsi="Times New Roman" w:cs="Times New Roman"/>
          <w:sz w:val="24"/>
          <w:szCs w:val="24"/>
        </w:rPr>
        <w:t>Dichos</w:t>
      </w:r>
      <w:r w:rsidRPr="00FD7000">
        <w:rPr>
          <w:rFonts w:ascii="Times New Roman" w:hAnsi="Times New Roman" w:cs="Times New Roman"/>
          <w:sz w:val="24"/>
          <w:szCs w:val="24"/>
        </w:rPr>
        <w:t xml:space="preserve"> cambios no s</w:t>
      </w:r>
      <w:r w:rsidR="002D61FE" w:rsidRPr="00FD7000">
        <w:rPr>
          <w:rFonts w:ascii="Times New Roman" w:hAnsi="Times New Roman" w:cs="Times New Roman"/>
          <w:sz w:val="24"/>
          <w:szCs w:val="24"/>
        </w:rPr>
        <w:t>o</w:t>
      </w:r>
      <w:r w:rsidRPr="00FD7000">
        <w:rPr>
          <w:rFonts w:ascii="Times New Roman" w:hAnsi="Times New Roman" w:cs="Times New Roman"/>
          <w:sz w:val="24"/>
          <w:szCs w:val="24"/>
        </w:rPr>
        <w:t>l</w:t>
      </w:r>
      <w:r w:rsidR="002E0F3F" w:rsidRPr="00FD7000">
        <w:rPr>
          <w:rFonts w:ascii="Times New Roman" w:hAnsi="Times New Roman" w:cs="Times New Roman"/>
          <w:sz w:val="24"/>
          <w:szCs w:val="24"/>
        </w:rPr>
        <w:t>amente</w:t>
      </w:r>
      <w:r w:rsidRPr="00FD7000">
        <w:rPr>
          <w:rFonts w:ascii="Times New Roman" w:hAnsi="Times New Roman" w:cs="Times New Roman"/>
          <w:sz w:val="24"/>
          <w:szCs w:val="24"/>
        </w:rPr>
        <w:t xml:space="preserve"> se apoyan en </w:t>
      </w:r>
      <w:r w:rsidR="002E0F3F" w:rsidRPr="00FD7000">
        <w:rPr>
          <w:rFonts w:ascii="Times New Roman" w:hAnsi="Times New Roman" w:cs="Times New Roman"/>
          <w:sz w:val="24"/>
          <w:szCs w:val="24"/>
        </w:rPr>
        <w:t>el</w:t>
      </w:r>
      <w:r w:rsidRPr="00FD7000">
        <w:rPr>
          <w:rFonts w:ascii="Times New Roman" w:hAnsi="Times New Roman" w:cs="Times New Roman"/>
          <w:sz w:val="24"/>
          <w:szCs w:val="24"/>
        </w:rPr>
        <w:t xml:space="preserve"> aumento cuantitativo de la información </w:t>
      </w:r>
      <w:r w:rsidR="002E0F3F" w:rsidRPr="00FD7000">
        <w:rPr>
          <w:rFonts w:ascii="Times New Roman" w:hAnsi="Times New Roman" w:cs="Times New Roman"/>
          <w:sz w:val="24"/>
          <w:szCs w:val="24"/>
        </w:rPr>
        <w:t xml:space="preserve">que se encuentra </w:t>
      </w:r>
      <w:r w:rsidRPr="00FD7000">
        <w:rPr>
          <w:rFonts w:ascii="Times New Roman" w:hAnsi="Times New Roman" w:cs="Times New Roman"/>
          <w:sz w:val="24"/>
          <w:szCs w:val="24"/>
        </w:rPr>
        <w:t xml:space="preserve">disponible </w:t>
      </w:r>
      <w:r w:rsidR="002E0F3F" w:rsidRPr="00FD7000">
        <w:rPr>
          <w:rFonts w:ascii="Times New Roman" w:hAnsi="Times New Roman" w:cs="Times New Roman"/>
          <w:sz w:val="24"/>
          <w:szCs w:val="24"/>
        </w:rPr>
        <w:t>debido a</w:t>
      </w:r>
      <w:r w:rsidRPr="00FD7000">
        <w:rPr>
          <w:rFonts w:ascii="Times New Roman" w:hAnsi="Times New Roman" w:cs="Times New Roman"/>
          <w:sz w:val="24"/>
          <w:szCs w:val="24"/>
        </w:rPr>
        <w:t xml:space="preserve">l avance de las </w:t>
      </w:r>
      <w:r w:rsidR="002D61FE" w:rsidRPr="00FD7000">
        <w:rPr>
          <w:rFonts w:ascii="Times New Roman" w:hAnsi="Times New Roman" w:cs="Times New Roman"/>
          <w:sz w:val="24"/>
          <w:szCs w:val="24"/>
        </w:rPr>
        <w:t>“</w:t>
      </w:r>
      <w:r w:rsidRPr="00FD7000">
        <w:rPr>
          <w:rFonts w:ascii="Times New Roman" w:hAnsi="Times New Roman" w:cs="Times New Roman"/>
          <w:sz w:val="24"/>
          <w:szCs w:val="24"/>
        </w:rPr>
        <w:t>nuevas</w:t>
      </w:r>
      <w:r w:rsidR="002D61FE" w:rsidRPr="00FD7000">
        <w:rPr>
          <w:rFonts w:ascii="Times New Roman" w:hAnsi="Times New Roman" w:cs="Times New Roman"/>
          <w:sz w:val="24"/>
          <w:szCs w:val="24"/>
        </w:rPr>
        <w:t>”</w:t>
      </w:r>
      <w:r w:rsidRPr="00FD7000">
        <w:rPr>
          <w:rFonts w:ascii="Times New Roman" w:hAnsi="Times New Roman" w:cs="Times New Roman"/>
          <w:sz w:val="24"/>
          <w:szCs w:val="24"/>
        </w:rPr>
        <w:t xml:space="preserve"> tecnologías y </w:t>
      </w:r>
      <w:r w:rsidR="002E0F3F" w:rsidRPr="00FD7000">
        <w:rPr>
          <w:rFonts w:ascii="Times New Roman" w:hAnsi="Times New Roman" w:cs="Times New Roman"/>
          <w:sz w:val="24"/>
          <w:szCs w:val="24"/>
        </w:rPr>
        <w:t>a</w:t>
      </w:r>
      <w:r w:rsidRPr="00FD7000">
        <w:rPr>
          <w:rFonts w:ascii="Times New Roman" w:hAnsi="Times New Roman" w:cs="Times New Roman"/>
          <w:sz w:val="24"/>
          <w:szCs w:val="24"/>
        </w:rPr>
        <w:t xml:space="preserve"> la inmediatez con que dicha información puede llegar a los destinatarios, sino </w:t>
      </w:r>
      <w:r w:rsidR="002D61FE" w:rsidRPr="00FD7000">
        <w:rPr>
          <w:rFonts w:ascii="Times New Roman" w:hAnsi="Times New Roman" w:cs="Times New Roman"/>
          <w:sz w:val="24"/>
          <w:szCs w:val="24"/>
        </w:rPr>
        <w:t>también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2D61FE" w:rsidRPr="00FD7000">
        <w:rPr>
          <w:rFonts w:ascii="Times New Roman" w:hAnsi="Times New Roman" w:cs="Times New Roman"/>
          <w:sz w:val="24"/>
          <w:szCs w:val="24"/>
        </w:rPr>
        <w:t>e</w:t>
      </w:r>
      <w:r w:rsidRPr="00FD7000">
        <w:rPr>
          <w:rFonts w:ascii="Times New Roman" w:hAnsi="Times New Roman" w:cs="Times New Roman"/>
          <w:sz w:val="24"/>
          <w:szCs w:val="24"/>
        </w:rPr>
        <w:t xml:space="preserve">stán directamente relacionados con todas las modificaciones culturales, es decir, </w:t>
      </w:r>
      <w:r w:rsidR="002D61FE" w:rsidRPr="00FD7000">
        <w:rPr>
          <w:rFonts w:ascii="Times New Roman" w:hAnsi="Times New Roman" w:cs="Times New Roman"/>
          <w:sz w:val="24"/>
          <w:szCs w:val="24"/>
        </w:rPr>
        <w:t xml:space="preserve">son </w:t>
      </w:r>
      <w:r w:rsidRPr="00FD7000">
        <w:rPr>
          <w:rFonts w:ascii="Times New Roman" w:hAnsi="Times New Roman" w:cs="Times New Roman"/>
          <w:sz w:val="24"/>
          <w:szCs w:val="24"/>
        </w:rPr>
        <w:t xml:space="preserve">cambios </w:t>
      </w:r>
      <w:r w:rsidR="002D61FE" w:rsidRPr="00FD7000">
        <w:rPr>
          <w:rFonts w:ascii="Times New Roman" w:hAnsi="Times New Roman" w:cs="Times New Roman"/>
          <w:sz w:val="24"/>
          <w:szCs w:val="24"/>
        </w:rPr>
        <w:t xml:space="preserve">que se reflejan </w:t>
      </w:r>
      <w:r w:rsidRPr="00FD7000">
        <w:rPr>
          <w:rFonts w:ascii="Times New Roman" w:hAnsi="Times New Roman" w:cs="Times New Roman"/>
          <w:sz w:val="24"/>
          <w:szCs w:val="24"/>
        </w:rPr>
        <w:t xml:space="preserve">en la </w:t>
      </w:r>
      <w:r w:rsidR="002D61FE" w:rsidRPr="00FD7000">
        <w:rPr>
          <w:rFonts w:ascii="Times New Roman" w:hAnsi="Times New Roman" w:cs="Times New Roman"/>
          <w:sz w:val="24"/>
          <w:szCs w:val="24"/>
        </w:rPr>
        <w:t>manera como nos</w:t>
      </w:r>
      <w:r w:rsidRPr="00FD7000">
        <w:rPr>
          <w:rFonts w:ascii="Times New Roman" w:hAnsi="Times New Roman" w:cs="Times New Roman"/>
          <w:sz w:val="24"/>
          <w:szCs w:val="24"/>
        </w:rPr>
        <w:t xml:space="preserve"> comunica</w:t>
      </w:r>
      <w:r w:rsidR="002D61FE" w:rsidRPr="00FD7000">
        <w:rPr>
          <w:rFonts w:ascii="Times New Roman" w:hAnsi="Times New Roman" w:cs="Times New Roman"/>
          <w:sz w:val="24"/>
          <w:szCs w:val="24"/>
        </w:rPr>
        <w:t>mos</w:t>
      </w:r>
      <w:r w:rsidRPr="00FD7000">
        <w:rPr>
          <w:rFonts w:ascii="Times New Roman" w:hAnsi="Times New Roman" w:cs="Times New Roman"/>
          <w:sz w:val="24"/>
          <w:szCs w:val="24"/>
        </w:rPr>
        <w:t>, trabaja</w:t>
      </w:r>
      <w:r w:rsidR="002D61FE" w:rsidRPr="00FD7000">
        <w:rPr>
          <w:rFonts w:ascii="Times New Roman" w:hAnsi="Times New Roman" w:cs="Times New Roman"/>
          <w:sz w:val="24"/>
          <w:szCs w:val="24"/>
        </w:rPr>
        <w:t>mos</w:t>
      </w:r>
      <w:r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="002D61FE" w:rsidRPr="00FD7000">
        <w:rPr>
          <w:rFonts w:ascii="Times New Roman" w:hAnsi="Times New Roman" w:cs="Times New Roman"/>
          <w:sz w:val="24"/>
          <w:szCs w:val="24"/>
        </w:rPr>
        <w:t>nos</w:t>
      </w:r>
      <w:r w:rsidRPr="00FD7000">
        <w:rPr>
          <w:rFonts w:ascii="Times New Roman" w:hAnsi="Times New Roman" w:cs="Times New Roman"/>
          <w:sz w:val="24"/>
          <w:szCs w:val="24"/>
        </w:rPr>
        <w:t xml:space="preserve"> diverti</w:t>
      </w:r>
      <w:r w:rsidR="002D61FE" w:rsidRPr="00FD7000">
        <w:rPr>
          <w:rFonts w:ascii="Times New Roman" w:hAnsi="Times New Roman" w:cs="Times New Roman"/>
          <w:sz w:val="24"/>
          <w:szCs w:val="24"/>
        </w:rPr>
        <w:t>mos</w:t>
      </w:r>
      <w:r w:rsidRPr="00FD7000">
        <w:rPr>
          <w:rFonts w:ascii="Times New Roman" w:hAnsi="Times New Roman" w:cs="Times New Roman"/>
          <w:sz w:val="24"/>
          <w:szCs w:val="24"/>
        </w:rPr>
        <w:t>, aprende</w:t>
      </w:r>
      <w:r w:rsidR="002D61FE" w:rsidRPr="00FD7000">
        <w:rPr>
          <w:rFonts w:ascii="Times New Roman" w:hAnsi="Times New Roman" w:cs="Times New Roman"/>
          <w:sz w:val="24"/>
          <w:szCs w:val="24"/>
        </w:rPr>
        <w:t>mos, etcétera</w:t>
      </w:r>
      <w:r w:rsidRPr="00FD700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C154FFF" w14:textId="0EE695FB" w:rsidR="006E7994" w:rsidRPr="00FD7000" w:rsidRDefault="006E7994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Las numerosas transformaciones sociales que se están produciendo</w:t>
      </w:r>
      <w:r w:rsidR="002E0F3F" w:rsidRPr="00FD7000">
        <w:rPr>
          <w:rFonts w:ascii="Times New Roman" w:hAnsi="Times New Roman" w:cs="Times New Roman"/>
          <w:sz w:val="24"/>
          <w:szCs w:val="24"/>
        </w:rPr>
        <w:t xml:space="preserve"> las determina en gran medida </w:t>
      </w:r>
      <w:r w:rsidRPr="00FD7000">
        <w:rPr>
          <w:rFonts w:ascii="Times New Roman" w:hAnsi="Times New Roman" w:cs="Times New Roman"/>
          <w:sz w:val="24"/>
          <w:szCs w:val="24"/>
        </w:rPr>
        <w:t xml:space="preserve">el avance </w:t>
      </w:r>
      <w:r w:rsidR="002E0F3F" w:rsidRPr="00FD7000">
        <w:rPr>
          <w:rFonts w:ascii="Times New Roman" w:hAnsi="Times New Roman" w:cs="Times New Roman"/>
          <w:sz w:val="24"/>
          <w:szCs w:val="24"/>
        </w:rPr>
        <w:t>de</w:t>
      </w:r>
      <w:r w:rsidRPr="00FD7000">
        <w:rPr>
          <w:rFonts w:ascii="Times New Roman" w:hAnsi="Times New Roman" w:cs="Times New Roman"/>
          <w:sz w:val="24"/>
          <w:szCs w:val="24"/>
        </w:rPr>
        <w:t xml:space="preserve"> las nuevas tecnologías. </w:t>
      </w:r>
      <w:r w:rsidR="002E0F3F" w:rsidRPr="00FD7000">
        <w:rPr>
          <w:rFonts w:ascii="Times New Roman" w:hAnsi="Times New Roman" w:cs="Times New Roman"/>
          <w:sz w:val="24"/>
          <w:szCs w:val="24"/>
        </w:rPr>
        <w:t>En</w:t>
      </w:r>
      <w:r w:rsidRPr="00FD7000">
        <w:rPr>
          <w:rFonts w:ascii="Times New Roman" w:hAnsi="Times New Roman" w:cs="Times New Roman"/>
          <w:sz w:val="24"/>
          <w:szCs w:val="24"/>
        </w:rPr>
        <w:t xml:space="preserve"> este punto debemos evitar caer en el error de </w:t>
      </w:r>
      <w:r w:rsidRPr="00FD7000">
        <w:rPr>
          <w:rFonts w:ascii="Times New Roman" w:hAnsi="Times New Roman" w:cs="Times New Roman"/>
          <w:sz w:val="24"/>
          <w:szCs w:val="24"/>
        </w:rPr>
        <w:lastRenderedPageBreak/>
        <w:t>pensar que las tecnologías de la información y comunicación crearán un modelo de sociedad</w:t>
      </w:r>
      <w:r w:rsidR="002E0F3F" w:rsidRPr="00FD7000">
        <w:rPr>
          <w:rFonts w:ascii="Times New Roman" w:hAnsi="Times New Roman" w:cs="Times New Roman"/>
          <w:sz w:val="24"/>
          <w:szCs w:val="24"/>
        </w:rPr>
        <w:t xml:space="preserve">; </w:t>
      </w:r>
      <w:r w:rsidRPr="00FD7000">
        <w:rPr>
          <w:rFonts w:ascii="Times New Roman" w:hAnsi="Times New Roman" w:cs="Times New Roman"/>
          <w:sz w:val="24"/>
          <w:szCs w:val="24"/>
        </w:rPr>
        <w:t xml:space="preserve">por el contrario, ambos aspectos, sociedad y tecnología, se condicionarán mutuamente (Cabero, 1999). </w:t>
      </w:r>
    </w:p>
    <w:p w14:paraId="4F7864DF" w14:textId="2D9B1187" w:rsidR="00A77BC4" w:rsidRPr="00FD7000" w:rsidRDefault="006E7994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En la actualidad, las TIC son un factor determinante en la productividad de las empresas, </w:t>
      </w:r>
      <w:r w:rsidR="00C651EC" w:rsidRPr="00FD7000">
        <w:rPr>
          <w:rFonts w:ascii="Times New Roman" w:hAnsi="Times New Roman" w:cs="Times New Roman"/>
          <w:sz w:val="24"/>
          <w:szCs w:val="24"/>
        </w:rPr>
        <w:t xml:space="preserve">sin importar cuál sea ni </w:t>
      </w:r>
      <w:r w:rsidR="002E0F3F" w:rsidRPr="00FD7000">
        <w:rPr>
          <w:rFonts w:ascii="Times New Roman" w:hAnsi="Times New Roman" w:cs="Times New Roman"/>
          <w:sz w:val="24"/>
          <w:szCs w:val="24"/>
        </w:rPr>
        <w:t>el</w:t>
      </w:r>
      <w:r w:rsidRPr="00FD7000">
        <w:rPr>
          <w:rFonts w:ascii="Times New Roman" w:hAnsi="Times New Roman" w:cs="Times New Roman"/>
          <w:sz w:val="24"/>
          <w:szCs w:val="24"/>
        </w:rPr>
        <w:t xml:space="preserve"> tamaño que tenga. Las pequeñas y medianas empresas (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PYMEs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) pueden mejorar la eficiencia de los diferentes procesos empresariales </w:t>
      </w:r>
      <w:r w:rsidR="00EE50E9" w:rsidRPr="00FD7000">
        <w:rPr>
          <w:rFonts w:ascii="Times New Roman" w:hAnsi="Times New Roman" w:cs="Times New Roman"/>
          <w:sz w:val="24"/>
          <w:szCs w:val="24"/>
        </w:rPr>
        <w:t>—</w:t>
      </w:r>
      <w:r w:rsidRPr="00FD7000">
        <w:rPr>
          <w:rFonts w:ascii="Times New Roman" w:hAnsi="Times New Roman" w:cs="Times New Roman"/>
          <w:sz w:val="24"/>
          <w:szCs w:val="24"/>
        </w:rPr>
        <w:t>producción, ventas y administración</w:t>
      </w:r>
      <w:r w:rsidR="00EE50E9" w:rsidRPr="00FD7000">
        <w:rPr>
          <w:rFonts w:ascii="Times New Roman" w:hAnsi="Times New Roman" w:cs="Times New Roman"/>
          <w:sz w:val="24"/>
          <w:szCs w:val="24"/>
        </w:rPr>
        <w:t>—</w:t>
      </w:r>
      <w:r w:rsidR="002E0F3F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reducir costos y elevar su competitividad mediante el uso de </w:t>
      </w:r>
      <w:r w:rsidR="00252310" w:rsidRPr="00FD7000">
        <w:rPr>
          <w:rFonts w:ascii="Times New Roman" w:hAnsi="Times New Roman" w:cs="Times New Roman"/>
          <w:sz w:val="24"/>
          <w:szCs w:val="24"/>
        </w:rPr>
        <w:t xml:space="preserve">las </w:t>
      </w:r>
      <w:r w:rsidRPr="00FD7000">
        <w:rPr>
          <w:rFonts w:ascii="Times New Roman" w:hAnsi="Times New Roman" w:cs="Times New Roman"/>
          <w:sz w:val="24"/>
          <w:szCs w:val="24"/>
        </w:rPr>
        <w:t xml:space="preserve">Tecnologías de Información y Comunicación (TIC). </w:t>
      </w:r>
    </w:p>
    <w:p w14:paraId="444B384F" w14:textId="0718F7A6" w:rsidR="006E7994" w:rsidRDefault="006E7994" w:rsidP="00FD7000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Además de mejorar la eficiencia y la productividad, el uso de </w:t>
      </w:r>
      <w:r w:rsidR="00563F61" w:rsidRPr="00FD7000">
        <w:rPr>
          <w:rFonts w:ascii="Times New Roman" w:hAnsi="Times New Roman" w:cs="Times New Roman"/>
          <w:sz w:val="24"/>
          <w:szCs w:val="24"/>
        </w:rPr>
        <w:t xml:space="preserve">las </w:t>
      </w:r>
      <w:r w:rsidRPr="00FD7000">
        <w:rPr>
          <w:rFonts w:ascii="Times New Roman" w:hAnsi="Times New Roman" w:cs="Times New Roman"/>
          <w:sz w:val="24"/>
          <w:szCs w:val="24"/>
        </w:rPr>
        <w:t xml:space="preserve">TIC tiene especial importancia para el mercadeo y las ventas, para la búsqueda y comunicación con proveedores y clientes, y para el continuo aprendizaje del empresario y del personal. Cuando hablamos de </w:t>
      </w:r>
      <w:r w:rsidR="00563F61" w:rsidRPr="00FD7000">
        <w:rPr>
          <w:rFonts w:ascii="Times New Roman" w:hAnsi="Times New Roman" w:cs="Times New Roman"/>
          <w:sz w:val="24"/>
          <w:szCs w:val="24"/>
        </w:rPr>
        <w:t xml:space="preserve">las </w:t>
      </w:r>
      <w:r w:rsidRPr="00FD7000">
        <w:rPr>
          <w:rFonts w:ascii="Times New Roman" w:hAnsi="Times New Roman" w:cs="Times New Roman"/>
          <w:sz w:val="24"/>
          <w:szCs w:val="24"/>
        </w:rPr>
        <w:t xml:space="preserve">TIC casi siempre relacionamos el término con computadoras. </w:t>
      </w:r>
    </w:p>
    <w:p w14:paraId="4814251E" w14:textId="77777777" w:rsidR="000162A2" w:rsidRPr="00EF41A1" w:rsidRDefault="000162A2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p w14:paraId="0BF9EC48" w14:textId="5E4FB524" w:rsidR="00EF41A1" w:rsidRPr="00EF41A1" w:rsidRDefault="00EF41A1" w:rsidP="00EF41A1">
      <w:pPr>
        <w:spacing w:line="480" w:lineRule="auto"/>
        <w:jc w:val="center"/>
        <w:rPr>
          <w:rFonts w:ascii="Arial" w:hAnsi="Arial"/>
          <w:sz w:val="20"/>
          <w:szCs w:val="20"/>
        </w:rPr>
      </w:pPr>
      <w:r w:rsidRPr="00EF41A1">
        <w:rPr>
          <w:rFonts w:ascii="Arial" w:hAnsi="Arial"/>
          <w:sz w:val="20"/>
          <w:szCs w:val="20"/>
        </w:rPr>
        <w:t xml:space="preserve">Figura </w:t>
      </w:r>
      <w:r w:rsidRPr="00EF41A1">
        <w:rPr>
          <w:rFonts w:ascii="Arial" w:hAnsi="Arial"/>
          <w:sz w:val="20"/>
          <w:szCs w:val="20"/>
        </w:rPr>
        <w:fldChar w:fldCharType="begin"/>
      </w:r>
      <w:r w:rsidRPr="00EF41A1">
        <w:rPr>
          <w:rFonts w:ascii="Arial" w:hAnsi="Arial"/>
          <w:sz w:val="20"/>
          <w:szCs w:val="20"/>
        </w:rPr>
        <w:instrText xml:space="preserve"> SEQ Figura_No. \* ARABIC </w:instrText>
      </w:r>
      <w:r w:rsidRPr="00EF41A1">
        <w:rPr>
          <w:rFonts w:ascii="Arial" w:hAnsi="Arial"/>
          <w:sz w:val="20"/>
          <w:szCs w:val="20"/>
        </w:rPr>
        <w:fldChar w:fldCharType="separate"/>
      </w:r>
      <w:r w:rsidR="00BF56BA">
        <w:rPr>
          <w:rFonts w:ascii="Arial" w:hAnsi="Arial"/>
          <w:noProof/>
          <w:sz w:val="20"/>
          <w:szCs w:val="20"/>
        </w:rPr>
        <w:t>1</w:t>
      </w:r>
      <w:r w:rsidRPr="00EF41A1">
        <w:rPr>
          <w:rFonts w:ascii="Arial" w:hAnsi="Arial"/>
          <w:sz w:val="20"/>
          <w:szCs w:val="20"/>
        </w:rPr>
        <w:fldChar w:fldCharType="end"/>
      </w:r>
      <w:r w:rsidR="00563F61">
        <w:rPr>
          <w:rFonts w:ascii="Arial" w:hAnsi="Arial"/>
          <w:sz w:val="20"/>
          <w:szCs w:val="20"/>
        </w:rPr>
        <w:t>.</w:t>
      </w:r>
      <w:r w:rsidRPr="00EF41A1">
        <w:rPr>
          <w:rFonts w:ascii="Arial" w:hAnsi="Arial"/>
          <w:sz w:val="20"/>
          <w:szCs w:val="20"/>
        </w:rPr>
        <w:t xml:space="preserve"> Características de las TIC</w:t>
      </w:r>
    </w:p>
    <w:p w14:paraId="1ED838C5" w14:textId="167B7F88" w:rsidR="001962D3" w:rsidRPr="00EF41A1" w:rsidRDefault="006624FD" w:rsidP="00EF41A1">
      <w:pPr>
        <w:spacing w:line="480" w:lineRule="auto"/>
        <w:jc w:val="center"/>
        <w:rPr>
          <w:rFonts w:ascii="Arial" w:hAnsi="Arial"/>
          <w:sz w:val="24"/>
          <w:szCs w:val="24"/>
        </w:rPr>
      </w:pPr>
      <w:r w:rsidRPr="00EF41A1">
        <w:rPr>
          <w:rFonts w:ascii="Arial" w:hAnsi="Arial"/>
          <w:noProof/>
          <w:sz w:val="24"/>
          <w:szCs w:val="24"/>
          <w:lang w:eastAsia="es-MX"/>
        </w:rPr>
        <w:drawing>
          <wp:inline distT="0" distB="0" distL="0" distR="0" wp14:anchorId="3404235C" wp14:editId="68823DFB">
            <wp:extent cx="3176814" cy="2008324"/>
            <wp:effectExtent l="38100" t="0" r="43180" b="1143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14:paraId="183838E3" w14:textId="08AD0A4E" w:rsidR="00A07ABC" w:rsidRPr="00FD7000" w:rsidRDefault="00A07ABC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" w:name="_Toc310522475"/>
      <w:r w:rsidRPr="00FD7000">
        <w:rPr>
          <w:rFonts w:ascii="Times New Roman" w:hAnsi="Times New Roman" w:cs="Times New Roman"/>
          <w:b/>
          <w:sz w:val="24"/>
          <w:szCs w:val="24"/>
        </w:rPr>
        <w:t>AJAX</w:t>
      </w:r>
      <w:bookmarkEnd w:id="11"/>
    </w:p>
    <w:p w14:paraId="50B5EC26" w14:textId="22855570" w:rsidR="00154E31" w:rsidRPr="00FD7000" w:rsidRDefault="00154E3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AJAX son las siglas para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Asynchronous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="00252310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y XML no es una nueva tecnología sino la combinación de varias tecnologías: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como lenguaje de programación, XML para el intercambio de datos, DOM para el manejo de los objetos de la página y un modelo asíncrono de comunicación para el intercambio de datos. </w:t>
      </w:r>
    </w:p>
    <w:p w14:paraId="1F9447B0" w14:textId="04DFC0C6" w:rsidR="00846804" w:rsidRPr="00FD7000" w:rsidRDefault="00154E3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lastRenderedPageBreak/>
        <w:t xml:space="preserve">La idea principal de AJAX es cargar y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renderizar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una página, </w:t>
      </w:r>
      <w:r w:rsidR="00242A2C" w:rsidRPr="00FD7000">
        <w:rPr>
          <w:rFonts w:ascii="Times New Roman" w:hAnsi="Times New Roman" w:cs="Times New Roman"/>
          <w:sz w:val="24"/>
          <w:szCs w:val="24"/>
        </w:rPr>
        <w:t>lo cual</w:t>
      </w:r>
      <w:r w:rsidRPr="00FD7000">
        <w:rPr>
          <w:rFonts w:ascii="Times New Roman" w:hAnsi="Times New Roman" w:cs="Times New Roman"/>
          <w:sz w:val="24"/>
          <w:szCs w:val="24"/>
        </w:rPr>
        <w:t xml:space="preserve"> logra con base </w:t>
      </w:r>
      <w:r w:rsidR="00242A2C" w:rsidRPr="00FD7000">
        <w:rPr>
          <w:rFonts w:ascii="Times New Roman" w:hAnsi="Times New Roman" w:cs="Times New Roman"/>
          <w:sz w:val="24"/>
          <w:szCs w:val="24"/>
        </w:rPr>
        <w:t>en</w:t>
      </w:r>
      <w:r w:rsidRPr="00FD7000">
        <w:rPr>
          <w:rFonts w:ascii="Times New Roman" w:hAnsi="Times New Roman" w:cs="Times New Roman"/>
          <w:sz w:val="24"/>
          <w:szCs w:val="24"/>
        </w:rPr>
        <w:t xml:space="preserve"> scripts que se comunican de manera asíncrona con el servidor para traer los datos y luego cambiar partes de esta sin tener que cargar de nuevo la página. </w:t>
      </w:r>
      <w:sdt>
        <w:sdtPr>
          <w:rPr>
            <w:rFonts w:ascii="Times New Roman" w:hAnsi="Times New Roman" w:cs="Times New Roman"/>
            <w:sz w:val="24"/>
            <w:szCs w:val="24"/>
          </w:rPr>
          <w:id w:val="-1251892869"/>
          <w:citation/>
        </w:sdtPr>
        <w:sdtEndPr/>
        <w:sdtContent>
          <w:r w:rsidR="00846804" w:rsidRPr="00FD700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846804" w:rsidRPr="00FD7000">
            <w:rPr>
              <w:rFonts w:ascii="Times New Roman" w:hAnsi="Times New Roman" w:cs="Times New Roman"/>
              <w:sz w:val="24"/>
              <w:szCs w:val="24"/>
            </w:rPr>
            <w:instrText xml:space="preserve"> CITATION Lui08 \l 1034 </w:instrText>
          </w:r>
          <w:r w:rsidR="00846804" w:rsidRPr="00FD700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FD7000" w:rsidRPr="00FD7000">
            <w:rPr>
              <w:rFonts w:ascii="Times New Roman" w:hAnsi="Times New Roman" w:cs="Times New Roman"/>
              <w:noProof/>
              <w:sz w:val="24"/>
              <w:szCs w:val="24"/>
            </w:rPr>
            <w:t>(Oxlaj, 2008)</w:t>
          </w:r>
          <w:r w:rsidR="00846804" w:rsidRPr="00FD7000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242A2C" w:rsidRPr="00FD7000">
        <w:rPr>
          <w:rFonts w:ascii="Times New Roman" w:hAnsi="Times New Roman" w:cs="Times New Roman"/>
          <w:sz w:val="24"/>
          <w:szCs w:val="24"/>
        </w:rPr>
        <w:t>.</w:t>
      </w:r>
    </w:p>
    <w:p w14:paraId="19E55C2F" w14:textId="16F315AB" w:rsidR="00154E31" w:rsidRPr="00FD7000" w:rsidRDefault="00154E3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Entre las empresas más grandes que utilizan AJAX se encuentra</w:t>
      </w:r>
      <w:r w:rsidR="00242A2C" w:rsidRPr="00FD7000">
        <w:rPr>
          <w:rFonts w:ascii="Times New Roman" w:hAnsi="Times New Roman" w:cs="Times New Roman"/>
          <w:sz w:val="24"/>
          <w:szCs w:val="24"/>
        </w:rPr>
        <w:t>n</w:t>
      </w:r>
      <w:r w:rsidRPr="00FD7000">
        <w:rPr>
          <w:rFonts w:ascii="Times New Roman" w:hAnsi="Times New Roman" w:cs="Times New Roman"/>
          <w:sz w:val="24"/>
          <w:szCs w:val="24"/>
        </w:rPr>
        <w:t xml:space="preserve"> Google,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Yahoo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, Amazon y Microsoft. Las aplicaciones van desde completar algunos campos automáticamente hasta una suite de oficina con procesador de texto y hojas electrónicas. Entre los beneficios de AJAX encontramos: rapidez de respuesta, interfaces de usuario gráficamente ricas, menor consumo de ancho de banda e interactividad. Pero no todo es perfecto con AJAX, porque presenta grandes problemas si no se utiliza correctamente. </w:t>
      </w:r>
    </w:p>
    <w:p w14:paraId="6368CC8A" w14:textId="4FBE37BE" w:rsidR="009F3710" w:rsidRDefault="009F3710" w:rsidP="00FD7000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Ajax es una técnica de desarrollo web que permite implementar una comunicación asincrónica entre el cliente y el servidor. Gracias a Ajax, muchas de las tareas que habitualmente se realizan desde el lado </w:t>
      </w:r>
      <w:r w:rsidR="00242A2C" w:rsidRPr="00FD7000">
        <w:rPr>
          <w:rFonts w:ascii="Times New Roman" w:hAnsi="Times New Roman" w:cs="Times New Roman"/>
          <w:sz w:val="24"/>
          <w:szCs w:val="24"/>
        </w:rPr>
        <w:t xml:space="preserve">del </w:t>
      </w:r>
      <w:r w:rsidRPr="00FD7000">
        <w:rPr>
          <w:rFonts w:ascii="Times New Roman" w:hAnsi="Times New Roman" w:cs="Times New Roman"/>
          <w:sz w:val="24"/>
          <w:szCs w:val="24"/>
        </w:rPr>
        <w:t xml:space="preserve">servidor (por ejemplo, consultas a bases de datos) pueden realizarse parcialmente desde el lado </w:t>
      </w:r>
      <w:r w:rsidR="00242A2C" w:rsidRPr="00FD7000">
        <w:rPr>
          <w:rFonts w:ascii="Times New Roman" w:hAnsi="Times New Roman" w:cs="Times New Roman"/>
          <w:sz w:val="24"/>
          <w:szCs w:val="24"/>
        </w:rPr>
        <w:t xml:space="preserve">del </w:t>
      </w:r>
      <w:r w:rsidRPr="00FD7000">
        <w:rPr>
          <w:rFonts w:ascii="Times New Roman" w:hAnsi="Times New Roman" w:cs="Times New Roman"/>
          <w:sz w:val="24"/>
          <w:szCs w:val="24"/>
        </w:rPr>
        <w:t>cliente, evitando recargar la página y brindando una experiencia de navegación más fluida.</w:t>
      </w:r>
    </w:p>
    <w:p w14:paraId="52527DA3" w14:textId="7EF9DED8" w:rsidR="00391D3B" w:rsidRPr="00EF41A1" w:rsidRDefault="00EF41A1" w:rsidP="00EF41A1">
      <w:pPr>
        <w:spacing w:line="480" w:lineRule="auto"/>
        <w:jc w:val="center"/>
        <w:rPr>
          <w:rFonts w:ascii="Arial" w:hAnsi="Arial"/>
          <w:sz w:val="20"/>
          <w:szCs w:val="20"/>
        </w:rPr>
      </w:pPr>
      <w:r w:rsidRPr="00EF41A1">
        <w:rPr>
          <w:rFonts w:ascii="Arial" w:hAnsi="Arial"/>
          <w:sz w:val="20"/>
          <w:szCs w:val="20"/>
        </w:rPr>
        <w:t xml:space="preserve">Figura </w:t>
      </w:r>
      <w:r w:rsidRPr="00EF41A1">
        <w:rPr>
          <w:rFonts w:ascii="Arial" w:hAnsi="Arial"/>
          <w:sz w:val="20"/>
          <w:szCs w:val="20"/>
        </w:rPr>
        <w:fldChar w:fldCharType="begin"/>
      </w:r>
      <w:r w:rsidRPr="00EF41A1">
        <w:rPr>
          <w:rFonts w:ascii="Arial" w:hAnsi="Arial"/>
          <w:sz w:val="20"/>
          <w:szCs w:val="20"/>
        </w:rPr>
        <w:instrText xml:space="preserve"> SEQ Figura_No. \* ARABIC </w:instrText>
      </w:r>
      <w:r w:rsidRPr="00EF41A1">
        <w:rPr>
          <w:rFonts w:ascii="Arial" w:hAnsi="Arial"/>
          <w:sz w:val="20"/>
          <w:szCs w:val="20"/>
        </w:rPr>
        <w:fldChar w:fldCharType="separate"/>
      </w:r>
      <w:r w:rsidR="00BF56BA">
        <w:rPr>
          <w:rFonts w:ascii="Arial" w:hAnsi="Arial"/>
          <w:noProof/>
          <w:sz w:val="20"/>
          <w:szCs w:val="20"/>
        </w:rPr>
        <w:t>2</w:t>
      </w:r>
      <w:r w:rsidRPr="00EF41A1">
        <w:rPr>
          <w:rFonts w:ascii="Arial" w:hAnsi="Arial"/>
          <w:sz w:val="20"/>
          <w:szCs w:val="20"/>
        </w:rPr>
        <w:fldChar w:fldCharType="end"/>
      </w:r>
      <w:r w:rsidR="00563F61">
        <w:rPr>
          <w:rFonts w:ascii="Arial" w:hAnsi="Arial"/>
          <w:sz w:val="20"/>
          <w:szCs w:val="20"/>
        </w:rPr>
        <w:t>.</w:t>
      </w:r>
      <w:r w:rsidRPr="00EF41A1">
        <w:rPr>
          <w:rFonts w:ascii="Arial" w:hAnsi="Arial"/>
          <w:sz w:val="20"/>
          <w:szCs w:val="20"/>
        </w:rPr>
        <w:t xml:space="preserve"> Beneficio</w:t>
      </w:r>
      <w:r w:rsidR="00563F61">
        <w:rPr>
          <w:rFonts w:ascii="Arial" w:hAnsi="Arial"/>
          <w:sz w:val="20"/>
          <w:szCs w:val="20"/>
        </w:rPr>
        <w:t>s</w:t>
      </w:r>
      <w:r w:rsidRPr="00EF41A1">
        <w:rPr>
          <w:rFonts w:ascii="Arial" w:hAnsi="Arial"/>
          <w:sz w:val="20"/>
          <w:szCs w:val="20"/>
        </w:rPr>
        <w:t xml:space="preserve"> de </w:t>
      </w:r>
      <w:r w:rsidR="00563F61">
        <w:rPr>
          <w:rFonts w:ascii="Arial" w:hAnsi="Arial"/>
          <w:sz w:val="20"/>
          <w:szCs w:val="20"/>
        </w:rPr>
        <w:t>u</w:t>
      </w:r>
      <w:r w:rsidRPr="00EF41A1">
        <w:rPr>
          <w:rFonts w:ascii="Arial" w:hAnsi="Arial"/>
          <w:sz w:val="20"/>
          <w:szCs w:val="20"/>
        </w:rPr>
        <w:t>sar AJAX</w:t>
      </w:r>
    </w:p>
    <w:p w14:paraId="6DDC3300" w14:textId="036D6E39" w:rsidR="000162A2" w:rsidRPr="00EF41A1" w:rsidRDefault="009037CA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  <w:r w:rsidRPr="00EF41A1">
        <w:rPr>
          <w:rFonts w:ascii="Arial" w:hAnsi="Arial"/>
          <w:sz w:val="24"/>
          <w:szCs w:val="24"/>
        </w:rPr>
        <w:t xml:space="preserve">                                         </w:t>
      </w:r>
      <w:r w:rsidRPr="00EF41A1">
        <w:rPr>
          <w:rFonts w:ascii="Arial" w:hAnsi="Arial"/>
          <w:noProof/>
          <w:sz w:val="24"/>
          <w:szCs w:val="24"/>
          <w:lang w:eastAsia="es-MX"/>
        </w:rPr>
        <w:drawing>
          <wp:inline distT="0" distB="0" distL="0" distR="0" wp14:anchorId="0C3F47EE" wp14:editId="22D7BD33">
            <wp:extent cx="2032000" cy="3007995"/>
            <wp:effectExtent l="0" t="38100" r="0" b="40005"/>
            <wp:docPr id="5" name="Diagrama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  <w:bookmarkStart w:id="12" w:name="_Toc310522481"/>
    </w:p>
    <w:p w14:paraId="1D4C2E06" w14:textId="77777777" w:rsidR="00724A93" w:rsidRDefault="00724A93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FEB4BC" w14:textId="339D75D2" w:rsidR="00E6092B" w:rsidRPr="00FD7000" w:rsidRDefault="00E6092B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00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 w:rsidR="0075234A" w:rsidRPr="00FD7000">
        <w:rPr>
          <w:rFonts w:ascii="Times New Roman" w:hAnsi="Times New Roman" w:cs="Times New Roman"/>
          <w:b/>
          <w:sz w:val="24"/>
          <w:szCs w:val="24"/>
        </w:rPr>
        <w:t>AVASCRIPT</w:t>
      </w:r>
      <w:bookmarkEnd w:id="12"/>
    </w:p>
    <w:p w14:paraId="44CBBE24" w14:textId="1687D9F1" w:rsidR="00E6092B" w:rsidRPr="00FD7000" w:rsidRDefault="00E6092B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7000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es un lenguaje de programación script desarrollado por Netscape, cuyo propósito principal era modificar</w:t>
      </w:r>
      <w:r w:rsidR="00C62DA3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>las etiquetas HTML y hacer tareas de validación. El código</w:t>
      </w:r>
      <w:r w:rsidR="009037CA" w:rsidRPr="00FD7000">
        <w:rPr>
          <w:rFonts w:ascii="Times New Roman" w:hAnsi="Times New Roman" w:cs="Times New Roman"/>
          <w:sz w:val="24"/>
          <w:szCs w:val="24"/>
        </w:rPr>
        <w:t xml:space="preserve"> que escribe este lenguaj</w:t>
      </w:r>
      <w:r w:rsidRPr="00FD7000">
        <w:rPr>
          <w:rFonts w:ascii="Times New Roman" w:hAnsi="Times New Roman" w:cs="Times New Roman"/>
          <w:sz w:val="24"/>
          <w:szCs w:val="24"/>
        </w:rPr>
        <w:t>e</w:t>
      </w:r>
      <w:r w:rsidR="00C62DA3" w:rsidRPr="00FD7000">
        <w:rPr>
          <w:rFonts w:ascii="Times New Roman" w:hAnsi="Times New Roman" w:cs="Times New Roman"/>
          <w:sz w:val="24"/>
          <w:szCs w:val="24"/>
        </w:rPr>
        <w:t xml:space="preserve"> e</w:t>
      </w:r>
      <w:r w:rsidRPr="00FD7000">
        <w:rPr>
          <w:rFonts w:ascii="Times New Roman" w:hAnsi="Times New Roman" w:cs="Times New Roman"/>
          <w:sz w:val="24"/>
          <w:szCs w:val="24"/>
        </w:rPr>
        <w:t>s interpretado por el explorador. Además</w:t>
      </w:r>
      <w:r w:rsidR="00C62DA3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no puede crear programas independientes, </w:t>
      </w:r>
      <w:r w:rsidR="00C62DA3" w:rsidRPr="00FD7000">
        <w:rPr>
          <w:rFonts w:ascii="Times New Roman" w:hAnsi="Times New Roman" w:cs="Times New Roman"/>
          <w:sz w:val="24"/>
          <w:szCs w:val="24"/>
        </w:rPr>
        <w:t xml:space="preserve">pues </w:t>
      </w:r>
      <w:r w:rsidRPr="00FD7000">
        <w:rPr>
          <w:rFonts w:ascii="Times New Roman" w:hAnsi="Times New Roman" w:cs="Times New Roman"/>
          <w:sz w:val="24"/>
          <w:szCs w:val="24"/>
        </w:rPr>
        <w:t xml:space="preserve">necesita estar incluido dentro de una página HTML para que pueda ser utilizado. Una de las ventajas de este lenguaje es que es fácil de aprender y utilizar, </w:t>
      </w:r>
      <w:r w:rsidR="00C62DA3" w:rsidRPr="00FD7000">
        <w:rPr>
          <w:rFonts w:ascii="Times New Roman" w:hAnsi="Times New Roman" w:cs="Times New Roman"/>
          <w:sz w:val="24"/>
          <w:szCs w:val="24"/>
        </w:rPr>
        <w:t>ya que</w:t>
      </w:r>
      <w:r w:rsidRPr="00FD7000">
        <w:rPr>
          <w:rFonts w:ascii="Times New Roman" w:hAnsi="Times New Roman" w:cs="Times New Roman"/>
          <w:sz w:val="24"/>
          <w:szCs w:val="24"/>
        </w:rPr>
        <w:t xml:space="preserve"> no es tan complejo como un lenguaje de propósito general como Java y C#. </w:t>
      </w:r>
    </w:p>
    <w:p w14:paraId="32ACF5D6" w14:textId="77777777" w:rsidR="00C115BD" w:rsidRPr="00FD7000" w:rsidRDefault="00C115BD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0DC22" w14:textId="7510AB7B" w:rsidR="000C5F5B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_Toc310522492"/>
      <w:bookmarkEnd w:id="3"/>
      <w:r w:rsidRPr="00FD7000">
        <w:rPr>
          <w:rFonts w:ascii="Times New Roman" w:hAnsi="Times New Roman" w:cs="Times New Roman"/>
          <w:b/>
          <w:sz w:val="24"/>
          <w:szCs w:val="24"/>
        </w:rPr>
        <w:t>PHP</w:t>
      </w:r>
      <w:bookmarkEnd w:id="13"/>
    </w:p>
    <w:p w14:paraId="683E621D" w14:textId="40CB6439" w:rsidR="00F5600F" w:rsidRPr="00FD7000" w:rsidRDefault="00F5600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En los últimos años muchos de los nuevos programadores </w:t>
      </w:r>
      <w:r w:rsidR="00C62DA3" w:rsidRPr="00FD7000">
        <w:rPr>
          <w:rFonts w:ascii="Times New Roman" w:hAnsi="Times New Roman" w:cs="Times New Roman"/>
          <w:sz w:val="24"/>
          <w:szCs w:val="24"/>
        </w:rPr>
        <w:t>comentan que</w:t>
      </w:r>
      <w:r w:rsidRPr="00FD7000">
        <w:rPr>
          <w:rFonts w:ascii="Times New Roman" w:hAnsi="Times New Roman" w:cs="Times New Roman"/>
          <w:sz w:val="24"/>
          <w:szCs w:val="24"/>
        </w:rPr>
        <w:t xml:space="preserve"> PHP es malo, </w:t>
      </w:r>
      <w:r w:rsidR="00C62DA3" w:rsidRPr="00FD7000">
        <w:rPr>
          <w:rFonts w:ascii="Times New Roman" w:hAnsi="Times New Roman" w:cs="Times New Roman"/>
          <w:sz w:val="24"/>
          <w:szCs w:val="24"/>
        </w:rPr>
        <w:t>a</w:t>
      </w:r>
      <w:r w:rsidRPr="00FD7000">
        <w:rPr>
          <w:rFonts w:ascii="Times New Roman" w:hAnsi="Times New Roman" w:cs="Times New Roman"/>
          <w:sz w:val="24"/>
          <w:szCs w:val="24"/>
        </w:rPr>
        <w:t xml:space="preserve">firmación </w:t>
      </w:r>
      <w:r w:rsidR="00C62DA3" w:rsidRPr="00FD7000">
        <w:rPr>
          <w:rFonts w:ascii="Times New Roman" w:hAnsi="Times New Roman" w:cs="Times New Roman"/>
          <w:sz w:val="24"/>
          <w:szCs w:val="24"/>
        </w:rPr>
        <w:t>que hacen aunque nunca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C62DA3" w:rsidRPr="00FD7000">
        <w:rPr>
          <w:rFonts w:ascii="Times New Roman" w:hAnsi="Times New Roman" w:cs="Times New Roman"/>
          <w:sz w:val="24"/>
          <w:szCs w:val="24"/>
        </w:rPr>
        <w:t>hayan tenido ninguna experiencia directa con</w:t>
      </w:r>
      <w:r w:rsidRPr="00FD7000">
        <w:rPr>
          <w:rFonts w:ascii="Times New Roman" w:hAnsi="Times New Roman" w:cs="Times New Roman"/>
          <w:sz w:val="24"/>
          <w:szCs w:val="24"/>
        </w:rPr>
        <w:t xml:space="preserve"> PHP</w:t>
      </w:r>
      <w:r w:rsidR="00C62DA3" w:rsidRPr="00FD7000">
        <w:rPr>
          <w:rFonts w:ascii="Times New Roman" w:hAnsi="Times New Roman" w:cs="Times New Roman"/>
          <w:sz w:val="24"/>
          <w:szCs w:val="24"/>
        </w:rPr>
        <w:t>. Y esto</w:t>
      </w:r>
      <w:r w:rsidRPr="00FD7000">
        <w:rPr>
          <w:rFonts w:ascii="Times New Roman" w:hAnsi="Times New Roman" w:cs="Times New Roman"/>
          <w:sz w:val="24"/>
          <w:szCs w:val="24"/>
        </w:rPr>
        <w:t xml:space="preserve"> lo repiten </w:t>
      </w:r>
      <w:r w:rsidR="00C62DA3" w:rsidRPr="00FD7000">
        <w:rPr>
          <w:rFonts w:ascii="Times New Roman" w:hAnsi="Times New Roman" w:cs="Times New Roman"/>
          <w:sz w:val="24"/>
          <w:szCs w:val="24"/>
        </w:rPr>
        <w:t xml:space="preserve">una y otra vez </w:t>
      </w:r>
      <w:r w:rsidRPr="00FD7000">
        <w:rPr>
          <w:rFonts w:ascii="Times New Roman" w:hAnsi="Times New Roman" w:cs="Times New Roman"/>
          <w:sz w:val="24"/>
          <w:szCs w:val="24"/>
        </w:rPr>
        <w:t xml:space="preserve">porque escucharon </w:t>
      </w:r>
      <w:r w:rsidR="00C62DA3" w:rsidRPr="00FD7000">
        <w:rPr>
          <w:rFonts w:ascii="Times New Roman" w:hAnsi="Times New Roman" w:cs="Times New Roman"/>
          <w:sz w:val="24"/>
          <w:szCs w:val="24"/>
        </w:rPr>
        <w:t>que e</w:t>
      </w:r>
      <w:r w:rsidRPr="00FD7000">
        <w:rPr>
          <w:rFonts w:ascii="Times New Roman" w:hAnsi="Times New Roman" w:cs="Times New Roman"/>
          <w:sz w:val="24"/>
          <w:szCs w:val="24"/>
        </w:rPr>
        <w:t>l amigo de un amigo dec</w:t>
      </w:r>
      <w:r w:rsidR="00C62DA3" w:rsidRPr="00FD7000">
        <w:rPr>
          <w:rFonts w:ascii="Times New Roman" w:hAnsi="Times New Roman" w:cs="Times New Roman"/>
          <w:sz w:val="24"/>
          <w:szCs w:val="24"/>
        </w:rPr>
        <w:t>ía</w:t>
      </w:r>
      <w:r w:rsidRPr="00FD7000">
        <w:rPr>
          <w:rFonts w:ascii="Times New Roman" w:hAnsi="Times New Roman" w:cs="Times New Roman"/>
          <w:sz w:val="24"/>
          <w:szCs w:val="24"/>
        </w:rPr>
        <w:t xml:space="preserve"> lo mismo.</w:t>
      </w:r>
    </w:p>
    <w:p w14:paraId="56C59DDC" w14:textId="47316A70" w:rsidR="00F5600F" w:rsidRPr="00FD7000" w:rsidRDefault="00F5600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PHP es el lenguaje más difundido en la programación W</w:t>
      </w:r>
      <w:r w:rsidR="00B66583" w:rsidRPr="00FD7000">
        <w:rPr>
          <w:rFonts w:ascii="Times New Roman" w:hAnsi="Times New Roman" w:cs="Times New Roman"/>
          <w:sz w:val="24"/>
          <w:szCs w:val="24"/>
        </w:rPr>
        <w:t>eb</w:t>
      </w:r>
      <w:r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y </w:t>
      </w:r>
      <w:r w:rsidRPr="00FD7000">
        <w:rPr>
          <w:rFonts w:ascii="Times New Roman" w:hAnsi="Times New Roman" w:cs="Times New Roman"/>
          <w:sz w:val="24"/>
          <w:szCs w:val="24"/>
        </w:rPr>
        <w:t>no tiene rival</w:t>
      </w:r>
      <w:r w:rsidR="00B66583" w:rsidRPr="00FD7000">
        <w:rPr>
          <w:rFonts w:ascii="Times New Roman" w:hAnsi="Times New Roman" w:cs="Times New Roman"/>
          <w:sz w:val="24"/>
          <w:szCs w:val="24"/>
        </w:rPr>
        <w:t>. P</w:t>
      </w:r>
      <w:r w:rsidRPr="00FD7000">
        <w:rPr>
          <w:rFonts w:ascii="Times New Roman" w:hAnsi="Times New Roman" w:cs="Times New Roman"/>
          <w:sz w:val="24"/>
          <w:szCs w:val="24"/>
        </w:rPr>
        <w:t xml:space="preserve">or cada 10 aplicaciones </w:t>
      </w:r>
      <w:r w:rsidR="00B66583" w:rsidRPr="00FD7000">
        <w:rPr>
          <w:rFonts w:ascii="Times New Roman" w:hAnsi="Times New Roman" w:cs="Times New Roman"/>
          <w:sz w:val="24"/>
          <w:szCs w:val="24"/>
        </w:rPr>
        <w:t>de Java en W</w:t>
      </w:r>
      <w:r w:rsidRPr="00FD7000">
        <w:rPr>
          <w:rFonts w:ascii="Times New Roman" w:hAnsi="Times New Roman" w:cs="Times New Roman"/>
          <w:sz w:val="24"/>
          <w:szCs w:val="24"/>
        </w:rPr>
        <w:t>eb ha</w:t>
      </w:r>
      <w:r w:rsidR="00B66583" w:rsidRPr="00FD7000">
        <w:rPr>
          <w:rFonts w:ascii="Times New Roman" w:hAnsi="Times New Roman" w:cs="Times New Roman"/>
          <w:sz w:val="24"/>
          <w:szCs w:val="24"/>
        </w:rPr>
        <w:t>y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B66583" w:rsidRPr="00FD7000">
        <w:rPr>
          <w:rFonts w:ascii="Times New Roman" w:hAnsi="Times New Roman" w:cs="Times New Roman"/>
          <w:sz w:val="24"/>
          <w:szCs w:val="24"/>
        </w:rPr>
        <w:t>una</w:t>
      </w:r>
      <w:r w:rsidRPr="00FD7000">
        <w:rPr>
          <w:rFonts w:ascii="Times New Roman" w:hAnsi="Times New Roman" w:cs="Times New Roman"/>
          <w:sz w:val="24"/>
          <w:szCs w:val="24"/>
        </w:rPr>
        <w:t xml:space="preserve"> en C# y </w:t>
      </w:r>
      <w:r w:rsidR="00B66583" w:rsidRPr="00FD7000">
        <w:rPr>
          <w:rFonts w:ascii="Times New Roman" w:hAnsi="Times New Roman" w:cs="Times New Roman"/>
          <w:sz w:val="24"/>
          <w:szCs w:val="24"/>
        </w:rPr>
        <w:t>una</w:t>
      </w:r>
      <w:r w:rsidRPr="00FD7000">
        <w:rPr>
          <w:rFonts w:ascii="Times New Roman" w:hAnsi="Times New Roman" w:cs="Times New Roman"/>
          <w:sz w:val="24"/>
          <w:szCs w:val="24"/>
        </w:rPr>
        <w:t xml:space="preserve"> en Ruby o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NodeJ</w:t>
      </w:r>
      <w:proofErr w:type="spellEnd"/>
      <w:r w:rsidR="00B66583" w:rsidRPr="00FD7000">
        <w:rPr>
          <w:rFonts w:ascii="Times New Roman" w:hAnsi="Times New Roman" w:cs="Times New Roman"/>
          <w:sz w:val="24"/>
          <w:szCs w:val="24"/>
        </w:rPr>
        <w:t>, por decir algo.</w:t>
      </w:r>
      <w:r w:rsidRPr="00FD7000">
        <w:rPr>
          <w:rFonts w:ascii="Times New Roman" w:hAnsi="Times New Roman" w:cs="Times New Roman"/>
          <w:sz w:val="24"/>
          <w:szCs w:val="24"/>
        </w:rPr>
        <w:t xml:space="preserve"> Java tiene el mismo problema, Java es sin duda alguna el lenguaje más usado en PC, </w:t>
      </w:r>
      <w:r w:rsidR="00B66583" w:rsidRPr="00FD7000">
        <w:rPr>
          <w:rFonts w:ascii="Times New Roman" w:hAnsi="Times New Roman" w:cs="Times New Roman"/>
          <w:sz w:val="24"/>
          <w:szCs w:val="24"/>
        </w:rPr>
        <w:t>t</w:t>
      </w:r>
      <w:r w:rsidRPr="00FD7000">
        <w:rPr>
          <w:rFonts w:ascii="Times New Roman" w:hAnsi="Times New Roman" w:cs="Times New Roman"/>
          <w:sz w:val="24"/>
          <w:szCs w:val="24"/>
        </w:rPr>
        <w:t xml:space="preserve">eléfonos, 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televisores e incluso </w:t>
      </w:r>
      <w:r w:rsidR="004F3983" w:rsidRPr="00FD7000">
        <w:rPr>
          <w:rFonts w:ascii="Times New Roman" w:hAnsi="Times New Roman" w:cs="Times New Roman"/>
          <w:sz w:val="24"/>
          <w:szCs w:val="24"/>
        </w:rPr>
        <w:t xml:space="preserve">tostadoras </w:t>
      </w:r>
      <w:r w:rsidR="00B66583" w:rsidRPr="00FD7000">
        <w:rPr>
          <w:rFonts w:ascii="Times New Roman" w:hAnsi="Times New Roman" w:cs="Times New Roman"/>
          <w:sz w:val="24"/>
          <w:szCs w:val="24"/>
        </w:rPr>
        <w:t>de pan.</w:t>
      </w:r>
      <w:r w:rsidR="004F3983" w:rsidRPr="00FD7000">
        <w:rPr>
          <w:rFonts w:ascii="Times New Roman" w:hAnsi="Times New Roman" w:cs="Times New Roman"/>
          <w:sz w:val="24"/>
          <w:szCs w:val="24"/>
        </w:rPr>
        <w:t xml:space="preserve"> Java</w:t>
      </w:r>
      <w:r w:rsidRPr="00FD7000">
        <w:rPr>
          <w:rFonts w:ascii="Times New Roman" w:hAnsi="Times New Roman" w:cs="Times New Roman"/>
          <w:sz w:val="24"/>
          <w:szCs w:val="24"/>
        </w:rPr>
        <w:t xml:space="preserve"> es </w:t>
      </w:r>
      <w:r w:rsidR="00B66583" w:rsidRPr="00FD7000">
        <w:rPr>
          <w:rFonts w:ascii="Times New Roman" w:hAnsi="Times New Roman" w:cs="Times New Roman"/>
          <w:sz w:val="24"/>
          <w:szCs w:val="24"/>
        </w:rPr>
        <w:t>toda una</w:t>
      </w:r>
      <w:r w:rsidRPr="00FD7000">
        <w:rPr>
          <w:rFonts w:ascii="Times New Roman" w:hAnsi="Times New Roman" w:cs="Times New Roman"/>
          <w:sz w:val="24"/>
          <w:szCs w:val="24"/>
        </w:rPr>
        <w:t xml:space="preserve"> INSTITUCI</w:t>
      </w:r>
      <w:r w:rsidR="00B66583" w:rsidRPr="00FD7000">
        <w:rPr>
          <w:rFonts w:ascii="Times New Roman" w:hAnsi="Times New Roman" w:cs="Times New Roman"/>
          <w:sz w:val="24"/>
          <w:szCs w:val="24"/>
        </w:rPr>
        <w:t>Ó</w:t>
      </w:r>
      <w:r w:rsidRPr="00FD7000">
        <w:rPr>
          <w:rFonts w:ascii="Times New Roman" w:hAnsi="Times New Roman" w:cs="Times New Roman"/>
          <w:sz w:val="24"/>
          <w:szCs w:val="24"/>
        </w:rPr>
        <w:t>N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, y tal vez por eso </w:t>
      </w:r>
      <w:r w:rsidRPr="00FD7000">
        <w:rPr>
          <w:rFonts w:ascii="Times New Roman" w:hAnsi="Times New Roman" w:cs="Times New Roman"/>
          <w:sz w:val="24"/>
          <w:szCs w:val="24"/>
        </w:rPr>
        <w:t xml:space="preserve">algunos programadores </w:t>
      </w:r>
      <w:r w:rsidR="00B66583" w:rsidRPr="00FD7000">
        <w:rPr>
          <w:rFonts w:ascii="Times New Roman" w:hAnsi="Times New Roman" w:cs="Times New Roman"/>
          <w:sz w:val="24"/>
          <w:szCs w:val="24"/>
        </w:rPr>
        <w:t>que nunca lo han utilizado den malas referencias sobre él.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Aunque ha </w:t>
      </w:r>
      <w:r w:rsidRPr="00FD7000">
        <w:rPr>
          <w:rFonts w:ascii="Times New Roman" w:hAnsi="Times New Roman" w:cs="Times New Roman"/>
          <w:sz w:val="24"/>
          <w:szCs w:val="24"/>
        </w:rPr>
        <w:t>tenido fall</w:t>
      </w:r>
      <w:r w:rsidR="00B66583" w:rsidRPr="00FD7000">
        <w:rPr>
          <w:rFonts w:ascii="Times New Roman" w:hAnsi="Times New Roman" w:cs="Times New Roman"/>
          <w:sz w:val="24"/>
          <w:szCs w:val="24"/>
        </w:rPr>
        <w:t>a</w:t>
      </w:r>
      <w:r w:rsidRPr="00FD7000">
        <w:rPr>
          <w:rFonts w:ascii="Times New Roman" w:hAnsi="Times New Roman" w:cs="Times New Roman"/>
          <w:sz w:val="24"/>
          <w:szCs w:val="24"/>
        </w:rPr>
        <w:t>s</w:t>
      </w:r>
      <w:r w:rsidR="00B66583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B66583" w:rsidRPr="00FD7000">
        <w:rPr>
          <w:rFonts w:ascii="Times New Roman" w:hAnsi="Times New Roman" w:cs="Times New Roman"/>
          <w:sz w:val="24"/>
          <w:szCs w:val="24"/>
        </w:rPr>
        <w:t>estas no son de trascendencia.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45C41" w14:textId="679F20DA" w:rsidR="002C786B" w:rsidRPr="00FD7000" w:rsidRDefault="00DE04B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P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HP (siglas que originalmente significaban Personal Home Page) fue escrito 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al principio 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por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Rasmus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Lerdorf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 como un simple conjunto de scripts de Perl para guiar a los usuarios en sus páginas. </w:t>
      </w:r>
      <w:r w:rsidR="00B66583" w:rsidRPr="00FD7000">
        <w:rPr>
          <w:rFonts w:ascii="Times New Roman" w:hAnsi="Times New Roman" w:cs="Times New Roman"/>
          <w:sz w:val="24"/>
          <w:szCs w:val="24"/>
        </w:rPr>
        <w:t>Después,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para satisfacer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 las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inquietudes </w:t>
      </w:r>
      <w:r w:rsidR="00B66583" w:rsidRPr="00FD7000">
        <w:rPr>
          <w:rFonts w:ascii="Times New Roman" w:hAnsi="Times New Roman" w:cs="Times New Roman"/>
          <w:sz w:val="24"/>
          <w:szCs w:val="24"/>
        </w:rPr>
        <w:t>similares de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otra gente</w:t>
      </w:r>
      <w:r w:rsidR="00B66583" w:rsidRPr="00FD7000">
        <w:rPr>
          <w:rFonts w:ascii="Times New Roman" w:hAnsi="Times New Roman" w:cs="Times New Roman"/>
          <w:sz w:val="24"/>
          <w:szCs w:val="24"/>
        </w:rPr>
        <w:t>,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lo reescrib</w:t>
      </w:r>
      <w:r w:rsidR="00B66583" w:rsidRPr="00FD7000">
        <w:rPr>
          <w:rFonts w:ascii="Times New Roman" w:hAnsi="Times New Roman" w:cs="Times New Roman"/>
          <w:sz w:val="24"/>
          <w:szCs w:val="24"/>
        </w:rPr>
        <w:t>ió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pero esta vez como un lenguaje de script 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y le </w:t>
      </w:r>
      <w:r w:rsidR="002C786B" w:rsidRPr="00FD7000">
        <w:rPr>
          <w:rFonts w:ascii="Times New Roman" w:hAnsi="Times New Roman" w:cs="Times New Roman"/>
          <w:sz w:val="24"/>
          <w:szCs w:val="24"/>
        </w:rPr>
        <w:t>agreg</w:t>
      </w:r>
      <w:r w:rsidR="00B66583" w:rsidRPr="00FD7000">
        <w:rPr>
          <w:rFonts w:ascii="Times New Roman" w:hAnsi="Times New Roman" w:cs="Times New Roman"/>
          <w:sz w:val="24"/>
          <w:szCs w:val="24"/>
        </w:rPr>
        <w:t xml:space="preserve">ó, </w:t>
      </w:r>
      <w:r w:rsidR="002C786B" w:rsidRPr="00FD7000">
        <w:rPr>
          <w:rFonts w:ascii="Times New Roman" w:hAnsi="Times New Roman" w:cs="Times New Roman"/>
          <w:sz w:val="24"/>
          <w:szCs w:val="24"/>
        </w:rPr>
        <w:t>entre otras características</w:t>
      </w:r>
      <w:r w:rsidR="00B66583" w:rsidRPr="00FD7000">
        <w:rPr>
          <w:rFonts w:ascii="Times New Roman" w:hAnsi="Times New Roman" w:cs="Times New Roman"/>
          <w:sz w:val="24"/>
          <w:szCs w:val="24"/>
        </w:rPr>
        <w:t>,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soporte para formularios. Al ver </w:t>
      </w:r>
      <w:r w:rsidR="00671A59" w:rsidRPr="00FD7000">
        <w:rPr>
          <w:rFonts w:ascii="Times New Roman" w:hAnsi="Times New Roman" w:cs="Times New Roman"/>
          <w:sz w:val="24"/>
          <w:szCs w:val="24"/>
        </w:rPr>
        <w:t xml:space="preserve">que </w:t>
      </w:r>
      <w:r w:rsidR="002C786B" w:rsidRPr="00FD7000">
        <w:rPr>
          <w:rFonts w:ascii="Times New Roman" w:hAnsi="Times New Roman" w:cs="Times New Roman"/>
          <w:sz w:val="24"/>
          <w:szCs w:val="24"/>
        </w:rPr>
        <w:t>la popularidad del lenguaje aument</w:t>
      </w:r>
      <w:r w:rsidR="00671A59" w:rsidRPr="00FD7000">
        <w:rPr>
          <w:rFonts w:ascii="Times New Roman" w:hAnsi="Times New Roman" w:cs="Times New Roman"/>
          <w:sz w:val="24"/>
          <w:szCs w:val="24"/>
        </w:rPr>
        <w:t>ó</w:t>
      </w:r>
      <w:r w:rsidR="002C786B" w:rsidRPr="00FD7000">
        <w:rPr>
          <w:rFonts w:ascii="Times New Roman" w:hAnsi="Times New Roman" w:cs="Times New Roman"/>
          <w:sz w:val="24"/>
          <w:szCs w:val="24"/>
        </w:rPr>
        <w:t>, un grupo de desarrolladores cre</w:t>
      </w:r>
      <w:r w:rsidR="00671A59" w:rsidRPr="00FD7000">
        <w:rPr>
          <w:rFonts w:ascii="Times New Roman" w:hAnsi="Times New Roman" w:cs="Times New Roman"/>
          <w:sz w:val="24"/>
          <w:szCs w:val="24"/>
        </w:rPr>
        <w:t xml:space="preserve">ó 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para él un API, convirtiéndose así en PHP3. Fue en ese momento cuando el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parser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 de scripts PHP </w:t>
      </w:r>
      <w:r w:rsidR="00671A59" w:rsidRPr="00FD7000">
        <w:rPr>
          <w:rFonts w:ascii="Times New Roman" w:hAnsi="Times New Roman" w:cs="Times New Roman"/>
          <w:sz w:val="24"/>
          <w:szCs w:val="24"/>
        </w:rPr>
        <w:t>fue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completamente reescrito (el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Zend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Engine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>)</w:t>
      </w:r>
      <w:r w:rsidR="00671A59" w:rsidRPr="00FD7000">
        <w:rPr>
          <w:rFonts w:ascii="Times New Roman" w:hAnsi="Times New Roman" w:cs="Times New Roman"/>
          <w:sz w:val="24"/>
          <w:szCs w:val="24"/>
        </w:rPr>
        <w:t>,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dando </w:t>
      </w:r>
      <w:r w:rsidR="00671A59" w:rsidRPr="00FD7000">
        <w:rPr>
          <w:rFonts w:ascii="Times New Roman" w:hAnsi="Times New Roman" w:cs="Times New Roman"/>
          <w:sz w:val="24"/>
          <w:szCs w:val="24"/>
        </w:rPr>
        <w:t>origen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al PHP4</w:t>
      </w:r>
      <w:r w:rsidR="00671A59" w:rsidRPr="00FD7000">
        <w:rPr>
          <w:rFonts w:ascii="Times New Roman" w:hAnsi="Times New Roman" w:cs="Times New Roman"/>
          <w:sz w:val="24"/>
          <w:szCs w:val="24"/>
        </w:rPr>
        <w:t>,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mucho más rápido, tal como </w:t>
      </w:r>
      <w:r w:rsidR="00671A59" w:rsidRPr="00FD7000">
        <w:rPr>
          <w:rFonts w:ascii="Times New Roman" w:hAnsi="Times New Roman" w:cs="Times New Roman"/>
          <w:sz w:val="24"/>
          <w:szCs w:val="24"/>
        </w:rPr>
        <w:t>se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conoce en la actualidad.</w:t>
      </w:r>
    </w:p>
    <w:p w14:paraId="2F68F53D" w14:textId="77777777" w:rsidR="004D4B47" w:rsidRDefault="004D4B47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E50B5" w14:textId="77777777" w:rsidR="00724A93" w:rsidRPr="00FD7000" w:rsidRDefault="00724A93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A8EC" w14:textId="77777777" w:rsidR="002C786B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_Toc310522494"/>
      <w:r w:rsidRPr="00FD7000">
        <w:rPr>
          <w:rFonts w:ascii="Times New Roman" w:hAnsi="Times New Roman" w:cs="Times New Roman"/>
          <w:b/>
          <w:sz w:val="24"/>
          <w:szCs w:val="24"/>
        </w:rPr>
        <w:lastRenderedPageBreak/>
        <w:t>Ventajas adicionales de PHP</w:t>
      </w:r>
      <w:bookmarkEnd w:id="14"/>
    </w:p>
    <w:p w14:paraId="0C0B3696" w14:textId="77777777" w:rsidR="002C786B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PHP corre en (casi) cualquier plataforma utilizando el mismo código fuente, pudiendo ser compilado y ejecutado en algo así como 25 plataformas, incluyendo diferentes versiones de Unix, Windows (95,98,NT,ME,2000,XP,bla,bla,bla) y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Macs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>. Como en todos los sistemas se utiliza el mismo código base, los scripts pueden ser ejecutados de manera independiente al OS.</w:t>
      </w:r>
    </w:p>
    <w:p w14:paraId="2539CB98" w14:textId="32BC1706" w:rsidR="002C786B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La sintaxis de PHP es similar a la del C, por eso cualquiera con experiencia en lenguajes del estilo C p</w:t>
      </w:r>
      <w:r w:rsidR="0009180C" w:rsidRPr="00FD7000">
        <w:rPr>
          <w:rFonts w:ascii="Times New Roman" w:hAnsi="Times New Roman" w:cs="Times New Roman"/>
          <w:sz w:val="24"/>
          <w:szCs w:val="24"/>
        </w:rPr>
        <w:t>uede</w:t>
      </w:r>
      <w:r w:rsidRPr="00FD7000">
        <w:rPr>
          <w:rFonts w:ascii="Times New Roman" w:hAnsi="Times New Roman" w:cs="Times New Roman"/>
          <w:sz w:val="24"/>
          <w:szCs w:val="24"/>
        </w:rPr>
        <w:t xml:space="preserve"> entender rápidamente PHP. Entre los lenguajes del tipo C incluimos al Java y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Javascript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, de hecho mucha de la funcionalidad del PHP se la debe al C en funciones como </w:t>
      </w:r>
      <w:proofErr w:type="spellStart"/>
      <w:proofErr w:type="gramStart"/>
      <w:r w:rsidRPr="00FD7000">
        <w:rPr>
          <w:rFonts w:ascii="Times New Roman" w:hAnsi="Times New Roman" w:cs="Times New Roman"/>
          <w:sz w:val="24"/>
          <w:szCs w:val="24"/>
        </w:rPr>
        <w:t>fread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D7000">
        <w:rPr>
          <w:rFonts w:ascii="Times New Roman" w:hAnsi="Times New Roman" w:cs="Times New Roman"/>
          <w:sz w:val="24"/>
          <w:szCs w:val="24"/>
        </w:rPr>
        <w:t xml:space="preserve">) o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srtlen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>(), así que muchos programadores se sentirán como en casa.</w:t>
      </w:r>
    </w:p>
    <w:p w14:paraId="35445B6A" w14:textId="77777777" w:rsidR="002C786B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PHP es completamente expandible. Está compuesto de un sistema principal (escrito por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Zend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>), un conjunto de módulos y una variedad de extensiones de código.</w:t>
      </w:r>
    </w:p>
    <w:p w14:paraId="1A73B924" w14:textId="16C475A8" w:rsidR="002C786B" w:rsidRPr="00FD7000" w:rsidRDefault="0009180C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Existen m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uchas interfaces distintas para cada tipo de servidor. PHP actualmente se puede ejecutar bajo Apache, IIS,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AOLServer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Roxen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 y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2C786B" w:rsidRPr="00FD7000">
        <w:rPr>
          <w:rFonts w:ascii="Times New Roman" w:hAnsi="Times New Roman" w:cs="Times New Roman"/>
          <w:sz w:val="24"/>
          <w:szCs w:val="24"/>
        </w:rPr>
        <w:t>THTTPD</w:t>
      </w:r>
      <w:r w:rsidRPr="00FD7000">
        <w:rPr>
          <w:rFonts w:ascii="Times New Roman" w:hAnsi="Times New Roman" w:cs="Times New Roman"/>
          <w:sz w:val="24"/>
          <w:szCs w:val="24"/>
        </w:rPr>
        <w:t>, aunque o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tra alternativa es configurarlo como </w:t>
      </w:r>
      <w:r w:rsidR="00391D3B" w:rsidRPr="00FD7000">
        <w:rPr>
          <w:rFonts w:ascii="Times New Roman" w:hAnsi="Times New Roman" w:cs="Times New Roman"/>
          <w:sz w:val="24"/>
          <w:szCs w:val="24"/>
        </w:rPr>
        <w:t>módulo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CGI.</w:t>
      </w:r>
    </w:p>
    <w:p w14:paraId="0065E62D" w14:textId="123E52AF" w:rsidR="002C786B" w:rsidRPr="00FD7000" w:rsidRDefault="0009180C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Asimismo p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uede interactuar con muchos motores de bases de datos tales como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MySQL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, MS SQL, Oracle,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Informix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PostgreSQL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Pr="00FD7000">
        <w:rPr>
          <w:rFonts w:ascii="Times New Roman" w:hAnsi="Times New Roman" w:cs="Times New Roman"/>
          <w:sz w:val="24"/>
          <w:szCs w:val="24"/>
        </w:rPr>
        <w:t>entre muchos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otros. Siempre </w:t>
      </w:r>
      <w:r w:rsidRPr="00FD7000">
        <w:rPr>
          <w:rFonts w:ascii="Times New Roman" w:hAnsi="Times New Roman" w:cs="Times New Roman"/>
          <w:sz w:val="24"/>
          <w:szCs w:val="24"/>
        </w:rPr>
        <w:t>se puede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disponer de ODBC </w:t>
      </w:r>
      <w:r w:rsidRPr="00FD7000">
        <w:rPr>
          <w:rFonts w:ascii="Times New Roman" w:hAnsi="Times New Roman" w:cs="Times New Roman"/>
          <w:sz w:val="24"/>
          <w:szCs w:val="24"/>
        </w:rPr>
        <w:t>cuando las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situaciones lo requier</w:t>
      </w:r>
      <w:r w:rsidRPr="00FD7000">
        <w:rPr>
          <w:rFonts w:ascii="Times New Roman" w:hAnsi="Times New Roman" w:cs="Times New Roman"/>
          <w:sz w:val="24"/>
          <w:szCs w:val="24"/>
        </w:rPr>
        <w:t>e</w:t>
      </w:r>
      <w:r w:rsidR="002C786B" w:rsidRPr="00FD7000">
        <w:rPr>
          <w:rFonts w:ascii="Times New Roman" w:hAnsi="Times New Roman" w:cs="Times New Roman"/>
          <w:sz w:val="24"/>
          <w:szCs w:val="24"/>
        </w:rPr>
        <w:t>n.</w:t>
      </w:r>
    </w:p>
    <w:p w14:paraId="4B28F417" w14:textId="3D01CF61" w:rsidR="002C786B" w:rsidRPr="00FD7000" w:rsidRDefault="0009180C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Existe u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na gran variedad de módulos </w:t>
      </w:r>
      <w:r w:rsidRPr="00FD7000">
        <w:rPr>
          <w:rFonts w:ascii="Times New Roman" w:hAnsi="Times New Roman" w:cs="Times New Roman"/>
          <w:sz w:val="24"/>
          <w:szCs w:val="24"/>
        </w:rPr>
        <w:t>disponibles. Cu</w:t>
      </w:r>
      <w:r w:rsidR="002C786B" w:rsidRPr="00FD7000">
        <w:rPr>
          <w:rFonts w:ascii="Times New Roman" w:hAnsi="Times New Roman" w:cs="Times New Roman"/>
          <w:sz w:val="24"/>
          <w:szCs w:val="24"/>
        </w:rPr>
        <w:t>ando un programador PHP necesite una interfa</w:t>
      </w:r>
      <w:r w:rsidRPr="00FD7000">
        <w:rPr>
          <w:rFonts w:ascii="Times New Roman" w:hAnsi="Times New Roman" w:cs="Times New Roman"/>
          <w:sz w:val="24"/>
          <w:szCs w:val="24"/>
        </w:rPr>
        <w:t>c</w:t>
      </w:r>
      <w:r w:rsidR="002C786B" w:rsidRPr="00FD7000">
        <w:rPr>
          <w:rFonts w:ascii="Times New Roman" w:hAnsi="Times New Roman" w:cs="Times New Roman"/>
          <w:sz w:val="24"/>
          <w:szCs w:val="24"/>
        </w:rPr>
        <w:t>e para una librería en particular, fácilmente p</w:t>
      </w:r>
      <w:r w:rsidRPr="00FD7000">
        <w:rPr>
          <w:rFonts w:ascii="Times New Roman" w:hAnsi="Times New Roman" w:cs="Times New Roman"/>
          <w:sz w:val="24"/>
          <w:szCs w:val="24"/>
        </w:rPr>
        <w:t>uede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 crear </w:t>
      </w:r>
      <w:r w:rsidRPr="00FD7000">
        <w:rPr>
          <w:rFonts w:ascii="Times New Roman" w:hAnsi="Times New Roman" w:cs="Times New Roman"/>
          <w:sz w:val="24"/>
          <w:szCs w:val="24"/>
        </w:rPr>
        <w:t xml:space="preserve">para este </w:t>
      </w:r>
      <w:r w:rsidR="002C786B" w:rsidRPr="00FD7000">
        <w:rPr>
          <w:rFonts w:ascii="Times New Roman" w:hAnsi="Times New Roman" w:cs="Times New Roman"/>
          <w:sz w:val="24"/>
          <w:szCs w:val="24"/>
        </w:rPr>
        <w:t xml:space="preserve">una API. Algunas de las que ya vienen implementadas permiten manejo de gráficos, archivos PDF, Flash, </w:t>
      </w:r>
      <w:proofErr w:type="spellStart"/>
      <w:r w:rsidR="002C786B" w:rsidRPr="00FD7000">
        <w:rPr>
          <w:rFonts w:ascii="Times New Roman" w:hAnsi="Times New Roman" w:cs="Times New Roman"/>
          <w:sz w:val="24"/>
          <w:szCs w:val="24"/>
        </w:rPr>
        <w:t>Cybercash</w:t>
      </w:r>
      <w:proofErr w:type="spellEnd"/>
      <w:r w:rsidR="002C786B" w:rsidRPr="00FD7000">
        <w:rPr>
          <w:rFonts w:ascii="Times New Roman" w:hAnsi="Times New Roman" w:cs="Times New Roman"/>
          <w:sz w:val="24"/>
          <w:szCs w:val="24"/>
        </w:rPr>
        <w:t>, calendarios, XML, IMAP, POP, etc</w:t>
      </w:r>
      <w:r w:rsidR="00563F61" w:rsidRPr="00FD7000">
        <w:rPr>
          <w:rFonts w:ascii="Times New Roman" w:hAnsi="Times New Roman" w:cs="Times New Roman"/>
          <w:sz w:val="24"/>
          <w:szCs w:val="24"/>
        </w:rPr>
        <w:t>étera</w:t>
      </w:r>
      <w:r w:rsidR="002C786B" w:rsidRPr="00FD7000">
        <w:rPr>
          <w:rFonts w:ascii="Times New Roman" w:hAnsi="Times New Roman" w:cs="Times New Roman"/>
          <w:sz w:val="24"/>
          <w:szCs w:val="24"/>
        </w:rPr>
        <w:t>.</w:t>
      </w:r>
    </w:p>
    <w:p w14:paraId="097D890B" w14:textId="6A4C2D99" w:rsidR="0009180C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000">
        <w:rPr>
          <w:rFonts w:ascii="Times New Roman" w:hAnsi="Times New Roman" w:cs="Times New Roman"/>
          <w:b/>
          <w:sz w:val="24"/>
          <w:szCs w:val="24"/>
        </w:rPr>
        <w:t xml:space="preserve">Rapidez </w:t>
      </w:r>
    </w:p>
    <w:p w14:paraId="7D28FF2D" w14:textId="2FFF2571" w:rsidR="002C786B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PHP generalmente es utilizado como </w:t>
      </w:r>
      <w:r w:rsidR="00391D3B" w:rsidRPr="00FD7000">
        <w:rPr>
          <w:rFonts w:ascii="Times New Roman" w:hAnsi="Times New Roman" w:cs="Times New Roman"/>
          <w:sz w:val="24"/>
          <w:szCs w:val="24"/>
        </w:rPr>
        <w:t>módulo</w:t>
      </w:r>
      <w:r w:rsidRPr="00FD7000">
        <w:rPr>
          <w:rFonts w:ascii="Times New Roman" w:hAnsi="Times New Roman" w:cs="Times New Roman"/>
          <w:sz w:val="24"/>
          <w:szCs w:val="24"/>
        </w:rPr>
        <w:t xml:space="preserve"> de Apache, lo que lo hace extremadamente veloz. </w:t>
      </w:r>
      <w:r w:rsidR="00391D3B" w:rsidRPr="00FD7000">
        <w:rPr>
          <w:rFonts w:ascii="Times New Roman" w:hAnsi="Times New Roman" w:cs="Times New Roman"/>
          <w:sz w:val="24"/>
          <w:szCs w:val="24"/>
        </w:rPr>
        <w:t>Está</w:t>
      </w:r>
      <w:r w:rsidRPr="00FD7000">
        <w:rPr>
          <w:rFonts w:ascii="Times New Roman" w:hAnsi="Times New Roman" w:cs="Times New Roman"/>
          <w:sz w:val="24"/>
          <w:szCs w:val="24"/>
        </w:rPr>
        <w:t xml:space="preserve"> completamente escrito en C, así que se ejecuta rápidamente utilizando poca memoria.</w:t>
      </w:r>
    </w:p>
    <w:p w14:paraId="0BE69243" w14:textId="4576C14E" w:rsidR="00FC79FA" w:rsidRPr="00FD7000" w:rsidRDefault="002C786B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PHP es Open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, lo cual significa que el usuario no depende de una compañía específica para arreglar cosas que no funcionan, además no está forzado a pagar actualizaciones anuales </w:t>
      </w:r>
      <w:r w:rsidRPr="00FD7000">
        <w:rPr>
          <w:rFonts w:ascii="Times New Roman" w:hAnsi="Times New Roman" w:cs="Times New Roman"/>
          <w:sz w:val="24"/>
          <w:szCs w:val="24"/>
        </w:rPr>
        <w:lastRenderedPageBreak/>
        <w:t xml:space="preserve">para tener una versión que funcione. Muchos de nosotros que hemos esperado que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Allaire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arregle </w:t>
      </w:r>
      <w:r w:rsidR="0009180C" w:rsidRPr="00FD7000">
        <w:rPr>
          <w:rFonts w:ascii="Times New Roman" w:hAnsi="Times New Roman" w:cs="Times New Roman"/>
          <w:sz w:val="24"/>
          <w:szCs w:val="24"/>
        </w:rPr>
        <w:t xml:space="preserve">esto, lo </w:t>
      </w:r>
      <w:r w:rsidRPr="00FD7000">
        <w:rPr>
          <w:rFonts w:ascii="Times New Roman" w:hAnsi="Times New Roman" w:cs="Times New Roman"/>
          <w:sz w:val="24"/>
          <w:szCs w:val="24"/>
        </w:rPr>
        <w:t>apreciamos.</w:t>
      </w:r>
    </w:p>
    <w:p w14:paraId="68A5BBAF" w14:textId="672F1CCF" w:rsidR="00FC79FA" w:rsidRPr="00FD7000" w:rsidRDefault="001F406D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Toc310522496"/>
      <w:r w:rsidRPr="00FD7000">
        <w:rPr>
          <w:rFonts w:ascii="Times New Roman" w:hAnsi="Times New Roman" w:cs="Times New Roman"/>
          <w:b/>
          <w:sz w:val="24"/>
          <w:szCs w:val="24"/>
        </w:rPr>
        <w:t>JavaScript y Java</w:t>
      </w:r>
      <w:bookmarkEnd w:id="15"/>
    </w:p>
    <w:p w14:paraId="1DCE13F7" w14:textId="58AE23DE" w:rsidR="001F406D" w:rsidRDefault="001F406D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El JavaScript es un lenguaje de programación que surgió </w:t>
      </w:r>
      <w:r w:rsidR="00241742" w:rsidRPr="00FD7000">
        <w:rPr>
          <w:rFonts w:ascii="Times New Roman" w:hAnsi="Times New Roman" w:cs="Times New Roman"/>
          <w:sz w:val="24"/>
          <w:szCs w:val="24"/>
        </w:rPr>
        <w:t>debido a</w:t>
      </w:r>
      <w:r w:rsidRPr="00FD7000">
        <w:rPr>
          <w:rFonts w:ascii="Times New Roman" w:hAnsi="Times New Roman" w:cs="Times New Roman"/>
          <w:sz w:val="24"/>
          <w:szCs w:val="24"/>
        </w:rPr>
        <w:t xml:space="preserve"> la necesidad de ampliar las posibilidades del HTML. En efecto, poco tiempo </w:t>
      </w:r>
      <w:r w:rsidR="00241742" w:rsidRPr="00FD7000">
        <w:rPr>
          <w:rFonts w:ascii="Times New Roman" w:hAnsi="Times New Roman" w:cs="Times New Roman"/>
          <w:sz w:val="24"/>
          <w:szCs w:val="24"/>
        </w:rPr>
        <w:t xml:space="preserve">después </w:t>
      </w:r>
      <w:r w:rsidRPr="00FD7000">
        <w:rPr>
          <w:rFonts w:ascii="Times New Roman" w:hAnsi="Times New Roman" w:cs="Times New Roman"/>
          <w:sz w:val="24"/>
          <w:szCs w:val="24"/>
        </w:rPr>
        <w:t>de que las páginas web aparecie</w:t>
      </w:r>
      <w:r w:rsidR="00241742" w:rsidRPr="00FD7000">
        <w:rPr>
          <w:rFonts w:ascii="Times New Roman" w:hAnsi="Times New Roman" w:cs="Times New Roman"/>
          <w:sz w:val="24"/>
          <w:szCs w:val="24"/>
        </w:rPr>
        <w:t>ron</w:t>
      </w:r>
      <w:r w:rsidRPr="00FD7000">
        <w:rPr>
          <w:rFonts w:ascii="Times New Roman" w:hAnsi="Times New Roman" w:cs="Times New Roman"/>
          <w:sz w:val="24"/>
          <w:szCs w:val="24"/>
        </w:rPr>
        <w:t xml:space="preserve">, se hizo patente que </w:t>
      </w:r>
      <w:r w:rsidR="00241742" w:rsidRPr="00FD7000">
        <w:rPr>
          <w:rFonts w:ascii="Times New Roman" w:hAnsi="Times New Roman" w:cs="Times New Roman"/>
          <w:sz w:val="24"/>
          <w:szCs w:val="24"/>
        </w:rPr>
        <w:t>era</w:t>
      </w:r>
      <w:r w:rsidRPr="00FD7000">
        <w:rPr>
          <w:rFonts w:ascii="Times New Roman" w:hAnsi="Times New Roman" w:cs="Times New Roman"/>
          <w:sz w:val="24"/>
          <w:szCs w:val="24"/>
        </w:rPr>
        <w:t xml:space="preserve"> neces</w:t>
      </w:r>
      <w:r w:rsidR="00241742" w:rsidRPr="00FD7000">
        <w:rPr>
          <w:rFonts w:ascii="Times New Roman" w:hAnsi="Times New Roman" w:cs="Times New Roman"/>
          <w:sz w:val="24"/>
          <w:szCs w:val="24"/>
        </w:rPr>
        <w:t>ario</w:t>
      </w:r>
      <w:r w:rsidRPr="00FD7000">
        <w:rPr>
          <w:rFonts w:ascii="Times New Roman" w:hAnsi="Times New Roman" w:cs="Times New Roman"/>
          <w:sz w:val="24"/>
          <w:szCs w:val="24"/>
        </w:rPr>
        <w:t xml:space="preserve"> algo más que las limitadas prestaciones del lenguaje básico, ya que el HTML solamente provee de elementos que </w:t>
      </w:r>
      <w:r w:rsidR="00391D3B" w:rsidRPr="00FD7000">
        <w:rPr>
          <w:rFonts w:ascii="Times New Roman" w:hAnsi="Times New Roman" w:cs="Times New Roman"/>
          <w:sz w:val="24"/>
          <w:szCs w:val="24"/>
        </w:rPr>
        <w:t>actúan</w:t>
      </w:r>
      <w:r w:rsidRPr="00FD7000">
        <w:rPr>
          <w:rFonts w:ascii="Times New Roman" w:hAnsi="Times New Roman" w:cs="Times New Roman"/>
          <w:sz w:val="24"/>
          <w:szCs w:val="24"/>
        </w:rPr>
        <w:t xml:space="preserve"> exclusivamente sobre el texto y su estilo, pero no permite, </w:t>
      </w:r>
      <w:r w:rsidR="00241742" w:rsidRPr="00FD7000">
        <w:rPr>
          <w:rFonts w:ascii="Times New Roman" w:hAnsi="Times New Roman" w:cs="Times New Roman"/>
          <w:sz w:val="24"/>
          <w:szCs w:val="24"/>
        </w:rPr>
        <w:t>por</w:t>
      </w:r>
      <w:r w:rsidRPr="00FD7000">
        <w:rPr>
          <w:rFonts w:ascii="Times New Roman" w:hAnsi="Times New Roman" w:cs="Times New Roman"/>
          <w:sz w:val="24"/>
          <w:szCs w:val="24"/>
        </w:rPr>
        <w:t xml:space="preserve"> ejemplo, ni siquiera abrir una nueva ventana o emitir un mensaje de aviso. La temprana aparición de este lenguaje, es posiblemente la causa de que se haya convertido en un estándar soportado por todos los navegadores actuales, a diferencia de otros que solo funcionan en los navegadores de sus firmas creadoras.</w:t>
      </w:r>
    </w:p>
    <w:p w14:paraId="109823BB" w14:textId="77777777" w:rsidR="004F4201" w:rsidRPr="00FD7000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80DFF" w14:textId="72B8C8CB" w:rsidR="00534B6C" w:rsidRPr="00FD7000" w:rsidRDefault="002D1E5F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_Toc310522499"/>
      <w:r w:rsidRPr="00FD7000">
        <w:rPr>
          <w:rFonts w:ascii="Times New Roman" w:hAnsi="Times New Roman" w:cs="Times New Roman"/>
          <w:b/>
          <w:sz w:val="24"/>
          <w:szCs w:val="24"/>
        </w:rPr>
        <w:t>DESARROLLO</w:t>
      </w:r>
      <w:bookmarkEnd w:id="16"/>
    </w:p>
    <w:p w14:paraId="31109FB3" w14:textId="126B7ED3" w:rsidR="00E77B1F" w:rsidRPr="00FD7000" w:rsidRDefault="00E77B1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 </w:t>
      </w:r>
      <w:bookmarkStart w:id="17" w:name="_Toc310522500"/>
      <w:r w:rsidRPr="00FD7000">
        <w:rPr>
          <w:rFonts w:ascii="Times New Roman" w:hAnsi="Times New Roman" w:cs="Times New Roman"/>
          <w:sz w:val="24"/>
          <w:szCs w:val="24"/>
        </w:rPr>
        <w:t xml:space="preserve">¿Sabes por qué es importante el </w:t>
      </w:r>
      <w:proofErr w:type="spellStart"/>
      <w:r w:rsidR="0009180C" w:rsidRPr="00FD7000">
        <w:rPr>
          <w:rFonts w:ascii="Times New Roman" w:hAnsi="Times New Roman" w:cs="Times New Roman"/>
          <w:sz w:val="24"/>
          <w:szCs w:val="24"/>
        </w:rPr>
        <w:t>o</w:t>
      </w:r>
      <w:r w:rsidRPr="00FD7000">
        <w:rPr>
          <w:rFonts w:ascii="Times New Roman" w:hAnsi="Times New Roman" w:cs="Times New Roman"/>
          <w:sz w:val="24"/>
          <w:szCs w:val="24"/>
        </w:rPr>
        <w:t>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>?</w:t>
      </w:r>
      <w:bookmarkEnd w:id="17"/>
    </w:p>
    <w:p w14:paraId="7A7DF2E9" w14:textId="42B4E9C6" w:rsidR="00E77B1F" w:rsidRPr="00FD7000" w:rsidRDefault="00E77B1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es un esquema utilizado por los odontólogos </w:t>
      </w:r>
      <w:r w:rsidR="00241742" w:rsidRPr="00FD7000">
        <w:rPr>
          <w:rFonts w:ascii="Times New Roman" w:hAnsi="Times New Roman" w:cs="Times New Roman"/>
          <w:sz w:val="24"/>
          <w:szCs w:val="24"/>
        </w:rPr>
        <w:t>para</w:t>
      </w:r>
      <w:r w:rsidRPr="00FD7000">
        <w:rPr>
          <w:rFonts w:ascii="Times New Roman" w:hAnsi="Times New Roman" w:cs="Times New Roman"/>
          <w:sz w:val="24"/>
          <w:szCs w:val="24"/>
        </w:rPr>
        <w:t xml:space="preserve"> registrar información sobre la boca de una </w:t>
      </w:r>
      <w:r w:rsidR="0051492F" w:rsidRPr="00FD7000">
        <w:rPr>
          <w:rFonts w:ascii="Times New Roman" w:hAnsi="Times New Roman" w:cs="Times New Roman"/>
          <w:sz w:val="24"/>
          <w:szCs w:val="24"/>
        </w:rPr>
        <w:t xml:space="preserve">persona. </w:t>
      </w:r>
      <w:r w:rsidRPr="00FD7000">
        <w:rPr>
          <w:rFonts w:ascii="Times New Roman" w:hAnsi="Times New Roman" w:cs="Times New Roman"/>
          <w:sz w:val="24"/>
          <w:szCs w:val="24"/>
        </w:rPr>
        <w:t>En dicho gráfico, el profesional detalla qué cantidad de piezas dentales permanentes tiene el</w:t>
      </w:r>
      <w:r w:rsidR="0051492F" w:rsidRPr="00FD7000">
        <w:rPr>
          <w:rFonts w:ascii="Times New Roman" w:hAnsi="Times New Roman" w:cs="Times New Roman"/>
          <w:sz w:val="24"/>
          <w:szCs w:val="24"/>
        </w:rPr>
        <w:t xml:space="preserve"> paciente, </w:t>
      </w:r>
      <w:r w:rsidRPr="00FD7000">
        <w:rPr>
          <w:rFonts w:ascii="Times New Roman" w:hAnsi="Times New Roman" w:cs="Times New Roman"/>
          <w:sz w:val="24"/>
          <w:szCs w:val="24"/>
        </w:rPr>
        <w:t>cuáles han sido restauradas</w:t>
      </w:r>
      <w:r w:rsidR="00241742" w:rsidRPr="00FD7000">
        <w:rPr>
          <w:rFonts w:ascii="Times New Roman" w:hAnsi="Times New Roman" w:cs="Times New Roman"/>
          <w:sz w:val="24"/>
          <w:szCs w:val="24"/>
        </w:rPr>
        <w:t xml:space="preserve">, entre </w:t>
      </w:r>
      <w:r w:rsidRPr="00FD7000">
        <w:rPr>
          <w:rFonts w:ascii="Times New Roman" w:hAnsi="Times New Roman" w:cs="Times New Roman"/>
          <w:sz w:val="24"/>
          <w:szCs w:val="24"/>
        </w:rPr>
        <w:t>otros datos importan</w:t>
      </w:r>
      <w:r w:rsidR="00241742" w:rsidRPr="00FD7000">
        <w:rPr>
          <w:rFonts w:ascii="Times New Roman" w:hAnsi="Times New Roman" w:cs="Times New Roman"/>
          <w:sz w:val="24"/>
          <w:szCs w:val="24"/>
        </w:rPr>
        <w:t>tes</w:t>
      </w:r>
      <w:r w:rsidRPr="00FD7000">
        <w:rPr>
          <w:rFonts w:ascii="Times New Roman" w:hAnsi="Times New Roman" w:cs="Times New Roman"/>
          <w:sz w:val="24"/>
          <w:szCs w:val="24"/>
        </w:rPr>
        <w:t>.</w:t>
      </w:r>
      <w:r w:rsidR="008E1B58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6F063C" w:rsidRPr="00FD7000">
        <w:rPr>
          <w:rFonts w:ascii="Times New Roman" w:hAnsi="Times New Roman" w:cs="Times New Roman"/>
          <w:sz w:val="24"/>
          <w:szCs w:val="24"/>
        </w:rPr>
        <w:t>De este modo, e</w:t>
      </w:r>
      <w:r w:rsidRPr="00FD7000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supone un registro de la historia clínica del individuo. </w:t>
      </w:r>
      <w:r w:rsidR="006F063C" w:rsidRPr="00FD7000">
        <w:rPr>
          <w:rFonts w:ascii="Times New Roman" w:hAnsi="Times New Roman" w:cs="Times New Roman"/>
          <w:sz w:val="24"/>
          <w:szCs w:val="24"/>
        </w:rPr>
        <w:t>Por lo tanto, s</w:t>
      </w:r>
      <w:r w:rsidRPr="00FD7000">
        <w:rPr>
          <w:rFonts w:ascii="Times New Roman" w:hAnsi="Times New Roman" w:cs="Times New Roman"/>
          <w:sz w:val="24"/>
          <w:szCs w:val="24"/>
        </w:rPr>
        <w:t xml:space="preserve">e trata de una herramienta de </w:t>
      </w:r>
      <w:r w:rsidR="00391D3B" w:rsidRPr="00FD7000">
        <w:rPr>
          <w:rFonts w:ascii="Times New Roman" w:hAnsi="Times New Roman" w:cs="Times New Roman"/>
          <w:sz w:val="24"/>
          <w:szCs w:val="24"/>
        </w:rPr>
        <w:t>identificación</w:t>
      </w:r>
      <w:r w:rsidR="0051492F" w:rsidRPr="00FD7000">
        <w:rPr>
          <w:rFonts w:ascii="Times New Roman" w:hAnsi="Times New Roman" w:cs="Times New Roman"/>
          <w:sz w:val="24"/>
          <w:szCs w:val="24"/>
        </w:rPr>
        <w:t xml:space="preserve">. </w:t>
      </w:r>
      <w:r w:rsidRPr="00FD7000">
        <w:rPr>
          <w:rFonts w:ascii="Times New Roman" w:hAnsi="Times New Roman" w:cs="Times New Roman"/>
          <w:sz w:val="24"/>
          <w:szCs w:val="24"/>
        </w:rPr>
        <w:t xml:space="preserve">El odontólogo, al analizar el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de un paciente, puede saber qué trabajos se realizaron en la boca de la persona en cuestión y establecer comparaciones entre el estado bucal actual y el registrado en la visita anterior.</w:t>
      </w:r>
    </w:p>
    <w:p w14:paraId="157125B7" w14:textId="7006990C" w:rsidR="009F3710" w:rsidRPr="00FD7000" w:rsidRDefault="00F65EB6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Por otra parte, l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os </w:t>
      </w:r>
      <w:proofErr w:type="spellStart"/>
      <w:r w:rsidR="00E77B1F" w:rsidRPr="00FD7000">
        <w:rPr>
          <w:rFonts w:ascii="Times New Roman" w:hAnsi="Times New Roman" w:cs="Times New Roman"/>
          <w:sz w:val="24"/>
          <w:szCs w:val="24"/>
        </w:rPr>
        <w:t>odontogramas</w:t>
      </w:r>
      <w:proofErr w:type="spellEnd"/>
      <w:r w:rsidR="00E77B1F" w:rsidRPr="00FD7000">
        <w:rPr>
          <w:rFonts w:ascii="Times New Roman" w:hAnsi="Times New Roman" w:cs="Times New Roman"/>
          <w:sz w:val="24"/>
          <w:szCs w:val="24"/>
        </w:rPr>
        <w:t xml:space="preserve"> pueden ser utilizados </w:t>
      </w:r>
      <w:r w:rsidR="006F063C" w:rsidRPr="00FD7000">
        <w:rPr>
          <w:rFonts w:ascii="Times New Roman" w:hAnsi="Times New Roman" w:cs="Times New Roman"/>
          <w:sz w:val="24"/>
          <w:szCs w:val="24"/>
        </w:rPr>
        <w:t>para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 la identificación de cuerpos no reconocidos. Cuando la policía halla un cadáver en mal estado y no logra determinar su identidad, puede investigar distintos </w:t>
      </w:r>
      <w:proofErr w:type="spellStart"/>
      <w:r w:rsidR="00E77B1F" w:rsidRPr="00FD7000">
        <w:rPr>
          <w:rFonts w:ascii="Times New Roman" w:hAnsi="Times New Roman" w:cs="Times New Roman"/>
          <w:sz w:val="24"/>
          <w:szCs w:val="24"/>
        </w:rPr>
        <w:t>odontogramas</w:t>
      </w:r>
      <w:proofErr w:type="spellEnd"/>
      <w:r w:rsidR="00E77B1F" w:rsidRPr="00FD7000">
        <w:rPr>
          <w:rFonts w:ascii="Times New Roman" w:hAnsi="Times New Roman" w:cs="Times New Roman"/>
          <w:sz w:val="24"/>
          <w:szCs w:val="24"/>
        </w:rPr>
        <w:t xml:space="preserve"> para tratar de reconocer al fallecido a través de sus </w:t>
      </w:r>
      <w:r w:rsidR="0051492F" w:rsidRPr="00FD7000">
        <w:rPr>
          <w:rFonts w:ascii="Times New Roman" w:hAnsi="Times New Roman" w:cs="Times New Roman"/>
          <w:sz w:val="24"/>
          <w:szCs w:val="24"/>
        </w:rPr>
        <w:t>dientes,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 que son piezas de gran resistencia y que no se descomponen, </w:t>
      </w:r>
      <w:r w:rsidR="006F063C" w:rsidRPr="00FD7000">
        <w:rPr>
          <w:rFonts w:ascii="Times New Roman" w:hAnsi="Times New Roman" w:cs="Times New Roman"/>
          <w:sz w:val="24"/>
          <w:szCs w:val="24"/>
        </w:rPr>
        <w:t xml:space="preserve">algo que no </w:t>
      </w:r>
      <w:r w:rsidR="00E77B1F" w:rsidRPr="00FD7000">
        <w:rPr>
          <w:rFonts w:ascii="Times New Roman" w:hAnsi="Times New Roman" w:cs="Times New Roman"/>
          <w:sz w:val="24"/>
          <w:szCs w:val="24"/>
        </w:rPr>
        <w:t>ocurre con los órganos.</w:t>
      </w:r>
    </w:p>
    <w:p w14:paraId="141858F5" w14:textId="2987C0FE" w:rsidR="00434AF3" w:rsidRPr="00FD7000" w:rsidRDefault="00E77B1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lastRenderedPageBreak/>
        <w:t xml:space="preserve">El esquema del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puede tener diferentes formatos. Hay versiones</w:t>
      </w:r>
      <w:r w:rsidR="0051492F" w:rsidRPr="00FD7000">
        <w:rPr>
          <w:rFonts w:ascii="Times New Roman" w:hAnsi="Times New Roman" w:cs="Times New Roman"/>
          <w:sz w:val="24"/>
          <w:szCs w:val="24"/>
        </w:rPr>
        <w:t xml:space="preserve"> que identifican los dientes con </w:t>
      </w:r>
      <w:r w:rsidR="00391D3B" w:rsidRPr="00FD7000">
        <w:rPr>
          <w:rFonts w:ascii="Times New Roman" w:hAnsi="Times New Roman" w:cs="Times New Roman"/>
          <w:sz w:val="24"/>
          <w:szCs w:val="24"/>
        </w:rPr>
        <w:t>números</w:t>
      </w:r>
      <w:r w:rsidR="0051492F"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Pr="00FD7000">
        <w:rPr>
          <w:rFonts w:ascii="Times New Roman" w:hAnsi="Times New Roman" w:cs="Times New Roman"/>
          <w:sz w:val="24"/>
          <w:szCs w:val="24"/>
        </w:rPr>
        <w:t>otros con letras mayúsculas e incluso algunos con pares numéricos. Todo depende de la preferencia del odontólogo para elegir uno u otro formato.</w:t>
      </w:r>
    </w:p>
    <w:p w14:paraId="129E94B2" w14:textId="01BD2504" w:rsidR="00E77B1F" w:rsidRDefault="00E77B1F" w:rsidP="00FD7000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Ya sea </w:t>
      </w:r>
      <w:r w:rsidR="006F063C" w:rsidRPr="00FD7000">
        <w:rPr>
          <w:rFonts w:ascii="Times New Roman" w:hAnsi="Times New Roman" w:cs="Times New Roman"/>
          <w:sz w:val="24"/>
          <w:szCs w:val="24"/>
        </w:rPr>
        <w:t xml:space="preserve">que se utilice para </w:t>
      </w:r>
      <w:r w:rsidRPr="00FD7000">
        <w:rPr>
          <w:rFonts w:ascii="Times New Roman" w:hAnsi="Times New Roman" w:cs="Times New Roman"/>
          <w:sz w:val="24"/>
          <w:szCs w:val="24"/>
        </w:rPr>
        <w:t>que el odontólogo tenga presentes los trabajos hechos en la boca de su paciente, para identificar a una persona o para facilitar el intercambio de datos médicos entre profesionales,</w:t>
      </w:r>
      <w:r w:rsidR="006F063C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es una historia clínica de gran importancia que debe </w:t>
      </w:r>
      <w:r w:rsidR="00203416" w:rsidRPr="00FD7000">
        <w:rPr>
          <w:rFonts w:ascii="Times New Roman" w:hAnsi="Times New Roman" w:cs="Times New Roman"/>
          <w:sz w:val="24"/>
          <w:szCs w:val="24"/>
        </w:rPr>
        <w:t>ser a</w:t>
      </w:r>
      <w:r w:rsidRPr="00FD7000">
        <w:rPr>
          <w:rFonts w:ascii="Times New Roman" w:hAnsi="Times New Roman" w:cs="Times New Roman"/>
          <w:sz w:val="24"/>
          <w:szCs w:val="24"/>
        </w:rPr>
        <w:t>ctualiza</w:t>
      </w:r>
      <w:r w:rsidR="00203416" w:rsidRPr="00FD7000">
        <w:rPr>
          <w:rFonts w:ascii="Times New Roman" w:hAnsi="Times New Roman" w:cs="Times New Roman"/>
          <w:sz w:val="24"/>
          <w:szCs w:val="24"/>
        </w:rPr>
        <w:t>da</w:t>
      </w:r>
      <w:r w:rsidRPr="00FD7000">
        <w:rPr>
          <w:rFonts w:ascii="Times New Roman" w:hAnsi="Times New Roman" w:cs="Times New Roman"/>
          <w:sz w:val="24"/>
          <w:szCs w:val="24"/>
        </w:rPr>
        <w:t xml:space="preserve"> con frecuencia.</w:t>
      </w:r>
    </w:p>
    <w:p w14:paraId="523A164C" w14:textId="1AD0301F" w:rsidR="00EF41A1" w:rsidRPr="00EF41A1" w:rsidRDefault="00EF41A1" w:rsidP="002C7409">
      <w:pPr>
        <w:spacing w:line="480" w:lineRule="auto"/>
        <w:jc w:val="center"/>
        <w:rPr>
          <w:rFonts w:ascii="Arial" w:hAnsi="Arial"/>
          <w:sz w:val="20"/>
          <w:szCs w:val="20"/>
        </w:rPr>
      </w:pPr>
      <w:r w:rsidRPr="00EF41A1">
        <w:rPr>
          <w:rFonts w:ascii="Arial" w:hAnsi="Arial"/>
          <w:sz w:val="20"/>
          <w:szCs w:val="20"/>
        </w:rPr>
        <w:t>Figura 3</w:t>
      </w:r>
      <w:r w:rsidR="00F65EB6">
        <w:rPr>
          <w:rFonts w:ascii="Arial" w:hAnsi="Arial"/>
          <w:sz w:val="20"/>
          <w:szCs w:val="20"/>
        </w:rPr>
        <w:t>.</w:t>
      </w:r>
      <w:r w:rsidRPr="00EF41A1">
        <w:rPr>
          <w:rFonts w:ascii="Arial" w:hAnsi="Arial"/>
          <w:sz w:val="20"/>
          <w:szCs w:val="20"/>
        </w:rPr>
        <w:t xml:space="preserve"> Ejemplo de un </w:t>
      </w:r>
      <w:proofErr w:type="spellStart"/>
      <w:r w:rsidR="006F063C">
        <w:rPr>
          <w:rFonts w:ascii="Arial" w:hAnsi="Arial"/>
          <w:sz w:val="20"/>
          <w:szCs w:val="20"/>
        </w:rPr>
        <w:t>o</w:t>
      </w:r>
      <w:r w:rsidRPr="00EF41A1">
        <w:rPr>
          <w:rFonts w:ascii="Arial" w:hAnsi="Arial"/>
          <w:sz w:val="20"/>
          <w:szCs w:val="20"/>
        </w:rPr>
        <w:t>dontograma</w:t>
      </w:r>
      <w:proofErr w:type="spellEnd"/>
      <w:r w:rsidRPr="00EF41A1">
        <w:rPr>
          <w:rFonts w:ascii="Arial" w:hAnsi="Arial"/>
          <w:sz w:val="20"/>
          <w:szCs w:val="20"/>
        </w:rPr>
        <w:t xml:space="preserve"> llenado en forma manual</w:t>
      </w:r>
    </w:p>
    <w:p w14:paraId="5803A0BF" w14:textId="0B3A0027" w:rsidR="00434AF3" w:rsidRDefault="00434AF3" w:rsidP="002C7409">
      <w:pPr>
        <w:spacing w:line="480" w:lineRule="auto"/>
        <w:jc w:val="center"/>
        <w:rPr>
          <w:rFonts w:ascii="Arial" w:hAnsi="Arial"/>
          <w:sz w:val="24"/>
          <w:szCs w:val="24"/>
        </w:rPr>
      </w:pPr>
      <w:r w:rsidRPr="00EF41A1">
        <w:rPr>
          <w:rFonts w:ascii="Arial" w:hAnsi="Arial"/>
          <w:noProof/>
          <w:sz w:val="24"/>
          <w:szCs w:val="24"/>
          <w:lang w:eastAsia="es-MX"/>
        </w:rPr>
        <w:drawing>
          <wp:inline distT="0" distB="0" distL="0" distR="0" wp14:anchorId="219A03F0" wp14:editId="568B5448">
            <wp:extent cx="4050932" cy="265239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838" cy="2652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B3BF7" w14:textId="71FFF01D" w:rsidR="00E77B1F" w:rsidRPr="00FD7000" w:rsidRDefault="00E77B1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Veamos a continuación algunas disposiciones generales del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>:</w:t>
      </w:r>
    </w:p>
    <w:p w14:paraId="6CBDB16E" w14:textId="77777777" w:rsidR="0051492F" w:rsidRPr="00FD7000" w:rsidRDefault="0051492F" w:rsidP="00FD700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Se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 considera parte de la </w:t>
      </w:r>
      <w:r w:rsidRPr="00FD7000">
        <w:rPr>
          <w:rFonts w:ascii="Times New Roman" w:hAnsi="Times New Roman" w:cs="Times New Roman"/>
          <w:sz w:val="24"/>
          <w:szCs w:val="24"/>
        </w:rPr>
        <w:t xml:space="preserve">Historia </w:t>
      </w:r>
      <w:r w:rsidR="00E77B1F" w:rsidRPr="00FD7000">
        <w:rPr>
          <w:rFonts w:ascii="Times New Roman" w:hAnsi="Times New Roman" w:cs="Times New Roman"/>
          <w:sz w:val="24"/>
          <w:szCs w:val="24"/>
        </w:rPr>
        <w:t>Clínica y d</w:t>
      </w:r>
      <w:r w:rsidRPr="00FD7000">
        <w:rPr>
          <w:rFonts w:ascii="Times New Roman" w:hAnsi="Times New Roman" w:cs="Times New Roman"/>
          <w:sz w:val="24"/>
          <w:szCs w:val="24"/>
        </w:rPr>
        <w:t xml:space="preserve">e la Ficha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Odontoestomatológica</w:t>
      </w:r>
      <w:proofErr w:type="spellEnd"/>
    </w:p>
    <w:p w14:paraId="67F8A696" w14:textId="3FD2C8F6" w:rsidR="0051492F" w:rsidRPr="00FD7000" w:rsidRDefault="0051492F" w:rsidP="00FD700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La captura de los datos para llenar 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E77B1F"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="00E77B1F" w:rsidRPr="00FD7000">
        <w:rPr>
          <w:rFonts w:ascii="Times New Roman" w:hAnsi="Times New Roman" w:cs="Times New Roman"/>
          <w:sz w:val="24"/>
          <w:szCs w:val="24"/>
        </w:rPr>
        <w:t xml:space="preserve"> debe</w:t>
      </w:r>
      <w:r w:rsidRPr="00FD7000">
        <w:rPr>
          <w:rFonts w:ascii="Times New Roman" w:hAnsi="Times New Roman" w:cs="Times New Roman"/>
          <w:sz w:val="24"/>
          <w:szCs w:val="24"/>
        </w:rPr>
        <w:t xml:space="preserve"> estar a cargo de un odontólogo</w:t>
      </w:r>
    </w:p>
    <w:p w14:paraId="4ECB6CDD" w14:textId="47D87E64" w:rsidR="0051492F" w:rsidRPr="00FD7000" w:rsidRDefault="0051492F" w:rsidP="00FD700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Su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 registro se debe efectuar de forma indubitable, clara y precisa, para evitar cualquier tipo de co</w:t>
      </w:r>
      <w:r w:rsidRPr="00FD7000">
        <w:rPr>
          <w:rFonts w:ascii="Times New Roman" w:hAnsi="Times New Roman" w:cs="Times New Roman"/>
          <w:sz w:val="24"/>
          <w:szCs w:val="24"/>
        </w:rPr>
        <w:t>nfusión a la hora de su lectura.</w:t>
      </w:r>
    </w:p>
    <w:p w14:paraId="283736FB" w14:textId="14746BF2" w:rsidR="0051492F" w:rsidRPr="00FD7000" w:rsidRDefault="0051492F" w:rsidP="00FD700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Su desarrollo </w:t>
      </w:r>
      <w:r w:rsidR="00E77B1F" w:rsidRPr="00FD7000">
        <w:rPr>
          <w:rFonts w:ascii="Times New Roman" w:hAnsi="Times New Roman" w:cs="Times New Roman"/>
          <w:sz w:val="24"/>
          <w:szCs w:val="24"/>
        </w:rPr>
        <w:t>es individual para cada paciente y debe tener lugar en la primera cita con el odontólogo, sin que exista la posibilidad de mod</w:t>
      </w:r>
      <w:r w:rsidRPr="00FD7000">
        <w:rPr>
          <w:rFonts w:ascii="Times New Roman" w:hAnsi="Times New Roman" w:cs="Times New Roman"/>
          <w:sz w:val="24"/>
          <w:szCs w:val="24"/>
        </w:rPr>
        <w:t>ificarlo, tacharlo o enmendarlo</w:t>
      </w:r>
      <w:r w:rsidR="006F063C" w:rsidRPr="00FD7000">
        <w:rPr>
          <w:rFonts w:ascii="Times New Roman" w:hAnsi="Times New Roman" w:cs="Times New Roman"/>
          <w:sz w:val="24"/>
          <w:szCs w:val="24"/>
        </w:rPr>
        <w:t>.</w:t>
      </w:r>
    </w:p>
    <w:p w14:paraId="3FF2F801" w14:textId="4375AF61" w:rsidR="0051492F" w:rsidRPr="00FD7000" w:rsidRDefault="0051492F" w:rsidP="00FD700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a ubicación, la forma y el tamaño de los </w:t>
      </w:r>
      <w:r w:rsidR="00391D3B" w:rsidRPr="00FD7000">
        <w:rPr>
          <w:rFonts w:ascii="Times New Roman" w:hAnsi="Times New Roman" w:cs="Times New Roman"/>
          <w:sz w:val="24"/>
          <w:szCs w:val="24"/>
        </w:rPr>
        <w:t>fenómenos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E77B1F" w:rsidRPr="00FD7000">
        <w:rPr>
          <w:rFonts w:ascii="Times New Roman" w:hAnsi="Times New Roman" w:cs="Times New Roman"/>
          <w:sz w:val="24"/>
          <w:szCs w:val="24"/>
        </w:rPr>
        <w:t xml:space="preserve">y piezas que se hallan durante el examen dental deben reflejarse en el </w:t>
      </w:r>
      <w:proofErr w:type="spellStart"/>
      <w:r w:rsidR="00E77B1F"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="00E77B1F" w:rsidRPr="00FD7000">
        <w:rPr>
          <w:rFonts w:ascii="Times New Roman" w:hAnsi="Times New Roman" w:cs="Times New Roman"/>
          <w:sz w:val="24"/>
          <w:szCs w:val="24"/>
        </w:rPr>
        <w:t xml:space="preserve"> con la mayor precisión posible.</w:t>
      </w:r>
    </w:p>
    <w:p w14:paraId="60C60A5E" w14:textId="0EE60FF5" w:rsidR="00E77B1F" w:rsidRPr="00FD7000" w:rsidRDefault="00E77B1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Existen muchas otras cuestiones </w:t>
      </w:r>
      <w:r w:rsidR="00393937" w:rsidRPr="00FD7000">
        <w:rPr>
          <w:rFonts w:ascii="Times New Roman" w:hAnsi="Times New Roman" w:cs="Times New Roman"/>
          <w:sz w:val="24"/>
          <w:szCs w:val="24"/>
        </w:rPr>
        <w:t>que contemplan</w:t>
      </w:r>
      <w:r w:rsidRPr="00FD7000">
        <w:rPr>
          <w:rFonts w:ascii="Times New Roman" w:hAnsi="Times New Roman" w:cs="Times New Roman"/>
          <w:sz w:val="24"/>
          <w:szCs w:val="24"/>
        </w:rPr>
        <w:t xml:space="preserve"> las normas de </w:t>
      </w:r>
      <w:r w:rsidR="0051492F" w:rsidRPr="00FD7000">
        <w:rPr>
          <w:rFonts w:ascii="Times New Roman" w:hAnsi="Times New Roman" w:cs="Times New Roman"/>
          <w:sz w:val="24"/>
          <w:szCs w:val="24"/>
        </w:rPr>
        <w:t>salud,</w:t>
      </w:r>
      <w:r w:rsidRPr="00FD7000">
        <w:rPr>
          <w:rFonts w:ascii="Times New Roman" w:hAnsi="Times New Roman" w:cs="Times New Roman"/>
          <w:sz w:val="24"/>
          <w:szCs w:val="24"/>
        </w:rPr>
        <w:t xml:space="preserve"> tales como el color de la tinta que debe utilizarse para el registro de cada tipo de dato y en cada sección del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>, o qué medidas tomar cuando una pieza dentaria presenta más de un hallazgo. Por otro lado, es importante señalar que</w:t>
      </w:r>
      <w:r w:rsidR="00393937" w:rsidRPr="00FD7000">
        <w:rPr>
          <w:rFonts w:ascii="Times New Roman" w:hAnsi="Times New Roman" w:cs="Times New Roman"/>
          <w:sz w:val="24"/>
          <w:szCs w:val="24"/>
        </w:rPr>
        <w:t xml:space="preserve"> después de hacer </w:t>
      </w:r>
      <w:r w:rsidRPr="00FD7000">
        <w:rPr>
          <w:rFonts w:ascii="Times New Roman" w:hAnsi="Times New Roman" w:cs="Times New Roman"/>
          <w:sz w:val="24"/>
          <w:szCs w:val="24"/>
        </w:rPr>
        <w:t xml:space="preserve">cualquier modificación </w:t>
      </w:r>
      <w:r w:rsidR="00393937" w:rsidRPr="00FD7000">
        <w:rPr>
          <w:rFonts w:ascii="Times New Roman" w:hAnsi="Times New Roman" w:cs="Times New Roman"/>
          <w:sz w:val="24"/>
          <w:szCs w:val="24"/>
        </w:rPr>
        <w:t>es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3937" w:rsidRPr="00FD7000">
        <w:rPr>
          <w:rFonts w:ascii="Times New Roman" w:hAnsi="Times New Roman" w:cs="Times New Roman"/>
          <w:sz w:val="24"/>
          <w:szCs w:val="24"/>
        </w:rPr>
        <w:t>preciso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3937" w:rsidRPr="00FD7000">
        <w:rPr>
          <w:rFonts w:ascii="Times New Roman" w:hAnsi="Times New Roman" w:cs="Times New Roman"/>
          <w:sz w:val="24"/>
          <w:szCs w:val="24"/>
        </w:rPr>
        <w:t>elaborar</w:t>
      </w:r>
      <w:r w:rsidRPr="00FD7000">
        <w:rPr>
          <w:rFonts w:ascii="Times New Roman" w:hAnsi="Times New Roman" w:cs="Times New Roman"/>
          <w:sz w:val="24"/>
          <w:szCs w:val="24"/>
        </w:rPr>
        <w:t xml:space="preserve"> un segundo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="00393937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sin que</w:t>
      </w:r>
      <w:r w:rsidR="00393937" w:rsidRPr="00FD7000">
        <w:rPr>
          <w:rFonts w:ascii="Times New Roman" w:hAnsi="Times New Roman" w:cs="Times New Roman"/>
          <w:sz w:val="24"/>
          <w:szCs w:val="24"/>
        </w:rPr>
        <w:t xml:space="preserve"> el primero</w:t>
      </w:r>
      <w:r w:rsidRPr="00FD7000">
        <w:rPr>
          <w:rFonts w:ascii="Times New Roman" w:hAnsi="Times New Roman" w:cs="Times New Roman"/>
          <w:sz w:val="24"/>
          <w:szCs w:val="24"/>
        </w:rPr>
        <w:t xml:space="preserve"> se vea afectado ya que debe formar parte del historial del paciente. </w:t>
      </w:r>
      <w:r w:rsidR="00393937" w:rsidRPr="00FD7000">
        <w:rPr>
          <w:rFonts w:ascii="Times New Roman" w:hAnsi="Times New Roman" w:cs="Times New Roman"/>
          <w:sz w:val="24"/>
          <w:szCs w:val="24"/>
        </w:rPr>
        <w:t>E</w:t>
      </w:r>
      <w:r w:rsidRPr="00FD7000">
        <w:rPr>
          <w:rFonts w:ascii="Times New Roman" w:hAnsi="Times New Roman" w:cs="Times New Roman"/>
          <w:sz w:val="24"/>
          <w:szCs w:val="24"/>
        </w:rPr>
        <w:t xml:space="preserve">l tiempo promedio estipulado para el desarrollo de un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es de 10 minutos.</w:t>
      </w:r>
    </w:p>
    <w:p w14:paraId="65CB54AA" w14:textId="61C593EF" w:rsidR="00E77B1F" w:rsidRPr="00FD7000" w:rsidRDefault="00E77B1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En un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se deben especificar las piezas dentarias fijas, indicando su estado de salud e integridad, y las removibles, con una línea recta encerrada entre cuadrados con un signo más en su interior y con una línea en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zig-zag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, respectivamente. Otros </w:t>
      </w:r>
      <w:r w:rsidR="0051492F" w:rsidRPr="00FD7000">
        <w:rPr>
          <w:rFonts w:ascii="Times New Roman" w:hAnsi="Times New Roman" w:cs="Times New Roman"/>
          <w:sz w:val="24"/>
          <w:szCs w:val="24"/>
        </w:rPr>
        <w:t xml:space="preserve">datos </w:t>
      </w:r>
      <w:r w:rsidRPr="00FD7000">
        <w:rPr>
          <w:rFonts w:ascii="Times New Roman" w:hAnsi="Times New Roman" w:cs="Times New Roman"/>
          <w:sz w:val="24"/>
          <w:szCs w:val="24"/>
        </w:rPr>
        <w:t>que deben registrarse son la presencia de caries, coronas definitivas (que pueden ser completas, metal cerámica o parcial, entre otros tipos), coronas temporales, diastemas, ausencia de piezas dentarias, dientes en</w:t>
      </w:r>
      <w:r w:rsidR="004F3983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 xml:space="preserve">erupción, dientes extruidos o </w:t>
      </w:r>
      <w:r w:rsidR="00391D3B" w:rsidRPr="00FD7000">
        <w:rPr>
          <w:rFonts w:ascii="Times New Roman" w:hAnsi="Times New Roman" w:cs="Times New Roman"/>
          <w:sz w:val="24"/>
          <w:szCs w:val="24"/>
        </w:rPr>
        <w:t>instruidos</w:t>
      </w:r>
      <w:r w:rsidRPr="00FD7000">
        <w:rPr>
          <w:rFonts w:ascii="Times New Roman" w:hAnsi="Times New Roman" w:cs="Times New Roman"/>
          <w:sz w:val="24"/>
          <w:szCs w:val="24"/>
        </w:rPr>
        <w:t>, fracturas, implantes, pernos y prótesis (las cuales pueden ser de</w:t>
      </w:r>
      <w:r w:rsidR="00374674" w:rsidRPr="00FD7000">
        <w:rPr>
          <w:rFonts w:ascii="Times New Roman" w:hAnsi="Times New Roman" w:cs="Times New Roman"/>
          <w:sz w:val="24"/>
          <w:szCs w:val="24"/>
        </w:rPr>
        <w:t xml:space="preserve"> tipo fij</w:t>
      </w:r>
      <w:r w:rsidR="00393937" w:rsidRPr="00FD7000">
        <w:rPr>
          <w:rFonts w:ascii="Times New Roman" w:hAnsi="Times New Roman" w:cs="Times New Roman"/>
          <w:sz w:val="24"/>
          <w:szCs w:val="24"/>
        </w:rPr>
        <w:t>o</w:t>
      </w:r>
      <w:r w:rsidR="00374674" w:rsidRPr="00FD7000">
        <w:rPr>
          <w:rFonts w:ascii="Times New Roman" w:hAnsi="Times New Roman" w:cs="Times New Roman"/>
          <w:sz w:val="24"/>
          <w:szCs w:val="24"/>
        </w:rPr>
        <w:t>, removible o total).</w:t>
      </w:r>
    </w:p>
    <w:p w14:paraId="35FC17D8" w14:textId="725A9285" w:rsidR="002D1E5F" w:rsidRPr="00FD7000" w:rsidRDefault="002D1E5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Se </w:t>
      </w:r>
      <w:r w:rsidR="00E8032B" w:rsidRPr="00FD7000">
        <w:rPr>
          <w:rFonts w:ascii="Times New Roman" w:hAnsi="Times New Roman" w:cs="Times New Roman"/>
          <w:sz w:val="24"/>
          <w:szCs w:val="24"/>
        </w:rPr>
        <w:t>tomó</w:t>
      </w:r>
      <w:r w:rsidRPr="00FD7000">
        <w:rPr>
          <w:rFonts w:ascii="Times New Roman" w:hAnsi="Times New Roman" w:cs="Times New Roman"/>
          <w:sz w:val="24"/>
          <w:szCs w:val="24"/>
        </w:rPr>
        <w:t xml:space="preserve"> la decisión de utilizar PHP, JAVASCRITP y </w:t>
      </w:r>
      <w:r w:rsidR="00391D3B" w:rsidRPr="00FD7000">
        <w:rPr>
          <w:rFonts w:ascii="Times New Roman" w:hAnsi="Times New Roman" w:cs="Times New Roman"/>
          <w:sz w:val="24"/>
          <w:szCs w:val="24"/>
        </w:rPr>
        <w:t>AJAX</w:t>
      </w:r>
      <w:r w:rsidRPr="00FD7000">
        <w:rPr>
          <w:rFonts w:ascii="Times New Roman" w:hAnsi="Times New Roman" w:cs="Times New Roman"/>
          <w:sz w:val="24"/>
          <w:szCs w:val="24"/>
        </w:rPr>
        <w:t xml:space="preserve"> para el desarrollo de la interfaz</w:t>
      </w:r>
      <w:r w:rsidR="00393937" w:rsidRPr="00FD7000">
        <w:rPr>
          <w:rFonts w:ascii="Times New Roman" w:hAnsi="Times New Roman" w:cs="Times New Roman"/>
          <w:sz w:val="24"/>
          <w:szCs w:val="24"/>
        </w:rPr>
        <w:t>, la cual tiene como función</w:t>
      </w:r>
      <w:r w:rsidRPr="00FD7000">
        <w:rPr>
          <w:rFonts w:ascii="Times New Roman" w:hAnsi="Times New Roman" w:cs="Times New Roman"/>
          <w:sz w:val="24"/>
          <w:szCs w:val="24"/>
        </w:rPr>
        <w:t xml:space="preserve"> minimizar</w:t>
      </w:r>
      <w:r w:rsidR="00E8032B" w:rsidRPr="00FD7000">
        <w:rPr>
          <w:rFonts w:ascii="Times New Roman" w:hAnsi="Times New Roman" w:cs="Times New Roman"/>
          <w:sz w:val="24"/>
          <w:szCs w:val="24"/>
        </w:rPr>
        <w:t xml:space="preserve"> y agilizar </w:t>
      </w:r>
      <w:r w:rsidRPr="00FD7000">
        <w:rPr>
          <w:rFonts w:ascii="Times New Roman" w:hAnsi="Times New Roman" w:cs="Times New Roman"/>
          <w:sz w:val="24"/>
          <w:szCs w:val="24"/>
        </w:rPr>
        <w:t>los procesos administrativos dentro del consultorio</w:t>
      </w:r>
      <w:r w:rsidR="00E8032B" w:rsidRPr="00FD7000">
        <w:rPr>
          <w:rFonts w:ascii="Times New Roman" w:hAnsi="Times New Roman" w:cs="Times New Roman"/>
          <w:sz w:val="24"/>
          <w:szCs w:val="24"/>
        </w:rPr>
        <w:t>.</w:t>
      </w:r>
    </w:p>
    <w:p w14:paraId="4C5503F7" w14:textId="5DEEF0AB" w:rsidR="00C72558" w:rsidRPr="00FD7000" w:rsidRDefault="00C72558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Para codifica</w:t>
      </w:r>
      <w:r w:rsidR="00393937" w:rsidRPr="00FD7000">
        <w:rPr>
          <w:rFonts w:ascii="Times New Roman" w:hAnsi="Times New Roman" w:cs="Times New Roman"/>
          <w:sz w:val="24"/>
          <w:szCs w:val="24"/>
        </w:rPr>
        <w:t>r</w:t>
      </w:r>
      <w:r w:rsidRPr="00FD7000">
        <w:rPr>
          <w:rFonts w:ascii="Times New Roman" w:hAnsi="Times New Roman" w:cs="Times New Roman"/>
          <w:sz w:val="24"/>
          <w:szCs w:val="24"/>
        </w:rPr>
        <w:t xml:space="preserve"> esta aplicación se </w:t>
      </w:r>
      <w:r w:rsidR="00393937" w:rsidRPr="00FD7000">
        <w:rPr>
          <w:rFonts w:ascii="Times New Roman" w:hAnsi="Times New Roman" w:cs="Times New Roman"/>
          <w:sz w:val="24"/>
          <w:szCs w:val="24"/>
        </w:rPr>
        <w:t>comenzó por crear</w:t>
      </w:r>
      <w:r w:rsidRPr="00FD7000">
        <w:rPr>
          <w:rFonts w:ascii="Times New Roman" w:hAnsi="Times New Roman" w:cs="Times New Roman"/>
          <w:sz w:val="24"/>
          <w:szCs w:val="24"/>
        </w:rPr>
        <w:t xml:space="preserve"> la base de datos que contendrá la información necesaria para administrar los datos.</w:t>
      </w:r>
    </w:p>
    <w:p w14:paraId="79E27335" w14:textId="0B986FBB" w:rsidR="009F3710" w:rsidRPr="00FD7000" w:rsidRDefault="007E090F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El mó</w:t>
      </w:r>
      <w:r w:rsidR="006A7160" w:rsidRPr="00FD7000">
        <w:rPr>
          <w:rFonts w:ascii="Times New Roman" w:hAnsi="Times New Roman" w:cs="Times New Roman"/>
          <w:sz w:val="24"/>
          <w:szCs w:val="24"/>
        </w:rPr>
        <w:t>dulo má</w:t>
      </w:r>
      <w:r w:rsidRPr="00FD7000">
        <w:rPr>
          <w:rFonts w:ascii="Times New Roman" w:hAnsi="Times New Roman" w:cs="Times New Roman"/>
          <w:sz w:val="24"/>
          <w:szCs w:val="24"/>
        </w:rPr>
        <w:t xml:space="preserve">s importante de este desarrollo está </w:t>
      </w:r>
      <w:r w:rsidR="00393937" w:rsidRPr="00FD7000">
        <w:rPr>
          <w:rFonts w:ascii="Times New Roman" w:hAnsi="Times New Roman" w:cs="Times New Roman"/>
          <w:sz w:val="24"/>
          <w:szCs w:val="24"/>
        </w:rPr>
        <w:t xml:space="preserve">incluido en </w:t>
      </w:r>
      <w:r w:rsidRPr="00FD7000">
        <w:rPr>
          <w:rFonts w:ascii="Times New Roman" w:hAnsi="Times New Roman" w:cs="Times New Roman"/>
          <w:sz w:val="24"/>
          <w:szCs w:val="24"/>
        </w:rPr>
        <w:t>el formulario ODONTOGRAMA, donde se muestra</w:t>
      </w:r>
      <w:r w:rsidR="00393937" w:rsidRPr="00FD7000">
        <w:rPr>
          <w:rFonts w:ascii="Times New Roman" w:hAnsi="Times New Roman" w:cs="Times New Roman"/>
          <w:sz w:val="24"/>
          <w:szCs w:val="24"/>
        </w:rPr>
        <w:t>n</w:t>
      </w:r>
      <w:r w:rsidRPr="00FD7000">
        <w:rPr>
          <w:rFonts w:ascii="Times New Roman" w:hAnsi="Times New Roman" w:cs="Times New Roman"/>
          <w:sz w:val="24"/>
          <w:szCs w:val="24"/>
        </w:rPr>
        <w:t xml:space="preserve"> gráficamente todos los dientes </w:t>
      </w:r>
      <w:r w:rsidR="00393937" w:rsidRPr="00FD7000">
        <w:rPr>
          <w:rFonts w:ascii="Times New Roman" w:hAnsi="Times New Roman" w:cs="Times New Roman"/>
          <w:sz w:val="24"/>
          <w:szCs w:val="24"/>
        </w:rPr>
        <w:t xml:space="preserve">de un </w:t>
      </w:r>
      <w:r w:rsidRPr="00FD7000">
        <w:rPr>
          <w:rFonts w:ascii="Times New Roman" w:hAnsi="Times New Roman" w:cs="Times New Roman"/>
          <w:sz w:val="24"/>
          <w:szCs w:val="24"/>
        </w:rPr>
        <w:t>adulto</w:t>
      </w:r>
      <w:r w:rsidR="00393937" w:rsidRPr="00FD7000">
        <w:rPr>
          <w:rFonts w:ascii="Times New Roman" w:hAnsi="Times New Roman" w:cs="Times New Roman"/>
          <w:sz w:val="24"/>
          <w:szCs w:val="24"/>
        </w:rPr>
        <w:t>. Basta con s</w:t>
      </w:r>
      <w:r w:rsidR="006A7160" w:rsidRPr="00FD7000">
        <w:rPr>
          <w:rFonts w:ascii="Times New Roman" w:hAnsi="Times New Roman" w:cs="Times New Roman"/>
          <w:sz w:val="24"/>
          <w:szCs w:val="24"/>
        </w:rPr>
        <w:t>eleccionar el tratamiento contenido en el</w:t>
      </w:r>
      <w:r w:rsidR="006A2B85" w:rsidRPr="00FD70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2B85" w:rsidRPr="00FD7000">
        <w:rPr>
          <w:rFonts w:ascii="Times New Roman" w:hAnsi="Times New Roman" w:cs="Times New Roman"/>
          <w:sz w:val="24"/>
          <w:szCs w:val="24"/>
        </w:rPr>
        <w:t>Combobox</w:t>
      </w:r>
      <w:proofErr w:type="spellEnd"/>
      <w:r w:rsidR="006A7160" w:rsidRPr="00FD7000">
        <w:rPr>
          <w:rFonts w:ascii="Times New Roman" w:hAnsi="Times New Roman" w:cs="Times New Roman"/>
          <w:sz w:val="24"/>
          <w:szCs w:val="24"/>
        </w:rPr>
        <w:t xml:space="preserve"> y </w:t>
      </w:r>
      <w:r w:rsidR="00393937" w:rsidRPr="00FD7000">
        <w:rPr>
          <w:rFonts w:ascii="Times New Roman" w:hAnsi="Times New Roman" w:cs="Times New Roman"/>
          <w:sz w:val="24"/>
          <w:szCs w:val="24"/>
        </w:rPr>
        <w:t>dar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clic </w:t>
      </w:r>
      <w:r w:rsidR="00393937" w:rsidRPr="00FD7000">
        <w:rPr>
          <w:rFonts w:ascii="Times New Roman" w:hAnsi="Times New Roman" w:cs="Times New Roman"/>
          <w:sz w:val="24"/>
          <w:szCs w:val="24"/>
        </w:rPr>
        <w:t>en el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diente </w:t>
      </w:r>
      <w:r w:rsidRPr="00FD7000">
        <w:rPr>
          <w:rFonts w:ascii="Times New Roman" w:hAnsi="Times New Roman" w:cs="Times New Roman"/>
          <w:sz w:val="24"/>
          <w:szCs w:val="24"/>
        </w:rPr>
        <w:t xml:space="preserve">con que se </w:t>
      </w:r>
      <w:r w:rsidR="00C54D15" w:rsidRPr="00FD7000">
        <w:rPr>
          <w:rFonts w:ascii="Times New Roman" w:hAnsi="Times New Roman" w:cs="Times New Roman"/>
          <w:sz w:val="24"/>
          <w:szCs w:val="24"/>
        </w:rPr>
        <w:t>trabajó</w:t>
      </w:r>
      <w:r w:rsidR="00393937" w:rsidRPr="00FD7000">
        <w:rPr>
          <w:rFonts w:ascii="Times New Roman" w:hAnsi="Times New Roman" w:cs="Times New Roman"/>
          <w:sz w:val="24"/>
          <w:szCs w:val="24"/>
        </w:rPr>
        <w:t>, el cual puede</w:t>
      </w:r>
      <w:r w:rsidRPr="00FD7000">
        <w:rPr>
          <w:rFonts w:ascii="Times New Roman" w:hAnsi="Times New Roman" w:cs="Times New Roman"/>
          <w:sz w:val="24"/>
          <w:szCs w:val="24"/>
        </w:rPr>
        <w:t xml:space="preserve"> ser postizo, </w:t>
      </w:r>
      <w:r w:rsidR="00393937" w:rsidRPr="00FD7000">
        <w:rPr>
          <w:rFonts w:ascii="Times New Roman" w:hAnsi="Times New Roman" w:cs="Times New Roman"/>
          <w:sz w:val="24"/>
          <w:szCs w:val="24"/>
        </w:rPr>
        <w:t xml:space="preserve">tener </w:t>
      </w:r>
      <w:r w:rsidRPr="00FD7000">
        <w:rPr>
          <w:rFonts w:ascii="Times New Roman" w:hAnsi="Times New Roman" w:cs="Times New Roman"/>
          <w:sz w:val="24"/>
          <w:szCs w:val="24"/>
        </w:rPr>
        <w:t>amalgama, resina, puente, etc</w:t>
      </w:r>
      <w:r w:rsidR="00F65EB6" w:rsidRPr="00FD7000">
        <w:rPr>
          <w:rFonts w:ascii="Times New Roman" w:hAnsi="Times New Roman" w:cs="Times New Roman"/>
          <w:sz w:val="24"/>
          <w:szCs w:val="24"/>
        </w:rPr>
        <w:t>étera</w:t>
      </w:r>
      <w:r w:rsidR="00393937" w:rsidRPr="00FD7000">
        <w:rPr>
          <w:rFonts w:ascii="Times New Roman" w:hAnsi="Times New Roman" w:cs="Times New Roman"/>
          <w:sz w:val="24"/>
          <w:szCs w:val="24"/>
        </w:rPr>
        <w:t>. A</w:t>
      </w:r>
      <w:r w:rsidRPr="00FD7000">
        <w:rPr>
          <w:rFonts w:ascii="Times New Roman" w:hAnsi="Times New Roman" w:cs="Times New Roman"/>
          <w:sz w:val="24"/>
          <w:szCs w:val="24"/>
        </w:rPr>
        <w:t>demás</w:t>
      </w:r>
      <w:r w:rsidR="00393937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cada movimiento que se </w:t>
      </w:r>
      <w:r w:rsidR="00393937" w:rsidRPr="00FD7000">
        <w:rPr>
          <w:rFonts w:ascii="Times New Roman" w:hAnsi="Times New Roman" w:cs="Times New Roman"/>
          <w:sz w:val="24"/>
          <w:szCs w:val="24"/>
        </w:rPr>
        <w:t>realice</w:t>
      </w:r>
      <w:r w:rsidRPr="00FD7000">
        <w:rPr>
          <w:rFonts w:ascii="Times New Roman" w:hAnsi="Times New Roman" w:cs="Times New Roman"/>
          <w:sz w:val="24"/>
          <w:szCs w:val="24"/>
        </w:rPr>
        <w:t xml:space="preserve"> en el </w:t>
      </w:r>
      <w:proofErr w:type="spellStart"/>
      <w:r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3937" w:rsidRPr="00FD7000">
        <w:rPr>
          <w:rFonts w:ascii="Times New Roman" w:hAnsi="Times New Roman" w:cs="Times New Roman"/>
          <w:sz w:val="24"/>
          <w:szCs w:val="24"/>
        </w:rPr>
        <w:t>se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almacena en una base de datos, </w:t>
      </w:r>
      <w:r w:rsidR="00393937" w:rsidRPr="00FD7000">
        <w:rPr>
          <w:rFonts w:ascii="Times New Roman" w:hAnsi="Times New Roman" w:cs="Times New Roman"/>
          <w:sz w:val="24"/>
          <w:szCs w:val="24"/>
        </w:rPr>
        <w:t>actualizando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93937" w:rsidRPr="00FD7000">
        <w:rPr>
          <w:rFonts w:ascii="Times New Roman" w:hAnsi="Times New Roman" w:cs="Times New Roman"/>
          <w:sz w:val="24"/>
          <w:szCs w:val="24"/>
        </w:rPr>
        <w:t>el historial de cada paciente para que sea útil en</w:t>
      </w:r>
      <w:r w:rsidRPr="00FD7000">
        <w:rPr>
          <w:rFonts w:ascii="Times New Roman" w:hAnsi="Times New Roman" w:cs="Times New Roman"/>
          <w:sz w:val="24"/>
          <w:szCs w:val="24"/>
        </w:rPr>
        <w:t xml:space="preserve"> consultas posteriores.</w:t>
      </w:r>
    </w:p>
    <w:p w14:paraId="2805F545" w14:textId="0E85EFBF" w:rsidR="006A7160" w:rsidRPr="00FD7000" w:rsidRDefault="007917E8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omo </w:t>
      </w:r>
      <w:r w:rsidR="003204D4" w:rsidRPr="00FD7000">
        <w:rPr>
          <w:rFonts w:ascii="Times New Roman" w:hAnsi="Times New Roman" w:cs="Times New Roman"/>
          <w:sz w:val="24"/>
          <w:szCs w:val="24"/>
        </w:rPr>
        <w:t xml:space="preserve">ya </w:t>
      </w:r>
      <w:r w:rsidR="006A7160" w:rsidRPr="00FD7000">
        <w:rPr>
          <w:rFonts w:ascii="Times New Roman" w:hAnsi="Times New Roman" w:cs="Times New Roman"/>
          <w:sz w:val="24"/>
          <w:szCs w:val="24"/>
        </w:rPr>
        <w:t>se mencionó</w:t>
      </w:r>
      <w:r w:rsidR="00F65EB6" w:rsidRPr="00FD7000">
        <w:rPr>
          <w:rFonts w:ascii="Times New Roman" w:hAnsi="Times New Roman" w:cs="Times New Roman"/>
          <w:sz w:val="24"/>
          <w:szCs w:val="24"/>
        </w:rPr>
        <w:t>,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3204D4" w:rsidRPr="00FD7000">
        <w:rPr>
          <w:rFonts w:ascii="Times New Roman" w:hAnsi="Times New Roman" w:cs="Times New Roman"/>
          <w:sz w:val="24"/>
          <w:szCs w:val="24"/>
        </w:rPr>
        <w:t>o</w:t>
      </w:r>
      <w:r w:rsidR="00F65EB6" w:rsidRPr="00FD7000">
        <w:rPr>
          <w:rFonts w:ascii="Times New Roman" w:hAnsi="Times New Roman" w:cs="Times New Roman"/>
          <w:sz w:val="24"/>
          <w:szCs w:val="24"/>
        </w:rPr>
        <w:t>dontograma</w:t>
      </w:r>
      <w:proofErr w:type="spellEnd"/>
      <w:r w:rsidR="00F65EB6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es importante </w:t>
      </w:r>
      <w:r w:rsidR="003204D4" w:rsidRPr="00FD7000">
        <w:rPr>
          <w:rFonts w:ascii="Times New Roman" w:hAnsi="Times New Roman" w:cs="Times New Roman"/>
          <w:sz w:val="24"/>
          <w:szCs w:val="24"/>
        </w:rPr>
        <w:t>porque es una herramienta que permite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>identifica</w:t>
      </w:r>
      <w:r w:rsidR="00F65EB6" w:rsidRPr="00FD7000">
        <w:rPr>
          <w:rFonts w:ascii="Times New Roman" w:hAnsi="Times New Roman" w:cs="Times New Roman"/>
          <w:sz w:val="24"/>
          <w:szCs w:val="24"/>
        </w:rPr>
        <w:t xml:space="preserve">r a </w:t>
      </w:r>
      <w:r w:rsidRPr="00FD7000">
        <w:rPr>
          <w:rFonts w:ascii="Times New Roman" w:hAnsi="Times New Roman" w:cs="Times New Roman"/>
          <w:sz w:val="24"/>
          <w:szCs w:val="24"/>
        </w:rPr>
        <w:t>cada paciente</w:t>
      </w:r>
      <w:r w:rsidR="003204D4" w:rsidRPr="00FD7000">
        <w:rPr>
          <w:rFonts w:ascii="Times New Roman" w:hAnsi="Times New Roman" w:cs="Times New Roman"/>
          <w:sz w:val="24"/>
          <w:szCs w:val="24"/>
        </w:rPr>
        <w:t>. C</w:t>
      </w:r>
      <w:r w:rsidRPr="00FD7000">
        <w:rPr>
          <w:rFonts w:ascii="Times New Roman" w:hAnsi="Times New Roman" w:cs="Times New Roman"/>
          <w:sz w:val="24"/>
          <w:szCs w:val="24"/>
        </w:rPr>
        <w:t xml:space="preserve">ada </w:t>
      </w:r>
      <w:r w:rsidR="003204D4" w:rsidRPr="00FD7000">
        <w:rPr>
          <w:rFonts w:ascii="Times New Roman" w:hAnsi="Times New Roman" w:cs="Times New Roman"/>
          <w:sz w:val="24"/>
          <w:szCs w:val="24"/>
        </w:rPr>
        <w:t xml:space="preserve">vez que acuda a consulta y </w:t>
      </w:r>
      <w:r w:rsidRPr="00FD7000">
        <w:rPr>
          <w:rFonts w:ascii="Times New Roman" w:hAnsi="Times New Roman" w:cs="Times New Roman"/>
          <w:sz w:val="24"/>
          <w:szCs w:val="24"/>
        </w:rPr>
        <w:t xml:space="preserve">se le </w:t>
      </w:r>
      <w:r w:rsidR="00F65EB6" w:rsidRPr="00FD7000">
        <w:rPr>
          <w:rFonts w:ascii="Times New Roman" w:hAnsi="Times New Roman" w:cs="Times New Roman"/>
          <w:sz w:val="24"/>
          <w:szCs w:val="24"/>
        </w:rPr>
        <w:t>haga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3204D4" w:rsidRPr="00FD7000">
        <w:rPr>
          <w:rFonts w:ascii="Times New Roman" w:hAnsi="Times New Roman" w:cs="Times New Roman"/>
          <w:sz w:val="24"/>
          <w:szCs w:val="24"/>
        </w:rPr>
        <w:t xml:space="preserve">un tratamiento se actualiza el </w:t>
      </w:r>
      <w:proofErr w:type="spellStart"/>
      <w:r w:rsidR="003204D4" w:rsidRPr="00FD7000">
        <w:rPr>
          <w:rFonts w:ascii="Times New Roman" w:hAnsi="Times New Roman" w:cs="Times New Roman"/>
          <w:sz w:val="24"/>
          <w:szCs w:val="24"/>
        </w:rPr>
        <w:t>odontograma</w:t>
      </w:r>
      <w:proofErr w:type="spellEnd"/>
      <w:r w:rsidR="003204D4"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="00E843E5" w:rsidRPr="00FD7000">
        <w:rPr>
          <w:rFonts w:ascii="Times New Roman" w:hAnsi="Times New Roman" w:cs="Times New Roman"/>
          <w:sz w:val="24"/>
          <w:szCs w:val="24"/>
        </w:rPr>
        <w:t>el cual</w:t>
      </w:r>
      <w:r w:rsidR="002C1BB4" w:rsidRPr="00FD7000">
        <w:rPr>
          <w:rFonts w:ascii="Times New Roman" w:hAnsi="Times New Roman" w:cs="Times New Roman"/>
          <w:sz w:val="24"/>
          <w:szCs w:val="24"/>
        </w:rPr>
        <w:t xml:space="preserve"> se puede</w:t>
      </w:r>
      <w:r w:rsidRPr="00FD7000">
        <w:rPr>
          <w:rFonts w:ascii="Times New Roman" w:hAnsi="Times New Roman" w:cs="Times New Roman"/>
          <w:sz w:val="24"/>
          <w:szCs w:val="24"/>
        </w:rPr>
        <w:t xml:space="preserve"> con</w:t>
      </w:r>
      <w:r w:rsidR="003204D4" w:rsidRPr="00FD7000">
        <w:rPr>
          <w:rFonts w:ascii="Times New Roman" w:hAnsi="Times New Roman" w:cs="Times New Roman"/>
          <w:sz w:val="24"/>
          <w:szCs w:val="24"/>
        </w:rPr>
        <w:t>sultar en cualquier</w:t>
      </w:r>
      <w:r w:rsidRPr="00FD7000">
        <w:rPr>
          <w:rFonts w:ascii="Times New Roman" w:hAnsi="Times New Roman" w:cs="Times New Roman"/>
          <w:sz w:val="24"/>
          <w:szCs w:val="24"/>
        </w:rPr>
        <w:t xml:space="preserve"> momento.</w:t>
      </w:r>
    </w:p>
    <w:p w14:paraId="4D60CE6B" w14:textId="62CDC4EE" w:rsidR="00D43276" w:rsidRDefault="006A7160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La creación de esta pantalla fue un reto </w:t>
      </w:r>
      <w:r w:rsidR="000F6FC9" w:rsidRPr="00FD7000">
        <w:rPr>
          <w:rFonts w:ascii="Times New Roman" w:hAnsi="Times New Roman" w:cs="Times New Roman"/>
          <w:sz w:val="24"/>
          <w:szCs w:val="24"/>
        </w:rPr>
        <w:t xml:space="preserve">debido a </w:t>
      </w:r>
      <w:r w:rsidRPr="00FD7000">
        <w:rPr>
          <w:rFonts w:ascii="Times New Roman" w:hAnsi="Times New Roman" w:cs="Times New Roman"/>
          <w:sz w:val="24"/>
          <w:szCs w:val="24"/>
        </w:rPr>
        <w:t xml:space="preserve">la complejidad </w:t>
      </w:r>
      <w:r w:rsidR="000F6FC9" w:rsidRPr="00FD7000">
        <w:rPr>
          <w:rFonts w:ascii="Times New Roman" w:hAnsi="Times New Roman" w:cs="Times New Roman"/>
          <w:sz w:val="24"/>
          <w:szCs w:val="24"/>
        </w:rPr>
        <w:t xml:space="preserve">que representaba el </w:t>
      </w:r>
      <w:r w:rsidR="006A2B85" w:rsidRPr="00FD7000">
        <w:rPr>
          <w:rFonts w:ascii="Times New Roman" w:hAnsi="Times New Roman" w:cs="Times New Roman"/>
          <w:sz w:val="24"/>
          <w:szCs w:val="24"/>
        </w:rPr>
        <w:t>manejar varios lenguajes</w:t>
      </w:r>
      <w:r w:rsidRPr="00FD7000">
        <w:rPr>
          <w:rFonts w:ascii="Times New Roman" w:hAnsi="Times New Roman" w:cs="Times New Roman"/>
          <w:sz w:val="24"/>
          <w:szCs w:val="24"/>
        </w:rPr>
        <w:t>, sin embargo</w:t>
      </w:r>
      <w:r w:rsidR="000F6FC9" w:rsidRPr="00FD7000">
        <w:rPr>
          <w:rFonts w:ascii="Times New Roman" w:hAnsi="Times New Roman" w:cs="Times New Roman"/>
          <w:sz w:val="24"/>
          <w:szCs w:val="24"/>
        </w:rPr>
        <w:t>,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0F6FC9" w:rsidRPr="00FD7000">
        <w:rPr>
          <w:rFonts w:ascii="Times New Roman" w:hAnsi="Times New Roman" w:cs="Times New Roman"/>
          <w:sz w:val="24"/>
          <w:szCs w:val="24"/>
        </w:rPr>
        <w:t xml:space="preserve">tras </w:t>
      </w:r>
      <w:r w:rsidRPr="00FD7000">
        <w:rPr>
          <w:rFonts w:ascii="Times New Roman" w:hAnsi="Times New Roman" w:cs="Times New Roman"/>
          <w:sz w:val="24"/>
          <w:szCs w:val="24"/>
        </w:rPr>
        <w:t>considera</w:t>
      </w:r>
      <w:r w:rsidR="000F6FC9" w:rsidRPr="00FD7000">
        <w:rPr>
          <w:rFonts w:ascii="Times New Roman" w:hAnsi="Times New Roman" w:cs="Times New Roman"/>
          <w:sz w:val="24"/>
          <w:szCs w:val="24"/>
        </w:rPr>
        <w:t>r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0F6FC9" w:rsidRPr="00FD7000">
        <w:rPr>
          <w:rFonts w:ascii="Times New Roman" w:hAnsi="Times New Roman" w:cs="Times New Roman"/>
          <w:sz w:val="24"/>
          <w:szCs w:val="24"/>
        </w:rPr>
        <w:t>l</w:t>
      </w:r>
      <w:r w:rsidRPr="00FD7000">
        <w:rPr>
          <w:rFonts w:ascii="Times New Roman" w:hAnsi="Times New Roman" w:cs="Times New Roman"/>
          <w:sz w:val="24"/>
          <w:szCs w:val="24"/>
        </w:rPr>
        <w:t xml:space="preserve">as necesidades </w:t>
      </w:r>
      <w:r w:rsidR="000F6FC9" w:rsidRPr="00FD7000">
        <w:rPr>
          <w:rFonts w:ascii="Times New Roman" w:hAnsi="Times New Roman" w:cs="Times New Roman"/>
          <w:sz w:val="24"/>
          <w:szCs w:val="24"/>
        </w:rPr>
        <w:t>del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A63747" w:rsidRPr="00FD7000">
        <w:rPr>
          <w:rFonts w:ascii="Times New Roman" w:hAnsi="Times New Roman" w:cs="Times New Roman"/>
          <w:sz w:val="24"/>
          <w:szCs w:val="24"/>
        </w:rPr>
        <w:t xml:space="preserve">usuario </w:t>
      </w:r>
      <w:r w:rsidR="000F6FC9" w:rsidRPr="00FD7000">
        <w:rPr>
          <w:rFonts w:ascii="Times New Roman" w:hAnsi="Times New Roman" w:cs="Times New Roman"/>
          <w:sz w:val="24"/>
          <w:szCs w:val="24"/>
        </w:rPr>
        <w:t>—</w:t>
      </w:r>
      <w:r w:rsidR="00A63747" w:rsidRPr="00FD7000">
        <w:rPr>
          <w:rFonts w:ascii="Times New Roman" w:hAnsi="Times New Roman" w:cs="Times New Roman"/>
          <w:sz w:val="24"/>
          <w:szCs w:val="24"/>
        </w:rPr>
        <w:t>en este caso el odontólogo</w:t>
      </w:r>
      <w:r w:rsidR="000F6FC9" w:rsidRPr="00FD7000">
        <w:rPr>
          <w:rFonts w:ascii="Times New Roman" w:hAnsi="Times New Roman" w:cs="Times New Roman"/>
          <w:sz w:val="24"/>
          <w:szCs w:val="24"/>
        </w:rPr>
        <w:t>—</w:t>
      </w:r>
      <w:r w:rsidR="00A63747" w:rsidRPr="00FD7000">
        <w:rPr>
          <w:rFonts w:ascii="Times New Roman" w:hAnsi="Times New Roman" w:cs="Times New Roman"/>
          <w:sz w:val="24"/>
          <w:szCs w:val="24"/>
        </w:rPr>
        <w:t>, se llegó al objetivo.</w:t>
      </w:r>
    </w:p>
    <w:p w14:paraId="154CE31A" w14:textId="77777777" w:rsidR="004F4201" w:rsidRPr="00EF41A1" w:rsidRDefault="004F4201" w:rsidP="00FD700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0EA6D646" w14:textId="710027B8" w:rsidR="003A68CD" w:rsidRPr="000162A2" w:rsidRDefault="00D43276" w:rsidP="000162A2">
      <w:pPr>
        <w:spacing w:line="480" w:lineRule="auto"/>
        <w:jc w:val="center"/>
        <w:rPr>
          <w:rFonts w:ascii="Arial" w:hAnsi="Arial"/>
          <w:sz w:val="20"/>
          <w:szCs w:val="20"/>
        </w:rPr>
      </w:pPr>
      <w:r w:rsidRPr="000162A2">
        <w:rPr>
          <w:rFonts w:ascii="Arial" w:hAnsi="Arial"/>
          <w:sz w:val="20"/>
          <w:szCs w:val="20"/>
        </w:rPr>
        <w:t>Figura 4</w:t>
      </w:r>
      <w:r w:rsidR="00E3194F">
        <w:rPr>
          <w:rFonts w:ascii="Arial" w:hAnsi="Arial"/>
          <w:sz w:val="20"/>
          <w:szCs w:val="20"/>
        </w:rPr>
        <w:t>.</w:t>
      </w:r>
      <w:r w:rsidRPr="000162A2">
        <w:rPr>
          <w:rFonts w:ascii="Arial" w:hAnsi="Arial"/>
          <w:sz w:val="20"/>
          <w:szCs w:val="20"/>
        </w:rPr>
        <w:t xml:space="preserve"> Interfaz </w:t>
      </w:r>
      <w:r w:rsidR="000F6FC9">
        <w:rPr>
          <w:rFonts w:ascii="Arial" w:hAnsi="Arial"/>
          <w:sz w:val="20"/>
          <w:szCs w:val="20"/>
        </w:rPr>
        <w:t>g</w:t>
      </w:r>
      <w:r w:rsidRPr="000162A2">
        <w:rPr>
          <w:rFonts w:ascii="Arial" w:hAnsi="Arial"/>
          <w:sz w:val="20"/>
          <w:szCs w:val="20"/>
        </w:rPr>
        <w:t xml:space="preserve">ráfica </w:t>
      </w:r>
      <w:r w:rsidR="000F6FC9">
        <w:rPr>
          <w:rFonts w:ascii="Arial" w:hAnsi="Arial"/>
          <w:sz w:val="20"/>
          <w:szCs w:val="20"/>
        </w:rPr>
        <w:t>que permite</w:t>
      </w:r>
      <w:r w:rsidRPr="000162A2">
        <w:rPr>
          <w:rFonts w:ascii="Arial" w:hAnsi="Arial"/>
          <w:sz w:val="20"/>
          <w:szCs w:val="20"/>
        </w:rPr>
        <w:t xml:space="preserve"> </w:t>
      </w:r>
      <w:r w:rsidR="000F6FC9">
        <w:rPr>
          <w:rFonts w:ascii="Arial" w:hAnsi="Arial"/>
          <w:sz w:val="20"/>
          <w:szCs w:val="20"/>
        </w:rPr>
        <w:t>registrar</w:t>
      </w:r>
      <w:r w:rsidRPr="000162A2">
        <w:rPr>
          <w:rFonts w:ascii="Arial" w:hAnsi="Arial"/>
          <w:sz w:val="20"/>
          <w:szCs w:val="20"/>
        </w:rPr>
        <w:t xml:space="preserve"> los tratamientos dentales en cada cita</w:t>
      </w:r>
    </w:p>
    <w:p w14:paraId="44519ACB" w14:textId="73B91D25" w:rsidR="002C7409" w:rsidRDefault="00DE646F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  <w:r w:rsidRPr="00EF41A1">
        <w:rPr>
          <w:rFonts w:ascii="Arial" w:hAnsi="Arial"/>
          <w:noProof/>
          <w:sz w:val="24"/>
          <w:szCs w:val="24"/>
          <w:lang w:eastAsia="es-MX"/>
        </w:rPr>
        <w:drawing>
          <wp:anchor distT="0" distB="0" distL="114300" distR="114300" simplePos="0" relativeHeight="251663360" behindDoc="0" locked="0" layoutInCell="1" allowOverlap="1" wp14:anchorId="40DF7426" wp14:editId="0813D712">
            <wp:simplePos x="0" y="0"/>
            <wp:positionH relativeFrom="column">
              <wp:posOffset>685800</wp:posOffset>
            </wp:positionH>
            <wp:positionV relativeFrom="paragraph">
              <wp:posOffset>160020</wp:posOffset>
            </wp:positionV>
            <wp:extent cx="4022090" cy="2585720"/>
            <wp:effectExtent l="76200" t="76200" r="143510" b="15748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6" t="30621" r="44698" b="13603"/>
                    <a:stretch/>
                  </pic:blipFill>
                  <pic:spPr bwMode="auto">
                    <a:xfrm>
                      <a:off x="0" y="0"/>
                      <a:ext cx="4022090" cy="258572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AC465A" w14:textId="77777777" w:rsidR="002C7409" w:rsidRDefault="002C7409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p w14:paraId="31138DB0" w14:textId="45D00CC4" w:rsidR="002C7409" w:rsidRDefault="002C7409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p w14:paraId="562F6C1B" w14:textId="77777777" w:rsidR="002C7409" w:rsidRDefault="002C7409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p w14:paraId="74533979" w14:textId="77777777" w:rsidR="002C7409" w:rsidRDefault="002C7409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p w14:paraId="7C2E7B51" w14:textId="77777777" w:rsidR="00DE646F" w:rsidRPr="00EF41A1" w:rsidRDefault="00DE646F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p w14:paraId="156C9BF6" w14:textId="329CF792" w:rsidR="009F3710" w:rsidRPr="00EF41A1" w:rsidRDefault="009F3710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p w14:paraId="73E28C00" w14:textId="7EBD6556" w:rsidR="00A63747" w:rsidRPr="00FD7000" w:rsidRDefault="000D7E43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La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programación AJAX</w:t>
      </w:r>
      <w:r w:rsidRPr="00FD7000">
        <w:rPr>
          <w:rFonts w:ascii="Times New Roman" w:hAnsi="Times New Roman" w:cs="Times New Roman"/>
          <w:sz w:val="24"/>
          <w:szCs w:val="24"/>
        </w:rPr>
        <w:t xml:space="preserve"> se utilizó debido a</w:t>
      </w:r>
      <w:r w:rsidR="006A7160" w:rsidRPr="00FD7000">
        <w:rPr>
          <w:rFonts w:ascii="Times New Roman" w:hAnsi="Times New Roman" w:cs="Times New Roman"/>
          <w:sz w:val="24"/>
          <w:szCs w:val="24"/>
        </w:rPr>
        <w:t xml:space="preserve"> su facilidad </w:t>
      </w:r>
      <w:r w:rsidRPr="00FD7000">
        <w:rPr>
          <w:rFonts w:ascii="Times New Roman" w:hAnsi="Times New Roman" w:cs="Times New Roman"/>
          <w:sz w:val="24"/>
          <w:szCs w:val="24"/>
        </w:rPr>
        <w:t>para</w:t>
      </w:r>
      <w:r w:rsidR="00C72E19" w:rsidRPr="00FD7000">
        <w:rPr>
          <w:rFonts w:ascii="Times New Roman" w:hAnsi="Times New Roman" w:cs="Times New Roman"/>
          <w:sz w:val="24"/>
          <w:szCs w:val="24"/>
        </w:rPr>
        <w:t xml:space="preserve"> el manejo de los objetos que se encuentran dentro del formulario y el fácil envío</w:t>
      </w:r>
      <w:r w:rsidRPr="00FD7000">
        <w:rPr>
          <w:rFonts w:ascii="Times New Roman" w:hAnsi="Times New Roman" w:cs="Times New Roman"/>
          <w:sz w:val="24"/>
          <w:szCs w:val="24"/>
        </w:rPr>
        <w:t>-</w:t>
      </w:r>
      <w:r w:rsidR="00C72E19" w:rsidRPr="00FD7000">
        <w:rPr>
          <w:rFonts w:ascii="Times New Roman" w:hAnsi="Times New Roman" w:cs="Times New Roman"/>
          <w:sz w:val="24"/>
          <w:szCs w:val="24"/>
        </w:rPr>
        <w:t>recepción de información en la base de datos contenida y creada en MYSQL.</w:t>
      </w:r>
    </w:p>
    <w:p w14:paraId="45E133D9" w14:textId="5FAAF882" w:rsidR="003355E2" w:rsidRDefault="006A2B85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 xml:space="preserve">La </w:t>
      </w:r>
      <w:r w:rsidR="00E3194F" w:rsidRPr="00FD7000">
        <w:rPr>
          <w:rFonts w:ascii="Times New Roman" w:hAnsi="Times New Roman" w:cs="Times New Roman"/>
          <w:sz w:val="24"/>
          <w:szCs w:val="24"/>
        </w:rPr>
        <w:t>s</w:t>
      </w:r>
      <w:r w:rsidRPr="00FD7000">
        <w:rPr>
          <w:rFonts w:ascii="Times New Roman" w:hAnsi="Times New Roman" w:cs="Times New Roman"/>
          <w:sz w:val="24"/>
          <w:szCs w:val="24"/>
        </w:rPr>
        <w:t xml:space="preserve">iguiente imagen muestra el historial o los tratamientos que el </w:t>
      </w:r>
      <w:r w:rsidR="00E3194F" w:rsidRPr="00FD7000">
        <w:rPr>
          <w:rFonts w:ascii="Times New Roman" w:hAnsi="Times New Roman" w:cs="Times New Roman"/>
          <w:sz w:val="24"/>
          <w:szCs w:val="24"/>
        </w:rPr>
        <w:t>o</w:t>
      </w:r>
      <w:r w:rsidR="00391D3B" w:rsidRPr="00FD7000">
        <w:rPr>
          <w:rFonts w:ascii="Times New Roman" w:hAnsi="Times New Roman" w:cs="Times New Roman"/>
          <w:sz w:val="24"/>
          <w:szCs w:val="24"/>
        </w:rPr>
        <w:t>dontólogo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A63747" w:rsidRPr="00FD7000">
        <w:rPr>
          <w:rFonts w:ascii="Times New Roman" w:hAnsi="Times New Roman" w:cs="Times New Roman"/>
          <w:sz w:val="24"/>
          <w:szCs w:val="24"/>
        </w:rPr>
        <w:t>h</w:t>
      </w:r>
      <w:r w:rsidRPr="00FD7000">
        <w:rPr>
          <w:rFonts w:ascii="Times New Roman" w:hAnsi="Times New Roman" w:cs="Times New Roman"/>
          <w:sz w:val="24"/>
          <w:szCs w:val="24"/>
        </w:rPr>
        <w:t>a practicado</w:t>
      </w:r>
      <w:r w:rsidR="00391D3B" w:rsidRPr="00FD7000">
        <w:rPr>
          <w:rFonts w:ascii="Times New Roman" w:hAnsi="Times New Roman" w:cs="Times New Roman"/>
          <w:sz w:val="24"/>
          <w:szCs w:val="24"/>
        </w:rPr>
        <w:t xml:space="preserve">, </w:t>
      </w:r>
      <w:r w:rsidR="000D7E43" w:rsidRPr="00FD7000">
        <w:rPr>
          <w:rFonts w:ascii="Times New Roman" w:hAnsi="Times New Roman" w:cs="Times New Roman"/>
          <w:sz w:val="24"/>
          <w:szCs w:val="24"/>
        </w:rPr>
        <w:t>asimismo ofrece</w:t>
      </w:r>
      <w:r w:rsidRPr="00FD7000">
        <w:rPr>
          <w:rFonts w:ascii="Times New Roman" w:hAnsi="Times New Roman" w:cs="Times New Roman"/>
          <w:sz w:val="24"/>
          <w:szCs w:val="24"/>
        </w:rPr>
        <w:t xml:space="preserve"> un</w:t>
      </w:r>
      <w:r w:rsidR="000703ED" w:rsidRPr="00FD7000">
        <w:rPr>
          <w:rFonts w:ascii="Times New Roman" w:hAnsi="Times New Roman" w:cs="Times New Roman"/>
          <w:sz w:val="24"/>
          <w:szCs w:val="24"/>
        </w:rPr>
        <w:t xml:space="preserve"> apartado para que el usuario </w:t>
      </w:r>
      <w:r w:rsidR="00391D3B" w:rsidRPr="00FD7000">
        <w:rPr>
          <w:rFonts w:ascii="Times New Roman" w:hAnsi="Times New Roman" w:cs="Times New Roman"/>
          <w:sz w:val="24"/>
          <w:szCs w:val="24"/>
        </w:rPr>
        <w:t>pueda agendar</w:t>
      </w:r>
      <w:r w:rsidR="000703ED" w:rsidRPr="00FD7000">
        <w:rPr>
          <w:rFonts w:ascii="Times New Roman" w:hAnsi="Times New Roman" w:cs="Times New Roman"/>
          <w:sz w:val="24"/>
          <w:szCs w:val="24"/>
        </w:rPr>
        <w:t xml:space="preserve"> su cita.</w:t>
      </w:r>
    </w:p>
    <w:p w14:paraId="41B12414" w14:textId="77777777" w:rsidR="004F4201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C1DF9E" w14:textId="77777777" w:rsidR="004F4201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C8DC1" w14:textId="77777777" w:rsidR="004F4201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5A230" w14:textId="753F11B1" w:rsidR="002D1E5F" w:rsidRPr="000162A2" w:rsidRDefault="000162A2" w:rsidP="000162A2">
      <w:pPr>
        <w:spacing w:line="480" w:lineRule="auto"/>
        <w:jc w:val="center"/>
        <w:rPr>
          <w:rFonts w:ascii="Arial" w:hAnsi="Arial"/>
          <w:sz w:val="20"/>
          <w:szCs w:val="20"/>
        </w:rPr>
      </w:pPr>
      <w:r w:rsidRPr="000162A2">
        <w:rPr>
          <w:rFonts w:ascii="Arial" w:hAnsi="Arial"/>
          <w:sz w:val="20"/>
          <w:szCs w:val="20"/>
        </w:rPr>
        <w:lastRenderedPageBreak/>
        <w:t>Figura 5</w:t>
      </w:r>
      <w:r w:rsidR="00E3194F">
        <w:rPr>
          <w:rFonts w:ascii="Arial" w:hAnsi="Arial"/>
          <w:sz w:val="20"/>
          <w:szCs w:val="20"/>
        </w:rPr>
        <w:t>.</w:t>
      </w:r>
      <w:r w:rsidRPr="000162A2">
        <w:rPr>
          <w:rFonts w:ascii="Arial" w:hAnsi="Arial"/>
          <w:sz w:val="20"/>
          <w:szCs w:val="20"/>
        </w:rPr>
        <w:t xml:space="preserve"> Pantalla </w:t>
      </w:r>
      <w:r w:rsidR="00E3194F">
        <w:rPr>
          <w:rFonts w:ascii="Arial" w:hAnsi="Arial"/>
          <w:sz w:val="20"/>
          <w:szCs w:val="20"/>
        </w:rPr>
        <w:t>con el</w:t>
      </w:r>
      <w:r w:rsidRPr="000162A2">
        <w:rPr>
          <w:rFonts w:ascii="Arial" w:hAnsi="Arial"/>
          <w:sz w:val="20"/>
          <w:szCs w:val="20"/>
        </w:rPr>
        <w:t xml:space="preserve"> </w:t>
      </w:r>
      <w:r w:rsidR="002B34D6">
        <w:rPr>
          <w:rFonts w:ascii="Arial" w:hAnsi="Arial"/>
          <w:sz w:val="20"/>
          <w:szCs w:val="20"/>
        </w:rPr>
        <w:t>h</w:t>
      </w:r>
      <w:r w:rsidRPr="000162A2">
        <w:rPr>
          <w:rFonts w:ascii="Arial" w:hAnsi="Arial"/>
          <w:sz w:val="20"/>
          <w:szCs w:val="20"/>
        </w:rPr>
        <w:t xml:space="preserve">istorial </w:t>
      </w:r>
      <w:r w:rsidR="002B34D6">
        <w:rPr>
          <w:rFonts w:ascii="Arial" w:hAnsi="Arial"/>
          <w:sz w:val="20"/>
          <w:szCs w:val="20"/>
        </w:rPr>
        <w:t>c</w:t>
      </w:r>
      <w:r w:rsidRPr="000162A2">
        <w:rPr>
          <w:rFonts w:ascii="Arial" w:hAnsi="Arial"/>
          <w:sz w:val="20"/>
          <w:szCs w:val="20"/>
        </w:rPr>
        <w:t>línico de cada paciente</w:t>
      </w:r>
    </w:p>
    <w:p w14:paraId="03AE0226" w14:textId="1EDB6DA3" w:rsidR="00534B6C" w:rsidRDefault="000162A2" w:rsidP="000162A2">
      <w:pPr>
        <w:spacing w:line="480" w:lineRule="auto"/>
        <w:jc w:val="center"/>
        <w:rPr>
          <w:rFonts w:ascii="Arial" w:hAnsi="Arial"/>
          <w:sz w:val="24"/>
          <w:szCs w:val="24"/>
        </w:rPr>
      </w:pPr>
      <w:r w:rsidRPr="00EF41A1">
        <w:rPr>
          <w:rFonts w:ascii="Arial" w:hAnsi="Arial"/>
          <w:noProof/>
          <w:sz w:val="24"/>
          <w:szCs w:val="24"/>
          <w:lang w:eastAsia="es-MX"/>
        </w:rPr>
        <w:drawing>
          <wp:inline distT="0" distB="0" distL="0" distR="0" wp14:anchorId="386A83E7" wp14:editId="6829BC35">
            <wp:extent cx="3817257" cy="2996523"/>
            <wp:effectExtent l="76200" t="76200" r="145415" b="15367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27"/>
                    <a:srcRect l="13617" t="33979" r="49264" b="11182"/>
                    <a:stretch/>
                  </pic:blipFill>
                  <pic:spPr bwMode="auto">
                    <a:xfrm>
                      <a:off x="0" y="0"/>
                      <a:ext cx="3822501" cy="3000640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DD1F5" w14:textId="77777777" w:rsidR="00DE646F" w:rsidRDefault="00DE646F" w:rsidP="000162A2">
      <w:pPr>
        <w:spacing w:line="480" w:lineRule="auto"/>
        <w:jc w:val="center"/>
        <w:rPr>
          <w:rFonts w:ascii="Arial" w:hAnsi="Arial"/>
          <w:sz w:val="24"/>
          <w:szCs w:val="24"/>
        </w:rPr>
      </w:pPr>
    </w:p>
    <w:p w14:paraId="44AC5D79" w14:textId="465F4863" w:rsidR="00DE646F" w:rsidRPr="00FD7000" w:rsidRDefault="00FD7000" w:rsidP="00FD700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Conclusión</w:t>
      </w:r>
    </w:p>
    <w:p w14:paraId="238AD103" w14:textId="4BB8205D" w:rsidR="00DE646F" w:rsidRPr="00FD7000" w:rsidRDefault="00CF302C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Finalmente s</w:t>
      </w:r>
      <w:r w:rsidR="000D7E43" w:rsidRPr="00FD7000">
        <w:rPr>
          <w:rFonts w:ascii="Times New Roman" w:hAnsi="Times New Roman" w:cs="Times New Roman"/>
          <w:sz w:val="24"/>
          <w:szCs w:val="24"/>
        </w:rPr>
        <w:t xml:space="preserve">e obtuvo la </w:t>
      </w:r>
      <w:r w:rsidR="00DE646F" w:rsidRPr="00FD7000">
        <w:rPr>
          <w:rFonts w:ascii="Times New Roman" w:hAnsi="Times New Roman" w:cs="Times New Roman"/>
          <w:sz w:val="24"/>
          <w:szCs w:val="24"/>
        </w:rPr>
        <w:t>aplicaci</w:t>
      </w:r>
      <w:r w:rsidR="00E3194F" w:rsidRPr="00FD7000">
        <w:rPr>
          <w:rFonts w:ascii="Times New Roman" w:hAnsi="Times New Roman" w:cs="Times New Roman"/>
          <w:sz w:val="24"/>
          <w:szCs w:val="24"/>
        </w:rPr>
        <w:t>ó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n </w:t>
      </w:r>
      <w:r w:rsidR="000D7E43" w:rsidRPr="00FD7000">
        <w:rPr>
          <w:rFonts w:ascii="Times New Roman" w:hAnsi="Times New Roman" w:cs="Times New Roman"/>
          <w:sz w:val="24"/>
          <w:szCs w:val="24"/>
        </w:rPr>
        <w:t>que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 almacena</w:t>
      </w:r>
      <w:r w:rsidR="000D7E43" w:rsidRPr="00FD7000">
        <w:rPr>
          <w:rFonts w:ascii="Times New Roman" w:hAnsi="Times New Roman" w:cs="Times New Roman"/>
          <w:sz w:val="24"/>
          <w:szCs w:val="24"/>
        </w:rPr>
        <w:t xml:space="preserve"> toda la información sobre los pacientes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0D7E43" w:rsidRPr="00FD7000">
        <w:rPr>
          <w:rFonts w:ascii="Times New Roman" w:hAnsi="Times New Roman" w:cs="Times New Roman"/>
          <w:sz w:val="24"/>
          <w:szCs w:val="24"/>
        </w:rPr>
        <w:t>en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 una base de datos</w:t>
      </w:r>
      <w:r w:rsidR="000D7E43" w:rsidRPr="00FD7000">
        <w:rPr>
          <w:rFonts w:ascii="Times New Roman" w:hAnsi="Times New Roman" w:cs="Times New Roman"/>
          <w:sz w:val="24"/>
          <w:szCs w:val="24"/>
        </w:rPr>
        <w:t xml:space="preserve"> de acuerdo a las necesidades del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 odontólogo para visitas futuras</w:t>
      </w:r>
      <w:r w:rsidR="000D7E43" w:rsidRPr="00FD7000">
        <w:rPr>
          <w:rFonts w:ascii="Times New Roman" w:hAnsi="Times New Roman" w:cs="Times New Roman"/>
          <w:sz w:val="24"/>
          <w:szCs w:val="24"/>
        </w:rPr>
        <w:t>. De esa manera puede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 con</w:t>
      </w:r>
      <w:r w:rsidR="000D7E43" w:rsidRPr="00FD7000">
        <w:rPr>
          <w:rFonts w:ascii="Times New Roman" w:hAnsi="Times New Roman" w:cs="Times New Roman"/>
          <w:sz w:val="24"/>
          <w:szCs w:val="24"/>
        </w:rPr>
        <w:t>sultar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 claramente dentro del formulario creado con PHP cada uno de </w:t>
      </w:r>
      <w:r w:rsidR="000D7E43" w:rsidRPr="00FD7000">
        <w:rPr>
          <w:rFonts w:ascii="Times New Roman" w:hAnsi="Times New Roman" w:cs="Times New Roman"/>
          <w:sz w:val="24"/>
          <w:szCs w:val="24"/>
        </w:rPr>
        <w:t>los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 dientes </w:t>
      </w:r>
      <w:r w:rsidRPr="00FD7000">
        <w:rPr>
          <w:rFonts w:ascii="Times New Roman" w:hAnsi="Times New Roman" w:cs="Times New Roman"/>
          <w:sz w:val="24"/>
          <w:szCs w:val="24"/>
        </w:rPr>
        <w:t>de sus pacientes</w:t>
      </w:r>
      <w:r w:rsidR="00C23022" w:rsidRPr="00FD7000">
        <w:rPr>
          <w:rFonts w:ascii="Times New Roman" w:hAnsi="Times New Roman" w:cs="Times New Roman"/>
          <w:sz w:val="24"/>
          <w:szCs w:val="24"/>
        </w:rPr>
        <w:t xml:space="preserve"> y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0D7E43" w:rsidRPr="00FD7000">
        <w:rPr>
          <w:rFonts w:ascii="Times New Roman" w:hAnsi="Times New Roman" w:cs="Times New Roman"/>
          <w:sz w:val="24"/>
          <w:szCs w:val="24"/>
        </w:rPr>
        <w:t>los</w:t>
      </w:r>
      <w:r w:rsidR="00DE646F" w:rsidRPr="00FD7000">
        <w:rPr>
          <w:rFonts w:ascii="Times New Roman" w:hAnsi="Times New Roman" w:cs="Times New Roman"/>
          <w:sz w:val="24"/>
          <w:szCs w:val="24"/>
        </w:rPr>
        <w:t xml:space="preserve"> diferentes trabajos </w:t>
      </w:r>
      <w:r w:rsidRPr="00FD7000">
        <w:rPr>
          <w:rFonts w:ascii="Times New Roman" w:hAnsi="Times New Roman" w:cs="Times New Roman"/>
          <w:sz w:val="24"/>
          <w:szCs w:val="24"/>
        </w:rPr>
        <w:t xml:space="preserve">que ha </w:t>
      </w:r>
      <w:r w:rsidR="00DE646F" w:rsidRPr="00FD7000">
        <w:rPr>
          <w:rFonts w:ascii="Times New Roman" w:hAnsi="Times New Roman" w:cs="Times New Roman"/>
          <w:sz w:val="24"/>
          <w:szCs w:val="24"/>
        </w:rPr>
        <w:t>realizado.</w:t>
      </w:r>
    </w:p>
    <w:p w14:paraId="4A2658F8" w14:textId="5F141392" w:rsidR="00DE646F" w:rsidRDefault="000D7E43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Times New Roman" w:hAnsi="Times New Roman" w:cs="Times New Roman"/>
          <w:sz w:val="24"/>
          <w:szCs w:val="24"/>
        </w:rPr>
        <w:t>E</w:t>
      </w:r>
      <w:r w:rsidR="00A30486" w:rsidRPr="00FD7000">
        <w:rPr>
          <w:rFonts w:ascii="Times New Roman" w:hAnsi="Times New Roman" w:cs="Times New Roman"/>
          <w:sz w:val="24"/>
          <w:szCs w:val="24"/>
        </w:rPr>
        <w:t>l uso de esta aplicaci</w:t>
      </w:r>
      <w:r w:rsidR="00E3194F" w:rsidRPr="00FD7000">
        <w:rPr>
          <w:rFonts w:ascii="Times New Roman" w:hAnsi="Times New Roman" w:cs="Times New Roman"/>
          <w:sz w:val="24"/>
          <w:szCs w:val="24"/>
        </w:rPr>
        <w:t>ó</w:t>
      </w:r>
      <w:r w:rsidR="00A30486" w:rsidRPr="00FD7000">
        <w:rPr>
          <w:rFonts w:ascii="Times New Roman" w:hAnsi="Times New Roman" w:cs="Times New Roman"/>
          <w:sz w:val="24"/>
          <w:szCs w:val="24"/>
        </w:rPr>
        <w:t>n disminuye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A30486" w:rsidRPr="00FD7000">
        <w:rPr>
          <w:rFonts w:ascii="Times New Roman" w:hAnsi="Times New Roman" w:cs="Times New Roman"/>
          <w:sz w:val="24"/>
          <w:szCs w:val="24"/>
        </w:rPr>
        <w:t>el uso de</w:t>
      </w:r>
      <w:r w:rsidR="00A135D0" w:rsidRPr="00FD7000">
        <w:rPr>
          <w:rFonts w:ascii="Times New Roman" w:hAnsi="Times New Roman" w:cs="Times New Roman"/>
          <w:sz w:val="24"/>
          <w:szCs w:val="24"/>
        </w:rPr>
        <w:t>l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 papel </w:t>
      </w:r>
      <w:r w:rsidR="00A135D0" w:rsidRPr="00FD7000">
        <w:rPr>
          <w:rFonts w:ascii="Times New Roman" w:hAnsi="Times New Roman" w:cs="Times New Roman"/>
          <w:sz w:val="24"/>
          <w:szCs w:val="24"/>
        </w:rPr>
        <w:t>en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 el control de tratamientos realizados</w:t>
      </w:r>
      <w:r w:rsidR="00A135D0" w:rsidRPr="00FD7000">
        <w:rPr>
          <w:rFonts w:ascii="Times New Roman" w:hAnsi="Times New Roman" w:cs="Times New Roman"/>
          <w:sz w:val="24"/>
          <w:szCs w:val="24"/>
        </w:rPr>
        <w:t xml:space="preserve"> y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Pr="00FD7000">
        <w:rPr>
          <w:rFonts w:ascii="Times New Roman" w:hAnsi="Times New Roman" w:cs="Times New Roman"/>
          <w:sz w:val="24"/>
          <w:szCs w:val="24"/>
        </w:rPr>
        <w:t>mejora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 la administración.</w:t>
      </w:r>
      <w:r w:rsidRPr="00FD7000">
        <w:rPr>
          <w:rFonts w:ascii="Times New Roman" w:hAnsi="Times New Roman" w:cs="Times New Roman"/>
          <w:sz w:val="24"/>
          <w:szCs w:val="24"/>
        </w:rPr>
        <w:t xml:space="preserve"> </w:t>
      </w:r>
      <w:r w:rsidR="00A135D0" w:rsidRPr="00FD7000">
        <w:rPr>
          <w:rFonts w:ascii="Times New Roman" w:hAnsi="Times New Roman" w:cs="Times New Roman"/>
          <w:sz w:val="24"/>
          <w:szCs w:val="24"/>
        </w:rPr>
        <w:t>S</w:t>
      </w:r>
      <w:r w:rsidRPr="00FD7000">
        <w:rPr>
          <w:rFonts w:ascii="Times New Roman" w:hAnsi="Times New Roman" w:cs="Times New Roman"/>
          <w:sz w:val="24"/>
          <w:szCs w:val="24"/>
        </w:rPr>
        <w:t xml:space="preserve">u </w:t>
      </w:r>
      <w:r w:rsidR="00A135D0" w:rsidRPr="00FD7000">
        <w:rPr>
          <w:rFonts w:ascii="Times New Roman" w:hAnsi="Times New Roman" w:cs="Times New Roman"/>
          <w:sz w:val="24"/>
          <w:szCs w:val="24"/>
        </w:rPr>
        <w:t xml:space="preserve">bajo </w:t>
      </w:r>
      <w:r w:rsidRPr="00FD7000">
        <w:rPr>
          <w:rFonts w:ascii="Times New Roman" w:hAnsi="Times New Roman" w:cs="Times New Roman"/>
          <w:sz w:val="24"/>
          <w:szCs w:val="24"/>
        </w:rPr>
        <w:t xml:space="preserve">costo en comparación con </w:t>
      </w:r>
      <w:r w:rsidR="00A135D0" w:rsidRPr="00FD7000">
        <w:rPr>
          <w:rFonts w:ascii="Times New Roman" w:hAnsi="Times New Roman" w:cs="Times New Roman"/>
          <w:sz w:val="24"/>
          <w:szCs w:val="24"/>
        </w:rPr>
        <w:t xml:space="preserve">el de </w:t>
      </w:r>
      <w:r w:rsidRPr="00FD7000">
        <w:rPr>
          <w:rFonts w:ascii="Times New Roman" w:hAnsi="Times New Roman" w:cs="Times New Roman"/>
          <w:sz w:val="24"/>
          <w:szCs w:val="24"/>
        </w:rPr>
        <w:t xml:space="preserve">otras aplicaciones, 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beneficia a los médicos </w:t>
      </w:r>
      <w:r w:rsidRPr="00FD7000">
        <w:rPr>
          <w:rFonts w:ascii="Times New Roman" w:hAnsi="Times New Roman" w:cs="Times New Roman"/>
          <w:sz w:val="24"/>
          <w:szCs w:val="24"/>
        </w:rPr>
        <w:t xml:space="preserve">odontólogos 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que </w:t>
      </w:r>
      <w:r w:rsidRPr="00FD7000">
        <w:rPr>
          <w:rFonts w:ascii="Times New Roman" w:hAnsi="Times New Roman" w:cs="Times New Roman"/>
          <w:sz w:val="24"/>
          <w:szCs w:val="24"/>
        </w:rPr>
        <w:t xml:space="preserve">apenas </w:t>
      </w:r>
      <w:r w:rsidR="00A30486" w:rsidRPr="00FD7000">
        <w:rPr>
          <w:rFonts w:ascii="Times New Roman" w:hAnsi="Times New Roman" w:cs="Times New Roman"/>
          <w:sz w:val="24"/>
          <w:szCs w:val="24"/>
        </w:rPr>
        <w:t xml:space="preserve">inician </w:t>
      </w:r>
      <w:r w:rsidRPr="00FD7000">
        <w:rPr>
          <w:rFonts w:ascii="Times New Roman" w:hAnsi="Times New Roman" w:cs="Times New Roman"/>
          <w:sz w:val="24"/>
          <w:szCs w:val="24"/>
        </w:rPr>
        <w:t xml:space="preserve">su </w:t>
      </w:r>
      <w:r w:rsidR="00A135D0" w:rsidRPr="00FD7000">
        <w:rPr>
          <w:rFonts w:ascii="Times New Roman" w:hAnsi="Times New Roman" w:cs="Times New Roman"/>
          <w:sz w:val="24"/>
          <w:szCs w:val="24"/>
        </w:rPr>
        <w:t>labor</w:t>
      </w:r>
      <w:r w:rsidRPr="00FD7000">
        <w:rPr>
          <w:rFonts w:ascii="Times New Roman" w:hAnsi="Times New Roman" w:cs="Times New Roman"/>
          <w:sz w:val="24"/>
          <w:szCs w:val="24"/>
        </w:rPr>
        <w:t xml:space="preserve"> profesional.</w:t>
      </w:r>
    </w:p>
    <w:p w14:paraId="611F36D4" w14:textId="77777777" w:rsidR="004F4201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759B5" w14:textId="77777777" w:rsidR="004F4201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91D71" w14:textId="77777777" w:rsidR="004F4201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B43BB" w14:textId="77777777" w:rsidR="004F4201" w:rsidRDefault="004F4201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3960C" w14:textId="65AB4F6C" w:rsidR="00FD7000" w:rsidRPr="00FD7000" w:rsidRDefault="00FD7000" w:rsidP="00FD7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000">
        <w:rPr>
          <w:rFonts w:ascii="Calibri" w:eastAsia="Times New Roman" w:hAnsi="Calibri" w:cs="Calibri"/>
          <w:color w:val="7030A0"/>
          <w:sz w:val="28"/>
          <w:szCs w:val="28"/>
          <w:lang w:val="es-ES" w:eastAsia="es-ES"/>
        </w:rPr>
        <w:lastRenderedPageBreak/>
        <w:t>Bibliografía</w:t>
      </w:r>
    </w:p>
    <w:sdt>
      <w:sdtPr>
        <w:id w:val="111145805"/>
        <w:bibliography/>
      </w:sdtPr>
      <w:sdtEndPr/>
      <w:sdtContent>
        <w:p w14:paraId="477F7FDA" w14:textId="77777777" w:rsidR="00FD7000" w:rsidRPr="00FD7000" w:rsidRDefault="00FD7000" w:rsidP="00FD7000">
          <w:pPr>
            <w:pStyle w:val="Bibliografa"/>
            <w:spacing w:after="0" w:line="360" w:lineRule="auto"/>
            <w:ind w:left="720" w:hanging="720"/>
            <w:jc w:val="both"/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</w:pPr>
          <w:r w:rsidRPr="00FD700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fldChar w:fldCharType="begin"/>
          </w:r>
          <w:r w:rsidRPr="00FD700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instrText>BIBLIOGRAPHY</w:instrText>
          </w:r>
          <w:r w:rsidRPr="00FD700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fldChar w:fldCharType="separate"/>
          </w:r>
          <w:r w:rsidRPr="00FD700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t>Dentalstyle. (s.f.). Dentalstyle. Obtenido de http://dentalstyle.co/importancia-de-las-tic-en-la-odontologia</w:t>
          </w:r>
        </w:p>
        <w:p w14:paraId="0158B72D" w14:textId="77777777" w:rsidR="00FD7000" w:rsidRPr="00FD7000" w:rsidRDefault="00FD7000" w:rsidP="00FD7000">
          <w:pPr>
            <w:pStyle w:val="Bibliografa"/>
            <w:spacing w:after="0" w:line="360" w:lineRule="auto"/>
            <w:ind w:left="720" w:hanging="720"/>
            <w:jc w:val="both"/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</w:pPr>
          <w:r w:rsidRPr="00FD700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t>Oxlaj, L. A. (2008). Fuerzas y Debilidades del AJAX como un nuevo enfoque para el desarrollo de aplicaciones WEB. Guatemala.</w:t>
          </w:r>
        </w:p>
        <w:p w14:paraId="4377D8D1" w14:textId="77777777" w:rsidR="00FD7000" w:rsidRPr="00FD7000" w:rsidRDefault="00FD7000" w:rsidP="00FD7000">
          <w:pPr>
            <w:pStyle w:val="Bibliografa"/>
            <w:spacing w:after="0" w:line="360" w:lineRule="auto"/>
            <w:ind w:left="720" w:hanging="720"/>
            <w:jc w:val="both"/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</w:pPr>
          <w:r w:rsidRPr="00FD700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t>Programacion.Net. (s.f.). Programacion.Net. Obtenido de http;//programacion.net/articulo/por_que_elegir_php</w:t>
          </w:r>
        </w:p>
        <w:p w14:paraId="67C5AEDA" w14:textId="77777777" w:rsidR="00FD7000" w:rsidRDefault="00FD7000" w:rsidP="00FD7000">
          <w:pPr>
            <w:pStyle w:val="Bibliografa"/>
            <w:spacing w:line="360" w:lineRule="auto"/>
            <w:ind w:left="720" w:hanging="720"/>
            <w:jc w:val="both"/>
          </w:pPr>
          <w:r w:rsidRPr="00FD7000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fldChar w:fldCharType="end"/>
          </w:r>
        </w:p>
      </w:sdtContent>
    </w:sdt>
    <w:p w14:paraId="0DB6C7E2" w14:textId="728B94A5" w:rsidR="00FD7000" w:rsidRPr="00A03300" w:rsidRDefault="00FD7000" w:rsidP="00FD7000">
      <w:pPr>
        <w:pStyle w:val="Ttulo1"/>
      </w:pPr>
    </w:p>
    <w:p w14:paraId="1CA02A32" w14:textId="77777777" w:rsidR="00FD7000" w:rsidRDefault="00FD7000" w:rsidP="00FD700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21180BF5" w14:textId="77777777" w:rsidR="00534B6C" w:rsidRPr="00EF41A1" w:rsidRDefault="00534B6C" w:rsidP="00EF41A1">
      <w:pPr>
        <w:spacing w:line="480" w:lineRule="auto"/>
        <w:jc w:val="both"/>
        <w:rPr>
          <w:rFonts w:ascii="Arial" w:hAnsi="Arial"/>
          <w:sz w:val="24"/>
          <w:szCs w:val="24"/>
        </w:rPr>
      </w:pPr>
    </w:p>
    <w:sectPr w:rsidR="00534B6C" w:rsidRPr="00EF41A1" w:rsidSect="00EF41A1">
      <w:type w:val="continuous"/>
      <w:pgSz w:w="12240" w:h="15840"/>
      <w:pgMar w:top="1417" w:right="1701" w:bottom="1417" w:left="156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831DA" w14:textId="77777777" w:rsidR="002D1C07" w:rsidRDefault="002D1C07" w:rsidP="00933E32">
      <w:pPr>
        <w:spacing w:after="0" w:line="240" w:lineRule="auto"/>
      </w:pPr>
      <w:r>
        <w:separator/>
      </w:r>
    </w:p>
  </w:endnote>
  <w:endnote w:type="continuationSeparator" w:id="0">
    <w:p w14:paraId="40589165" w14:textId="77777777" w:rsidR="002D1C07" w:rsidRDefault="002D1C07" w:rsidP="0093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</w:rPr>
      <w:id w:val="-1134257255"/>
      <w:docPartObj>
        <w:docPartGallery w:val="Page Numbers (Bottom of Page)"/>
        <w:docPartUnique/>
      </w:docPartObj>
    </w:sdtPr>
    <w:sdtEndPr/>
    <w:sdtContent>
      <w:p w14:paraId="2B9C455E" w14:textId="15850957" w:rsidR="00FD7000" w:rsidRDefault="00FD7000" w:rsidP="00FD7000">
        <w:pPr>
          <w:pStyle w:val="Piedepgina"/>
          <w:jc w:val="center"/>
          <w:rPr>
            <w:sz w:val="18"/>
          </w:rPr>
        </w:pPr>
        <w:r w:rsidRPr="002106AC">
          <w:rPr>
            <w:rFonts w:cstheme="minorHAnsi"/>
            <w:b/>
          </w:rPr>
          <w:t>Vol. 5, Núm. 10                   Julio - Diciembre 2016                           RECI</w:t>
        </w:r>
      </w:p>
    </w:sdtContent>
  </w:sdt>
  <w:p w14:paraId="0339025C" w14:textId="5A51F731" w:rsidR="009741AE" w:rsidRDefault="009741AE" w:rsidP="00FD7000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1176A" w14:textId="77777777" w:rsidR="002D1C07" w:rsidRDefault="002D1C07" w:rsidP="00933E32">
      <w:pPr>
        <w:spacing w:after="0" w:line="240" w:lineRule="auto"/>
      </w:pPr>
      <w:r>
        <w:separator/>
      </w:r>
    </w:p>
  </w:footnote>
  <w:footnote w:type="continuationSeparator" w:id="0">
    <w:p w14:paraId="237C8725" w14:textId="77777777" w:rsidR="002D1C07" w:rsidRDefault="002D1C07" w:rsidP="00933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3B560" w14:textId="0AC56846" w:rsidR="00FD7000" w:rsidRDefault="00FD7000" w:rsidP="00FD7000">
    <w:pPr>
      <w:pStyle w:val="Encabezado"/>
      <w:jc w:val="center"/>
    </w:pPr>
    <w:r w:rsidRPr="002106AC">
      <w:rPr>
        <w:rFonts w:cstheme="minorHAnsi"/>
        <w:b/>
        <w:i/>
      </w:rPr>
      <w:t xml:space="preserve">Revista Iberoamericana de las Ciencias Computacionales e Informática       </w:t>
    </w:r>
    <w:r w:rsidRPr="002106AC">
      <w:rPr>
        <w:rFonts w:cstheme="minorHAnsi"/>
        <w:b/>
      </w:rPr>
      <w:t>ISSN: 2007-9915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63B0A"/>
    <w:multiLevelType w:val="hybridMultilevel"/>
    <w:tmpl w:val="29AAD9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BB"/>
    <w:rsid w:val="00011546"/>
    <w:rsid w:val="000162A2"/>
    <w:rsid w:val="000177C5"/>
    <w:rsid w:val="000240AB"/>
    <w:rsid w:val="000278E8"/>
    <w:rsid w:val="000343F0"/>
    <w:rsid w:val="0003467A"/>
    <w:rsid w:val="000367BA"/>
    <w:rsid w:val="00036FE3"/>
    <w:rsid w:val="00050858"/>
    <w:rsid w:val="00057597"/>
    <w:rsid w:val="00064B6E"/>
    <w:rsid w:val="00067A99"/>
    <w:rsid w:val="000703ED"/>
    <w:rsid w:val="000915D0"/>
    <w:rsid w:val="0009180C"/>
    <w:rsid w:val="000B0A3F"/>
    <w:rsid w:val="000B1973"/>
    <w:rsid w:val="000B4504"/>
    <w:rsid w:val="000B45E3"/>
    <w:rsid w:val="000B5317"/>
    <w:rsid w:val="000B793B"/>
    <w:rsid w:val="000C0360"/>
    <w:rsid w:val="000C5F5B"/>
    <w:rsid w:val="000D0DDC"/>
    <w:rsid w:val="000D7E43"/>
    <w:rsid w:val="000E1E8A"/>
    <w:rsid w:val="000F6FC9"/>
    <w:rsid w:val="001125FE"/>
    <w:rsid w:val="001127EE"/>
    <w:rsid w:val="00114511"/>
    <w:rsid w:val="0012050C"/>
    <w:rsid w:val="00130679"/>
    <w:rsid w:val="00131978"/>
    <w:rsid w:val="0013657E"/>
    <w:rsid w:val="00146F27"/>
    <w:rsid w:val="00154E31"/>
    <w:rsid w:val="0016768E"/>
    <w:rsid w:val="00176F74"/>
    <w:rsid w:val="00177F84"/>
    <w:rsid w:val="00182438"/>
    <w:rsid w:val="00194A2F"/>
    <w:rsid w:val="001962D3"/>
    <w:rsid w:val="00197085"/>
    <w:rsid w:val="001A3DF5"/>
    <w:rsid w:val="001B0753"/>
    <w:rsid w:val="001B6A67"/>
    <w:rsid w:val="001C2718"/>
    <w:rsid w:val="001C4E00"/>
    <w:rsid w:val="001C71C5"/>
    <w:rsid w:val="001D0435"/>
    <w:rsid w:val="001D3837"/>
    <w:rsid w:val="001D4B64"/>
    <w:rsid w:val="001E30B7"/>
    <w:rsid w:val="001E4B62"/>
    <w:rsid w:val="001F406D"/>
    <w:rsid w:val="001F6D00"/>
    <w:rsid w:val="002017CA"/>
    <w:rsid w:val="0020232A"/>
    <w:rsid w:val="00203416"/>
    <w:rsid w:val="00203704"/>
    <w:rsid w:val="00226489"/>
    <w:rsid w:val="00236813"/>
    <w:rsid w:val="00241742"/>
    <w:rsid w:val="00242A2C"/>
    <w:rsid w:val="002447ED"/>
    <w:rsid w:val="00252310"/>
    <w:rsid w:val="00252956"/>
    <w:rsid w:val="00275BE5"/>
    <w:rsid w:val="00285D1C"/>
    <w:rsid w:val="002B30E0"/>
    <w:rsid w:val="002B34D6"/>
    <w:rsid w:val="002C1198"/>
    <w:rsid w:val="002C1BB4"/>
    <w:rsid w:val="002C3A5C"/>
    <w:rsid w:val="002C7409"/>
    <w:rsid w:val="002C786B"/>
    <w:rsid w:val="002D1C07"/>
    <w:rsid w:val="002D1E5F"/>
    <w:rsid w:val="002D20C0"/>
    <w:rsid w:val="002D61FE"/>
    <w:rsid w:val="002E0F3F"/>
    <w:rsid w:val="002E275B"/>
    <w:rsid w:val="002E3A62"/>
    <w:rsid w:val="002E4637"/>
    <w:rsid w:val="002E78BE"/>
    <w:rsid w:val="003141E3"/>
    <w:rsid w:val="003143CC"/>
    <w:rsid w:val="0031527C"/>
    <w:rsid w:val="003204D4"/>
    <w:rsid w:val="00333340"/>
    <w:rsid w:val="003346C7"/>
    <w:rsid w:val="003355E2"/>
    <w:rsid w:val="00340DF2"/>
    <w:rsid w:val="003448BA"/>
    <w:rsid w:val="003478D3"/>
    <w:rsid w:val="003652B9"/>
    <w:rsid w:val="00366948"/>
    <w:rsid w:val="00371F5F"/>
    <w:rsid w:val="00374674"/>
    <w:rsid w:val="00380ED8"/>
    <w:rsid w:val="00382644"/>
    <w:rsid w:val="003853A0"/>
    <w:rsid w:val="00391D3B"/>
    <w:rsid w:val="00393937"/>
    <w:rsid w:val="003964E5"/>
    <w:rsid w:val="003A126F"/>
    <w:rsid w:val="003A4519"/>
    <w:rsid w:val="003A473F"/>
    <w:rsid w:val="003A68CD"/>
    <w:rsid w:val="003C4378"/>
    <w:rsid w:val="003D0E8E"/>
    <w:rsid w:val="003D3A51"/>
    <w:rsid w:val="003D51E7"/>
    <w:rsid w:val="003E4103"/>
    <w:rsid w:val="0040486F"/>
    <w:rsid w:val="00405A52"/>
    <w:rsid w:val="00406837"/>
    <w:rsid w:val="00410EFE"/>
    <w:rsid w:val="004211E1"/>
    <w:rsid w:val="004238B4"/>
    <w:rsid w:val="004318B5"/>
    <w:rsid w:val="00431A61"/>
    <w:rsid w:val="00433F1D"/>
    <w:rsid w:val="00434AF3"/>
    <w:rsid w:val="00450838"/>
    <w:rsid w:val="00455CC4"/>
    <w:rsid w:val="004606D3"/>
    <w:rsid w:val="00463007"/>
    <w:rsid w:val="00475A1D"/>
    <w:rsid w:val="00477FBF"/>
    <w:rsid w:val="004922E6"/>
    <w:rsid w:val="004959F2"/>
    <w:rsid w:val="004A0A81"/>
    <w:rsid w:val="004A1AE9"/>
    <w:rsid w:val="004A2E08"/>
    <w:rsid w:val="004A7868"/>
    <w:rsid w:val="004B1346"/>
    <w:rsid w:val="004D190E"/>
    <w:rsid w:val="004D4B47"/>
    <w:rsid w:val="004D7280"/>
    <w:rsid w:val="004E0C83"/>
    <w:rsid w:val="004E7972"/>
    <w:rsid w:val="004F3983"/>
    <w:rsid w:val="004F4201"/>
    <w:rsid w:val="004F724D"/>
    <w:rsid w:val="004F7FB1"/>
    <w:rsid w:val="0050127E"/>
    <w:rsid w:val="00506667"/>
    <w:rsid w:val="0051492F"/>
    <w:rsid w:val="00517CDA"/>
    <w:rsid w:val="00524575"/>
    <w:rsid w:val="00530FB3"/>
    <w:rsid w:val="00531C51"/>
    <w:rsid w:val="00534B6C"/>
    <w:rsid w:val="0056328A"/>
    <w:rsid w:val="00563F61"/>
    <w:rsid w:val="005667BC"/>
    <w:rsid w:val="00575D6A"/>
    <w:rsid w:val="005908C9"/>
    <w:rsid w:val="005A112A"/>
    <w:rsid w:val="005A2E4D"/>
    <w:rsid w:val="005A5A0C"/>
    <w:rsid w:val="005B28D3"/>
    <w:rsid w:val="005B514C"/>
    <w:rsid w:val="005B5C23"/>
    <w:rsid w:val="005B69EE"/>
    <w:rsid w:val="005D05E9"/>
    <w:rsid w:val="005D1853"/>
    <w:rsid w:val="005E3243"/>
    <w:rsid w:val="005F2F27"/>
    <w:rsid w:val="005F305C"/>
    <w:rsid w:val="005F7A6E"/>
    <w:rsid w:val="006107C6"/>
    <w:rsid w:val="00615D5D"/>
    <w:rsid w:val="0061704D"/>
    <w:rsid w:val="00617B09"/>
    <w:rsid w:val="006219EB"/>
    <w:rsid w:val="006235DB"/>
    <w:rsid w:val="006355F0"/>
    <w:rsid w:val="0065178D"/>
    <w:rsid w:val="00652E92"/>
    <w:rsid w:val="0065759E"/>
    <w:rsid w:val="00660996"/>
    <w:rsid w:val="006616F0"/>
    <w:rsid w:val="006624FD"/>
    <w:rsid w:val="00665F24"/>
    <w:rsid w:val="00671A59"/>
    <w:rsid w:val="00682799"/>
    <w:rsid w:val="00695E30"/>
    <w:rsid w:val="006A1AF6"/>
    <w:rsid w:val="006A2B85"/>
    <w:rsid w:val="006A31DF"/>
    <w:rsid w:val="006A60BD"/>
    <w:rsid w:val="006A7160"/>
    <w:rsid w:val="006D0F44"/>
    <w:rsid w:val="006D3785"/>
    <w:rsid w:val="006E1588"/>
    <w:rsid w:val="006E210D"/>
    <w:rsid w:val="006E4FDC"/>
    <w:rsid w:val="006E7994"/>
    <w:rsid w:val="006F063C"/>
    <w:rsid w:val="006F2E18"/>
    <w:rsid w:val="006F3B98"/>
    <w:rsid w:val="006F56A4"/>
    <w:rsid w:val="00700814"/>
    <w:rsid w:val="00707583"/>
    <w:rsid w:val="00723D8C"/>
    <w:rsid w:val="00724A93"/>
    <w:rsid w:val="00740A90"/>
    <w:rsid w:val="00746322"/>
    <w:rsid w:val="0075234A"/>
    <w:rsid w:val="00757079"/>
    <w:rsid w:val="007627F3"/>
    <w:rsid w:val="00765A3E"/>
    <w:rsid w:val="007843BA"/>
    <w:rsid w:val="0078704E"/>
    <w:rsid w:val="007917E8"/>
    <w:rsid w:val="007B1742"/>
    <w:rsid w:val="007B352C"/>
    <w:rsid w:val="007C1426"/>
    <w:rsid w:val="007C269F"/>
    <w:rsid w:val="007C26BC"/>
    <w:rsid w:val="007C438B"/>
    <w:rsid w:val="007E090F"/>
    <w:rsid w:val="007E15C2"/>
    <w:rsid w:val="007E33F7"/>
    <w:rsid w:val="007F3A95"/>
    <w:rsid w:val="007F4555"/>
    <w:rsid w:val="007F45A3"/>
    <w:rsid w:val="00822C18"/>
    <w:rsid w:val="00823E8D"/>
    <w:rsid w:val="00833A2B"/>
    <w:rsid w:val="008446FE"/>
    <w:rsid w:val="00844851"/>
    <w:rsid w:val="00846804"/>
    <w:rsid w:val="00850FF0"/>
    <w:rsid w:val="00871573"/>
    <w:rsid w:val="00884996"/>
    <w:rsid w:val="00885DBF"/>
    <w:rsid w:val="008A767F"/>
    <w:rsid w:val="008C7BF7"/>
    <w:rsid w:val="008D50A3"/>
    <w:rsid w:val="008D5E69"/>
    <w:rsid w:val="008D72C8"/>
    <w:rsid w:val="008E1B58"/>
    <w:rsid w:val="008E66C2"/>
    <w:rsid w:val="008F14FC"/>
    <w:rsid w:val="008F4D63"/>
    <w:rsid w:val="008F6843"/>
    <w:rsid w:val="008F78FF"/>
    <w:rsid w:val="00900B09"/>
    <w:rsid w:val="00902738"/>
    <w:rsid w:val="009037CA"/>
    <w:rsid w:val="00903D8E"/>
    <w:rsid w:val="00907D89"/>
    <w:rsid w:val="00923256"/>
    <w:rsid w:val="00930BEA"/>
    <w:rsid w:val="00933E32"/>
    <w:rsid w:val="0093622F"/>
    <w:rsid w:val="00943E79"/>
    <w:rsid w:val="009741AE"/>
    <w:rsid w:val="00975F03"/>
    <w:rsid w:val="0099718E"/>
    <w:rsid w:val="009A2372"/>
    <w:rsid w:val="009D1556"/>
    <w:rsid w:val="009E3622"/>
    <w:rsid w:val="009E3770"/>
    <w:rsid w:val="009F1322"/>
    <w:rsid w:val="009F3710"/>
    <w:rsid w:val="00A03300"/>
    <w:rsid w:val="00A05733"/>
    <w:rsid w:val="00A07ABC"/>
    <w:rsid w:val="00A135D0"/>
    <w:rsid w:val="00A17228"/>
    <w:rsid w:val="00A30486"/>
    <w:rsid w:val="00A376FB"/>
    <w:rsid w:val="00A402C9"/>
    <w:rsid w:val="00A41C90"/>
    <w:rsid w:val="00A63747"/>
    <w:rsid w:val="00A71785"/>
    <w:rsid w:val="00A71EEE"/>
    <w:rsid w:val="00A77BC4"/>
    <w:rsid w:val="00A845D0"/>
    <w:rsid w:val="00AA04B1"/>
    <w:rsid w:val="00AA10F6"/>
    <w:rsid w:val="00AA3B30"/>
    <w:rsid w:val="00AA4E85"/>
    <w:rsid w:val="00AA66D3"/>
    <w:rsid w:val="00AA6A99"/>
    <w:rsid w:val="00AC02C8"/>
    <w:rsid w:val="00AC39EA"/>
    <w:rsid w:val="00AC3CD9"/>
    <w:rsid w:val="00AC7080"/>
    <w:rsid w:val="00AE19EE"/>
    <w:rsid w:val="00AF10E8"/>
    <w:rsid w:val="00B05328"/>
    <w:rsid w:val="00B12809"/>
    <w:rsid w:val="00B44145"/>
    <w:rsid w:val="00B44C75"/>
    <w:rsid w:val="00B4654B"/>
    <w:rsid w:val="00B54EE9"/>
    <w:rsid w:val="00B66583"/>
    <w:rsid w:val="00B85050"/>
    <w:rsid w:val="00BB7C31"/>
    <w:rsid w:val="00BC26FC"/>
    <w:rsid w:val="00BD04CA"/>
    <w:rsid w:val="00BD7C0E"/>
    <w:rsid w:val="00BE023B"/>
    <w:rsid w:val="00BE0CCF"/>
    <w:rsid w:val="00BF15EA"/>
    <w:rsid w:val="00BF56BA"/>
    <w:rsid w:val="00C115BD"/>
    <w:rsid w:val="00C136BB"/>
    <w:rsid w:val="00C15D0A"/>
    <w:rsid w:val="00C23022"/>
    <w:rsid w:val="00C35AD9"/>
    <w:rsid w:val="00C42A14"/>
    <w:rsid w:val="00C54D15"/>
    <w:rsid w:val="00C62DA3"/>
    <w:rsid w:val="00C64C87"/>
    <w:rsid w:val="00C651EC"/>
    <w:rsid w:val="00C72558"/>
    <w:rsid w:val="00C72E19"/>
    <w:rsid w:val="00C93022"/>
    <w:rsid w:val="00C94619"/>
    <w:rsid w:val="00CA1D5F"/>
    <w:rsid w:val="00CA7A3D"/>
    <w:rsid w:val="00CA7DA1"/>
    <w:rsid w:val="00CB72EB"/>
    <w:rsid w:val="00CC2767"/>
    <w:rsid w:val="00CC7FC0"/>
    <w:rsid w:val="00CD1AE2"/>
    <w:rsid w:val="00CD273B"/>
    <w:rsid w:val="00CE1B3E"/>
    <w:rsid w:val="00CE3FEC"/>
    <w:rsid w:val="00CF302C"/>
    <w:rsid w:val="00D05B91"/>
    <w:rsid w:val="00D176DA"/>
    <w:rsid w:val="00D20EB8"/>
    <w:rsid w:val="00D324CB"/>
    <w:rsid w:val="00D37017"/>
    <w:rsid w:val="00D43276"/>
    <w:rsid w:val="00D51339"/>
    <w:rsid w:val="00D54B52"/>
    <w:rsid w:val="00D600CD"/>
    <w:rsid w:val="00D608C4"/>
    <w:rsid w:val="00D671B8"/>
    <w:rsid w:val="00D737AB"/>
    <w:rsid w:val="00D87750"/>
    <w:rsid w:val="00D96F38"/>
    <w:rsid w:val="00DA7C2E"/>
    <w:rsid w:val="00DB37DE"/>
    <w:rsid w:val="00DD6AC5"/>
    <w:rsid w:val="00DE04BF"/>
    <w:rsid w:val="00DE1F7D"/>
    <w:rsid w:val="00DE3538"/>
    <w:rsid w:val="00DE646F"/>
    <w:rsid w:val="00DF12F4"/>
    <w:rsid w:val="00DF5FB4"/>
    <w:rsid w:val="00E07012"/>
    <w:rsid w:val="00E10310"/>
    <w:rsid w:val="00E27D0B"/>
    <w:rsid w:val="00E3162F"/>
    <w:rsid w:val="00E3194F"/>
    <w:rsid w:val="00E359EA"/>
    <w:rsid w:val="00E37E18"/>
    <w:rsid w:val="00E40B27"/>
    <w:rsid w:val="00E4580D"/>
    <w:rsid w:val="00E5097C"/>
    <w:rsid w:val="00E51B07"/>
    <w:rsid w:val="00E526F6"/>
    <w:rsid w:val="00E6092B"/>
    <w:rsid w:val="00E6161C"/>
    <w:rsid w:val="00E66888"/>
    <w:rsid w:val="00E7422B"/>
    <w:rsid w:val="00E77B1F"/>
    <w:rsid w:val="00E8032B"/>
    <w:rsid w:val="00E843E5"/>
    <w:rsid w:val="00E92746"/>
    <w:rsid w:val="00EA7D0C"/>
    <w:rsid w:val="00EB73D4"/>
    <w:rsid w:val="00EC33C2"/>
    <w:rsid w:val="00EC774F"/>
    <w:rsid w:val="00ED0865"/>
    <w:rsid w:val="00EE4566"/>
    <w:rsid w:val="00EE50E9"/>
    <w:rsid w:val="00EF0BBB"/>
    <w:rsid w:val="00EF41A1"/>
    <w:rsid w:val="00EF5ACB"/>
    <w:rsid w:val="00F10DAA"/>
    <w:rsid w:val="00F2672B"/>
    <w:rsid w:val="00F322DB"/>
    <w:rsid w:val="00F35E37"/>
    <w:rsid w:val="00F42D06"/>
    <w:rsid w:val="00F46F9F"/>
    <w:rsid w:val="00F474E2"/>
    <w:rsid w:val="00F55106"/>
    <w:rsid w:val="00F5600F"/>
    <w:rsid w:val="00F639CD"/>
    <w:rsid w:val="00F65EB6"/>
    <w:rsid w:val="00F66DDB"/>
    <w:rsid w:val="00F74FEF"/>
    <w:rsid w:val="00F80486"/>
    <w:rsid w:val="00F92A69"/>
    <w:rsid w:val="00F95F4B"/>
    <w:rsid w:val="00FA2A76"/>
    <w:rsid w:val="00FA3EBA"/>
    <w:rsid w:val="00FB41DA"/>
    <w:rsid w:val="00FC79FA"/>
    <w:rsid w:val="00FD2FCD"/>
    <w:rsid w:val="00FD3354"/>
    <w:rsid w:val="00FD7000"/>
    <w:rsid w:val="00FE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85F0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5D0A"/>
    <w:pPr>
      <w:keepNext/>
      <w:keepLines/>
      <w:spacing w:before="240" w:after="0" w:line="360" w:lineRule="auto"/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752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107C6"/>
    <w:pPr>
      <w:keepNext/>
      <w:keepLines/>
      <w:spacing w:before="40" w:after="0"/>
      <w:outlineLvl w:val="2"/>
    </w:pPr>
    <w:rPr>
      <w:rFonts w:ascii="Arial" w:eastAsiaTheme="majorEastAsia" w:hAnsi="Arial" w:cs="Arial"/>
      <w:b/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523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42A14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5234A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unhideWhenUsed/>
    <w:rsid w:val="00FA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0367B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15D0A"/>
    <w:rPr>
      <w:rFonts w:ascii="Arial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75234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6107C6"/>
    <w:rPr>
      <w:rFonts w:ascii="Arial" w:eastAsiaTheme="majorEastAsia" w:hAnsi="Arial" w:cs="Arial"/>
      <w:b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B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B91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DF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-nfasis31">
    <w:name w:val="Tabla de cuadrícula 1 clara - Énfasis 31"/>
    <w:basedOn w:val="Tablanormal"/>
    <w:uiPriority w:val="46"/>
    <w:rsid w:val="00340DF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7concolores-nfasis11">
    <w:name w:val="Tabla de lista 7 con colores - Énfasis 11"/>
    <w:basedOn w:val="Tablanormal"/>
    <w:uiPriority w:val="52"/>
    <w:rsid w:val="00340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1">
    <w:name w:val="Tabla de lista 7 con colores1"/>
    <w:basedOn w:val="Tablanormal"/>
    <w:uiPriority w:val="52"/>
    <w:rsid w:val="00E509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Fuentedeprrafopredeter"/>
    <w:rsid w:val="009F1322"/>
  </w:style>
  <w:style w:type="paragraph" w:styleId="Piedepgina">
    <w:name w:val="footer"/>
    <w:basedOn w:val="Normal"/>
    <w:link w:val="PiedepginaCar"/>
    <w:uiPriority w:val="99"/>
    <w:unhideWhenUsed/>
    <w:rsid w:val="00933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3E32"/>
  </w:style>
  <w:style w:type="character" w:styleId="Nmerodepgina">
    <w:name w:val="page number"/>
    <w:basedOn w:val="Fuentedeprrafopredeter"/>
    <w:uiPriority w:val="99"/>
    <w:semiHidden/>
    <w:unhideWhenUsed/>
    <w:rsid w:val="00933E32"/>
  </w:style>
  <w:style w:type="paragraph" w:styleId="ndice1">
    <w:name w:val="index 1"/>
    <w:basedOn w:val="Normal"/>
    <w:next w:val="Normal"/>
    <w:autoRedefine/>
    <w:uiPriority w:val="99"/>
    <w:unhideWhenUsed/>
    <w:rsid w:val="003C4378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unhideWhenUsed/>
    <w:rsid w:val="003C4378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unhideWhenUsed/>
    <w:rsid w:val="003C4378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unhideWhenUsed/>
    <w:rsid w:val="003C4378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unhideWhenUsed/>
    <w:rsid w:val="003C4378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unhideWhenUsed/>
    <w:rsid w:val="003C4378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unhideWhenUsed/>
    <w:rsid w:val="003C4378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unhideWhenUsed/>
    <w:rsid w:val="003C4378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unhideWhenUsed/>
    <w:rsid w:val="003C4378"/>
    <w:pPr>
      <w:ind w:left="1980" w:hanging="220"/>
    </w:pPr>
  </w:style>
  <w:style w:type="paragraph" w:styleId="Ttulodendice">
    <w:name w:val="index heading"/>
    <w:basedOn w:val="Normal"/>
    <w:next w:val="ndice1"/>
    <w:uiPriority w:val="99"/>
    <w:unhideWhenUsed/>
    <w:rsid w:val="003C4378"/>
  </w:style>
  <w:style w:type="paragraph" w:styleId="Encabezado">
    <w:name w:val="header"/>
    <w:basedOn w:val="Normal"/>
    <w:link w:val="EncabezadoCar"/>
    <w:uiPriority w:val="99"/>
    <w:unhideWhenUsed/>
    <w:rsid w:val="001970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085"/>
  </w:style>
  <w:style w:type="paragraph" w:styleId="TtulodeTDC">
    <w:name w:val="TOC Heading"/>
    <w:basedOn w:val="Ttulo1"/>
    <w:next w:val="Normal"/>
    <w:uiPriority w:val="39"/>
    <w:unhideWhenUsed/>
    <w:qFormat/>
    <w:rsid w:val="00D608C4"/>
    <w:pPr>
      <w:outlineLvl w:val="9"/>
    </w:pPr>
    <w:rPr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608C4"/>
    <w:pPr>
      <w:spacing w:after="0"/>
      <w:ind w:left="220"/>
    </w:pPr>
    <w:rPr>
      <w:b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E3538"/>
    <w:pPr>
      <w:spacing w:before="120" w:after="0"/>
    </w:pPr>
    <w:rPr>
      <w:b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05A52"/>
    <w:pPr>
      <w:spacing w:after="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4B1346"/>
    <w:pPr>
      <w:spacing w:after="0"/>
      <w:ind w:left="660"/>
    </w:pPr>
    <w:rPr>
      <w:sz w:val="20"/>
      <w:szCs w:val="20"/>
    </w:rPr>
  </w:style>
  <w:style w:type="paragraph" w:styleId="Sinespaciado">
    <w:name w:val="No Spacing"/>
    <w:link w:val="SinespaciadoCar"/>
    <w:uiPriority w:val="1"/>
    <w:qFormat/>
    <w:rsid w:val="004D190E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D190E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4D190E"/>
    <w:rPr>
      <w:color w:val="808080"/>
    </w:rPr>
  </w:style>
  <w:style w:type="paragraph" w:styleId="Ttulo">
    <w:name w:val="Title"/>
    <w:basedOn w:val="Normal"/>
    <w:next w:val="Normal"/>
    <w:link w:val="TtuloCar"/>
    <w:qFormat/>
    <w:rsid w:val="0075234A"/>
    <w:pPr>
      <w:keepNext/>
      <w:keepLines/>
      <w:spacing w:before="120" w:after="280" w:line="240" w:lineRule="auto"/>
      <w:ind w:left="1922" w:right="1922" w:firstLine="567"/>
      <w:jc w:val="center"/>
    </w:pPr>
    <w:rPr>
      <w:rFonts w:ascii="Times New Roman" w:eastAsia="Times New Roman" w:hAnsi="Times New Roman" w:cs="Times New Roman"/>
      <w:b/>
      <w:smallCaps/>
      <w:kern w:val="28"/>
      <w:sz w:val="32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5234A"/>
    <w:rPr>
      <w:rFonts w:ascii="Times New Roman" w:eastAsia="Times New Roman" w:hAnsi="Times New Roman" w:cs="Times New Roman"/>
      <w:b/>
      <w:smallCaps/>
      <w:kern w:val="28"/>
      <w:sz w:val="32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67F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A07ABC"/>
    <w:rPr>
      <w:b/>
      <w:bCs/>
    </w:rPr>
  </w:style>
  <w:style w:type="table" w:styleId="Sombreadoclaro-nfasis1">
    <w:name w:val="Light Shading Accent 1"/>
    <w:basedOn w:val="Tablanormal"/>
    <w:uiPriority w:val="60"/>
    <w:rsid w:val="001D043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1D043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4">
    <w:name w:val="Light Shading Accent 4"/>
    <w:basedOn w:val="Tablanormal"/>
    <w:uiPriority w:val="60"/>
    <w:rsid w:val="001D043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6">
    <w:name w:val="Light Shading Accent 6"/>
    <w:basedOn w:val="Tablanormal"/>
    <w:uiPriority w:val="60"/>
    <w:rsid w:val="001D043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clara-nfasis1">
    <w:name w:val="Light List Accent 1"/>
    <w:basedOn w:val="Tablanormal"/>
    <w:uiPriority w:val="61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">
    <w:name w:val="Light List"/>
    <w:basedOn w:val="Tablanormal"/>
    <w:uiPriority w:val="61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3">
    <w:name w:val="Light List Accent 3"/>
    <w:basedOn w:val="Tablanormal"/>
    <w:uiPriority w:val="61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Cuadrculaclara-nfasis5">
    <w:name w:val="Light Grid Accent 5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">
    <w:name w:val="Medium Shading 1"/>
    <w:basedOn w:val="Tablanormal"/>
    <w:uiPriority w:val="63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">
    <w:name w:val="Light Grid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3">
    <w:name w:val="Light Grid Accent 3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6">
    <w:name w:val="Light Grid Accent 6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media1-nfasis2">
    <w:name w:val="Medium List 1 Accent 2"/>
    <w:basedOn w:val="Tablanormal"/>
    <w:uiPriority w:val="65"/>
    <w:rsid w:val="001D04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Cuadrculamedia1">
    <w:name w:val="Medium Grid 1"/>
    <w:basedOn w:val="Tablanormal"/>
    <w:uiPriority w:val="67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C15D0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15D0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DC5">
    <w:name w:val="toc 5"/>
    <w:basedOn w:val="Normal"/>
    <w:next w:val="Normal"/>
    <w:autoRedefine/>
    <w:uiPriority w:val="39"/>
    <w:unhideWhenUsed/>
    <w:rsid w:val="00194A2F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194A2F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194A2F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194A2F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194A2F"/>
    <w:pPr>
      <w:spacing w:after="0"/>
      <w:ind w:left="1760"/>
    </w:pPr>
    <w:rPr>
      <w:sz w:val="20"/>
      <w:szCs w:val="20"/>
    </w:rPr>
  </w:style>
  <w:style w:type="character" w:styleId="nfasis">
    <w:name w:val="Emphasis"/>
    <w:basedOn w:val="Fuentedeprrafopredeter"/>
    <w:uiPriority w:val="20"/>
    <w:qFormat/>
    <w:rsid w:val="00E77B1F"/>
    <w:rPr>
      <w:i/>
      <w:iCs/>
    </w:rPr>
  </w:style>
  <w:style w:type="paragraph" w:styleId="Tabladeilustraciones">
    <w:name w:val="table of figures"/>
    <w:basedOn w:val="Normal"/>
    <w:next w:val="Normal"/>
    <w:uiPriority w:val="99"/>
    <w:unhideWhenUsed/>
    <w:rsid w:val="001962D3"/>
    <w:pPr>
      <w:ind w:left="440" w:hanging="440"/>
    </w:pPr>
  </w:style>
  <w:style w:type="paragraph" w:styleId="Epgrafe">
    <w:name w:val="caption"/>
    <w:basedOn w:val="Normal"/>
    <w:next w:val="Normal"/>
    <w:uiPriority w:val="35"/>
    <w:unhideWhenUsed/>
    <w:qFormat/>
    <w:rsid w:val="001962D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F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F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959F2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219E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219EB"/>
    <w:rPr>
      <w:rFonts w:ascii="Consolas" w:hAnsi="Consolas" w:cs="Consolas"/>
      <w:sz w:val="20"/>
      <w:szCs w:val="20"/>
    </w:rPr>
  </w:style>
  <w:style w:type="paragraph" w:styleId="Bibliografa">
    <w:name w:val="Bibliography"/>
    <w:basedOn w:val="Normal"/>
    <w:next w:val="Normal"/>
    <w:uiPriority w:val="37"/>
    <w:unhideWhenUsed/>
    <w:rsid w:val="00A033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5D0A"/>
    <w:pPr>
      <w:keepNext/>
      <w:keepLines/>
      <w:spacing w:before="240" w:after="0" w:line="360" w:lineRule="auto"/>
      <w:jc w:val="both"/>
      <w:outlineLvl w:val="0"/>
    </w:pPr>
    <w:rPr>
      <w:rFonts w:ascii="Arial" w:hAnsi="Arial" w:cs="Arial"/>
      <w:b/>
      <w:sz w:val="24"/>
      <w:szCs w:val="24"/>
    </w:rPr>
  </w:style>
  <w:style w:type="paragraph" w:styleId="Ttulo2">
    <w:name w:val="heading 2"/>
    <w:basedOn w:val="Normal"/>
    <w:link w:val="Ttulo2Car"/>
    <w:uiPriority w:val="9"/>
    <w:qFormat/>
    <w:rsid w:val="00752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107C6"/>
    <w:pPr>
      <w:keepNext/>
      <w:keepLines/>
      <w:spacing w:before="40" w:after="0"/>
      <w:outlineLvl w:val="2"/>
    </w:pPr>
    <w:rPr>
      <w:rFonts w:ascii="Arial" w:eastAsiaTheme="majorEastAsia" w:hAnsi="Arial" w:cs="Arial"/>
      <w:b/>
      <w:sz w:val="24"/>
      <w:szCs w:val="24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5234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42A14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5234A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unhideWhenUsed/>
    <w:rsid w:val="00FA3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0367B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15D0A"/>
    <w:rPr>
      <w:rFonts w:ascii="Arial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75234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6107C6"/>
    <w:rPr>
      <w:rFonts w:ascii="Arial" w:eastAsiaTheme="majorEastAsia" w:hAnsi="Arial" w:cs="Arial"/>
      <w:b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5B9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B91"/>
    <w:rPr>
      <w:rFonts w:ascii="Lucida Grande" w:hAnsi="Lucida Grande" w:cs="Lucida Grande"/>
      <w:sz w:val="18"/>
      <w:szCs w:val="18"/>
    </w:rPr>
  </w:style>
  <w:style w:type="table" w:styleId="Tablaconcuadrcula">
    <w:name w:val="Table Grid"/>
    <w:basedOn w:val="Tablanormal"/>
    <w:uiPriority w:val="59"/>
    <w:rsid w:val="00DF5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-nfasis31">
    <w:name w:val="Tabla de cuadrícula 1 clara - Énfasis 31"/>
    <w:basedOn w:val="Tablanormal"/>
    <w:uiPriority w:val="46"/>
    <w:rsid w:val="00340DF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lista7concolores-nfasis11">
    <w:name w:val="Tabla de lista 7 con colores - Énfasis 11"/>
    <w:basedOn w:val="Tablanormal"/>
    <w:uiPriority w:val="52"/>
    <w:rsid w:val="00340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1">
    <w:name w:val="Tabla de lista 7 con colores1"/>
    <w:basedOn w:val="Tablanormal"/>
    <w:uiPriority w:val="52"/>
    <w:rsid w:val="00E5097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pple-converted-space">
    <w:name w:val="apple-converted-space"/>
    <w:basedOn w:val="Fuentedeprrafopredeter"/>
    <w:rsid w:val="009F1322"/>
  </w:style>
  <w:style w:type="paragraph" w:styleId="Piedepgina">
    <w:name w:val="footer"/>
    <w:basedOn w:val="Normal"/>
    <w:link w:val="PiedepginaCar"/>
    <w:uiPriority w:val="99"/>
    <w:unhideWhenUsed/>
    <w:rsid w:val="00933E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3E32"/>
  </w:style>
  <w:style w:type="character" w:styleId="Nmerodepgina">
    <w:name w:val="page number"/>
    <w:basedOn w:val="Fuentedeprrafopredeter"/>
    <w:uiPriority w:val="99"/>
    <w:semiHidden/>
    <w:unhideWhenUsed/>
    <w:rsid w:val="00933E32"/>
  </w:style>
  <w:style w:type="paragraph" w:styleId="ndice1">
    <w:name w:val="index 1"/>
    <w:basedOn w:val="Normal"/>
    <w:next w:val="Normal"/>
    <w:autoRedefine/>
    <w:uiPriority w:val="99"/>
    <w:unhideWhenUsed/>
    <w:rsid w:val="003C4378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unhideWhenUsed/>
    <w:rsid w:val="003C4378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unhideWhenUsed/>
    <w:rsid w:val="003C4378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unhideWhenUsed/>
    <w:rsid w:val="003C4378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unhideWhenUsed/>
    <w:rsid w:val="003C4378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unhideWhenUsed/>
    <w:rsid w:val="003C4378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unhideWhenUsed/>
    <w:rsid w:val="003C4378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unhideWhenUsed/>
    <w:rsid w:val="003C4378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unhideWhenUsed/>
    <w:rsid w:val="003C4378"/>
    <w:pPr>
      <w:ind w:left="1980" w:hanging="220"/>
    </w:pPr>
  </w:style>
  <w:style w:type="paragraph" w:styleId="Ttulodendice">
    <w:name w:val="index heading"/>
    <w:basedOn w:val="Normal"/>
    <w:next w:val="ndice1"/>
    <w:uiPriority w:val="99"/>
    <w:unhideWhenUsed/>
    <w:rsid w:val="003C4378"/>
  </w:style>
  <w:style w:type="paragraph" w:styleId="Encabezado">
    <w:name w:val="header"/>
    <w:basedOn w:val="Normal"/>
    <w:link w:val="EncabezadoCar"/>
    <w:uiPriority w:val="99"/>
    <w:unhideWhenUsed/>
    <w:rsid w:val="0019708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085"/>
  </w:style>
  <w:style w:type="paragraph" w:styleId="TtulodeTDC">
    <w:name w:val="TOC Heading"/>
    <w:basedOn w:val="Ttulo1"/>
    <w:next w:val="Normal"/>
    <w:uiPriority w:val="39"/>
    <w:unhideWhenUsed/>
    <w:qFormat/>
    <w:rsid w:val="00D608C4"/>
    <w:pPr>
      <w:outlineLvl w:val="9"/>
    </w:pPr>
    <w:rPr>
      <w:lang w:eastAsia="es-MX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D608C4"/>
    <w:pPr>
      <w:spacing w:after="0"/>
      <w:ind w:left="220"/>
    </w:pPr>
    <w:rPr>
      <w:b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DE3538"/>
    <w:pPr>
      <w:spacing w:before="120" w:after="0"/>
    </w:pPr>
    <w:rPr>
      <w:b/>
      <w:sz w:val="24"/>
      <w:szCs w:val="24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405A52"/>
    <w:pPr>
      <w:spacing w:after="0"/>
      <w:ind w:left="440"/>
    </w:pPr>
  </w:style>
  <w:style w:type="paragraph" w:styleId="TDC4">
    <w:name w:val="toc 4"/>
    <w:basedOn w:val="Normal"/>
    <w:next w:val="Normal"/>
    <w:autoRedefine/>
    <w:uiPriority w:val="39"/>
    <w:unhideWhenUsed/>
    <w:rsid w:val="004B1346"/>
    <w:pPr>
      <w:spacing w:after="0"/>
      <w:ind w:left="660"/>
    </w:pPr>
    <w:rPr>
      <w:sz w:val="20"/>
      <w:szCs w:val="20"/>
    </w:rPr>
  </w:style>
  <w:style w:type="paragraph" w:styleId="Sinespaciado">
    <w:name w:val="No Spacing"/>
    <w:link w:val="SinespaciadoCar"/>
    <w:uiPriority w:val="1"/>
    <w:qFormat/>
    <w:rsid w:val="004D190E"/>
    <w:pPr>
      <w:spacing w:after="0" w:line="240" w:lineRule="auto"/>
    </w:pPr>
    <w:rPr>
      <w:rFonts w:eastAsiaTheme="minorEastAsia"/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D190E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4D190E"/>
    <w:rPr>
      <w:color w:val="808080"/>
    </w:rPr>
  </w:style>
  <w:style w:type="paragraph" w:styleId="Ttulo">
    <w:name w:val="Title"/>
    <w:basedOn w:val="Normal"/>
    <w:next w:val="Normal"/>
    <w:link w:val="TtuloCar"/>
    <w:qFormat/>
    <w:rsid w:val="0075234A"/>
    <w:pPr>
      <w:keepNext/>
      <w:keepLines/>
      <w:spacing w:before="120" w:after="280" w:line="240" w:lineRule="auto"/>
      <w:ind w:left="1922" w:right="1922" w:firstLine="567"/>
      <w:jc w:val="center"/>
    </w:pPr>
    <w:rPr>
      <w:rFonts w:ascii="Times New Roman" w:eastAsia="Times New Roman" w:hAnsi="Times New Roman" w:cs="Times New Roman"/>
      <w:b/>
      <w:smallCaps/>
      <w:kern w:val="28"/>
      <w:sz w:val="32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5234A"/>
    <w:rPr>
      <w:rFonts w:ascii="Times New Roman" w:eastAsia="Times New Roman" w:hAnsi="Times New Roman" w:cs="Times New Roman"/>
      <w:b/>
      <w:smallCaps/>
      <w:kern w:val="28"/>
      <w:sz w:val="32"/>
      <w:szCs w:val="24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8A767F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A07ABC"/>
    <w:rPr>
      <w:b/>
      <w:bCs/>
    </w:rPr>
  </w:style>
  <w:style w:type="table" w:styleId="Sombreadoclaro-nfasis1">
    <w:name w:val="Light Shading Accent 1"/>
    <w:basedOn w:val="Tablanormal"/>
    <w:uiPriority w:val="60"/>
    <w:rsid w:val="001D0435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1D0435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4">
    <w:name w:val="Light Shading Accent 4"/>
    <w:basedOn w:val="Tablanormal"/>
    <w:uiPriority w:val="60"/>
    <w:rsid w:val="001D0435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6">
    <w:name w:val="Light Shading Accent 6"/>
    <w:basedOn w:val="Tablanormal"/>
    <w:uiPriority w:val="60"/>
    <w:rsid w:val="001D043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clara-nfasis1">
    <w:name w:val="Light List Accent 1"/>
    <w:basedOn w:val="Tablanormal"/>
    <w:uiPriority w:val="61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aclara">
    <w:name w:val="Light List"/>
    <w:basedOn w:val="Tablanormal"/>
    <w:uiPriority w:val="61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3">
    <w:name w:val="Light List Accent 3"/>
    <w:basedOn w:val="Tablanormal"/>
    <w:uiPriority w:val="61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Cuadrculaclara-nfasis5">
    <w:name w:val="Light Grid Accent 5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Sombreadomedio1">
    <w:name w:val="Medium Shading 1"/>
    <w:basedOn w:val="Tablanormal"/>
    <w:uiPriority w:val="63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">
    <w:name w:val="Light Grid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Cuadrculaclara-nfasis3">
    <w:name w:val="Light Grid Accent 3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6">
    <w:name w:val="Light Grid Accent 6"/>
    <w:basedOn w:val="Tablanormal"/>
    <w:uiPriority w:val="62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media1-nfasis2">
    <w:name w:val="Medium List 1 Accent 2"/>
    <w:basedOn w:val="Tablanormal"/>
    <w:uiPriority w:val="65"/>
    <w:rsid w:val="001D04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Cuadrculamedia1">
    <w:name w:val="Medium Grid 1"/>
    <w:basedOn w:val="Tablanormal"/>
    <w:uiPriority w:val="67"/>
    <w:rsid w:val="001D04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C15D0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15D0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DC5">
    <w:name w:val="toc 5"/>
    <w:basedOn w:val="Normal"/>
    <w:next w:val="Normal"/>
    <w:autoRedefine/>
    <w:uiPriority w:val="39"/>
    <w:unhideWhenUsed/>
    <w:rsid w:val="00194A2F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194A2F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194A2F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194A2F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194A2F"/>
    <w:pPr>
      <w:spacing w:after="0"/>
      <w:ind w:left="1760"/>
    </w:pPr>
    <w:rPr>
      <w:sz w:val="20"/>
      <w:szCs w:val="20"/>
    </w:rPr>
  </w:style>
  <w:style w:type="character" w:styleId="nfasis">
    <w:name w:val="Emphasis"/>
    <w:basedOn w:val="Fuentedeprrafopredeter"/>
    <w:uiPriority w:val="20"/>
    <w:qFormat/>
    <w:rsid w:val="00E77B1F"/>
    <w:rPr>
      <w:i/>
      <w:iCs/>
    </w:rPr>
  </w:style>
  <w:style w:type="paragraph" w:styleId="Tabladeilustraciones">
    <w:name w:val="table of figures"/>
    <w:basedOn w:val="Normal"/>
    <w:next w:val="Normal"/>
    <w:uiPriority w:val="99"/>
    <w:unhideWhenUsed/>
    <w:rsid w:val="001962D3"/>
    <w:pPr>
      <w:ind w:left="440" w:hanging="440"/>
    </w:pPr>
  </w:style>
  <w:style w:type="paragraph" w:styleId="Epgrafe">
    <w:name w:val="caption"/>
    <w:basedOn w:val="Normal"/>
    <w:next w:val="Normal"/>
    <w:uiPriority w:val="35"/>
    <w:unhideWhenUsed/>
    <w:qFormat/>
    <w:rsid w:val="001962D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959F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959F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959F2"/>
    <w:rPr>
      <w:vertAlign w:val="superscript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219E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219EB"/>
    <w:rPr>
      <w:rFonts w:ascii="Consolas" w:hAnsi="Consolas" w:cs="Consolas"/>
      <w:sz w:val="20"/>
      <w:szCs w:val="20"/>
    </w:rPr>
  </w:style>
  <w:style w:type="paragraph" w:styleId="Bibliografa">
    <w:name w:val="Bibliography"/>
    <w:basedOn w:val="Normal"/>
    <w:next w:val="Normal"/>
    <w:uiPriority w:val="37"/>
    <w:unhideWhenUsed/>
    <w:rsid w:val="00A03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7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9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3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6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50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2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8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3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0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78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2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2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8865">
          <w:marLeft w:val="0"/>
          <w:marRight w:val="0"/>
          <w:marTop w:val="300"/>
          <w:marBottom w:val="300"/>
          <w:divBdr>
            <w:top w:val="single" w:sz="6" w:space="8" w:color="D8D8D8"/>
            <w:left w:val="none" w:sz="0" w:space="8" w:color="auto"/>
            <w:bottom w:val="single" w:sz="6" w:space="0" w:color="D8D8D8"/>
            <w:right w:val="none" w:sz="0" w:space="8" w:color="auto"/>
          </w:divBdr>
        </w:div>
        <w:div w:id="11265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3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03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21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9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70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335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822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56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006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9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3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5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7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7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2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6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91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5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8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1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8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8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7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4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4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8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6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diagramColors" Target="diagrams/colors1.xm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diagramLayout" Target="diagrams/layout2.xml"/><Relationship Id="rId7" Type="http://schemas.openxmlformats.org/officeDocument/2006/relationships/footnotes" Target="footnotes.xml"/><Relationship Id="rId12" Type="http://schemas.openxmlformats.org/officeDocument/2006/relationships/hyperlink" Target="mailto:eduardo_medina_m@hotmail.com" TargetMode="External"/><Relationship Id="rId17" Type="http://schemas.openxmlformats.org/officeDocument/2006/relationships/diagramQuickStyle" Target="diagrams/quickStyle1.xml"/><Relationship Id="rId25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diagramData" Target="diagrams/data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rco_bulto@hotmail.com" TargetMode="External"/><Relationship Id="rId24" Type="http://schemas.microsoft.com/office/2007/relationships/diagramDrawing" Target="diagrams/drawing2.xml"/><Relationship Id="rId5" Type="http://schemas.openxmlformats.org/officeDocument/2006/relationships/settings" Target="settings.xml"/><Relationship Id="rId15" Type="http://schemas.openxmlformats.org/officeDocument/2006/relationships/diagramData" Target="diagrams/data1.xml"/><Relationship Id="rId23" Type="http://schemas.openxmlformats.org/officeDocument/2006/relationships/diagramColors" Target="diagrams/colors2.xml"/><Relationship Id="rId28" Type="http://schemas.openxmlformats.org/officeDocument/2006/relationships/fontTable" Target="fontTable.xml"/><Relationship Id="rId10" Type="http://schemas.openxmlformats.org/officeDocument/2006/relationships/hyperlink" Target="mailto:alicia.silva@uadec.edu.mx" TargetMode="External"/><Relationship Id="rId19" Type="http://schemas.microsoft.com/office/2007/relationships/diagramDrawing" Target="diagrams/drawing1.xml"/><Relationship Id="rId4" Type="http://schemas.microsoft.com/office/2007/relationships/stylesWithEffects" Target="stylesWithEffects.xml"/><Relationship Id="rId9" Type="http://schemas.openxmlformats.org/officeDocument/2006/relationships/hyperlink" Target="mailto:almadominguez@uadec.edu.mx" TargetMode="External"/><Relationship Id="rId14" Type="http://schemas.openxmlformats.org/officeDocument/2006/relationships/footer" Target="footer1.xml"/><Relationship Id="rId22" Type="http://schemas.openxmlformats.org/officeDocument/2006/relationships/diagramQuickStyle" Target="diagrams/quickStyle2.xml"/><Relationship Id="rId27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7865DD-1D5A-D442-9571-84F3412CCDD2}" type="doc">
      <dgm:prSet loTypeId="urn:microsoft.com/office/officeart/2005/8/layout/equation1" loCatId="" qsTypeId="urn:microsoft.com/office/officeart/2005/8/quickstyle/3D4" qsCatId="3D" csTypeId="urn:microsoft.com/office/officeart/2005/8/colors/colorful3" csCatId="colorful" phldr="1"/>
      <dgm:spPr/>
      <dgm:t>
        <a:bodyPr/>
        <a:lstStyle/>
        <a:p>
          <a:endParaRPr lang="es-ES"/>
        </a:p>
      </dgm:t>
    </dgm:pt>
    <dgm:pt modelId="{BAF93217-4F3E-7946-99A6-8B1A3CF619FD}">
      <dgm:prSet phldrT="[Texto]"/>
      <dgm:spPr/>
      <dgm:t>
        <a:bodyPr/>
        <a:lstStyle/>
        <a:p>
          <a:pPr algn="ctr"/>
          <a:r>
            <a:rPr lang="es-ES"/>
            <a:t>FACIL</a:t>
          </a:r>
        </a:p>
      </dgm:t>
    </dgm:pt>
    <dgm:pt modelId="{692E10A0-AC81-5A43-86AB-44E048810CE1}" type="parTrans" cxnId="{3C6C6D55-E37F-D340-9E2B-80B0A5C50BEC}">
      <dgm:prSet/>
      <dgm:spPr/>
      <dgm:t>
        <a:bodyPr/>
        <a:lstStyle/>
        <a:p>
          <a:pPr algn="ctr"/>
          <a:endParaRPr lang="es-ES"/>
        </a:p>
      </dgm:t>
    </dgm:pt>
    <dgm:pt modelId="{EAA34A0C-8FFB-8244-BAE6-34188BDA4CEA}" type="sibTrans" cxnId="{3C6C6D55-E37F-D340-9E2B-80B0A5C50BEC}">
      <dgm:prSet/>
      <dgm:spPr/>
      <dgm:t>
        <a:bodyPr/>
        <a:lstStyle/>
        <a:p>
          <a:pPr algn="ctr"/>
          <a:endParaRPr lang="es-ES"/>
        </a:p>
      </dgm:t>
    </dgm:pt>
    <dgm:pt modelId="{46551111-29FD-43BE-9EB7-D47F59533AEF}">
      <dgm:prSet phldrT="[Texto]"/>
      <dgm:spPr/>
      <dgm:t>
        <a:bodyPr/>
        <a:lstStyle/>
        <a:p>
          <a:pPr algn="ctr"/>
          <a:r>
            <a:rPr lang="es-ES"/>
            <a:t>RÁPIDO</a:t>
          </a:r>
        </a:p>
      </dgm:t>
    </dgm:pt>
    <dgm:pt modelId="{EAD7320A-4E48-4107-9A28-8550487C5DBE}" type="parTrans" cxnId="{E7AE91A3-C5F9-4413-BAF7-4DE242479DDF}">
      <dgm:prSet/>
      <dgm:spPr/>
      <dgm:t>
        <a:bodyPr/>
        <a:lstStyle/>
        <a:p>
          <a:pPr algn="ctr"/>
          <a:endParaRPr lang="es-MX"/>
        </a:p>
      </dgm:t>
    </dgm:pt>
    <dgm:pt modelId="{0619448C-8B07-46EB-903E-115C20731FBE}" type="sibTrans" cxnId="{E7AE91A3-C5F9-4413-BAF7-4DE242479DDF}">
      <dgm:prSet/>
      <dgm:spPr/>
      <dgm:t>
        <a:bodyPr/>
        <a:lstStyle/>
        <a:p>
          <a:pPr algn="ctr"/>
          <a:endParaRPr lang="es-MX"/>
        </a:p>
      </dgm:t>
    </dgm:pt>
    <dgm:pt modelId="{91C57A82-E92D-416C-9AE2-D4ACCE289175}">
      <dgm:prSet phldrT="[Texto]"/>
      <dgm:spPr/>
      <dgm:t>
        <a:bodyPr/>
        <a:lstStyle/>
        <a:p>
          <a:pPr algn="ctr"/>
          <a:r>
            <a:rPr lang="es-ES"/>
            <a:t>TICS</a:t>
          </a:r>
        </a:p>
      </dgm:t>
    </dgm:pt>
    <dgm:pt modelId="{1C320260-C8AA-449C-BB1F-3599CCC7280F}" type="parTrans" cxnId="{B2B15FAE-FB2A-4FA2-9573-46AB3CF0E510}">
      <dgm:prSet/>
      <dgm:spPr/>
      <dgm:t>
        <a:bodyPr/>
        <a:lstStyle/>
        <a:p>
          <a:pPr algn="ctr"/>
          <a:endParaRPr lang="es-MX"/>
        </a:p>
      </dgm:t>
    </dgm:pt>
    <dgm:pt modelId="{F0AC6DFE-660F-46C3-8DBC-77C43390FD38}" type="sibTrans" cxnId="{B2B15FAE-FB2A-4FA2-9573-46AB3CF0E510}">
      <dgm:prSet/>
      <dgm:spPr/>
      <dgm:t>
        <a:bodyPr/>
        <a:lstStyle/>
        <a:p>
          <a:pPr algn="ctr"/>
          <a:endParaRPr lang="es-MX"/>
        </a:p>
      </dgm:t>
    </dgm:pt>
    <dgm:pt modelId="{9619250C-3AF7-A34A-BA64-028AF8B509A5}" type="pres">
      <dgm:prSet presAssocID="{197865DD-1D5A-D442-9571-84F3412CCDD2}" presName="linearFlow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ES"/>
        </a:p>
      </dgm:t>
    </dgm:pt>
    <dgm:pt modelId="{91E0AA43-D804-534D-8AFE-3A49E89011E3}" type="pres">
      <dgm:prSet presAssocID="{BAF93217-4F3E-7946-99A6-8B1A3CF619FD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F28AC4B3-4066-F944-9286-1312C66BB2C1}" type="pres">
      <dgm:prSet presAssocID="{EAA34A0C-8FFB-8244-BAE6-34188BDA4CEA}" presName="spacerL" presStyleCnt="0"/>
      <dgm:spPr/>
      <dgm:t>
        <a:bodyPr/>
        <a:lstStyle/>
        <a:p>
          <a:endParaRPr lang="es-ES"/>
        </a:p>
      </dgm:t>
    </dgm:pt>
    <dgm:pt modelId="{5B822338-145A-2444-820E-60CD1D36B33F}" type="pres">
      <dgm:prSet presAssocID="{EAA34A0C-8FFB-8244-BAE6-34188BDA4CEA}" presName="sibTrans" presStyleLbl="sibTrans2D1" presStyleIdx="0" presStyleCnt="2"/>
      <dgm:spPr/>
      <dgm:t>
        <a:bodyPr/>
        <a:lstStyle/>
        <a:p>
          <a:endParaRPr lang="es-ES"/>
        </a:p>
      </dgm:t>
    </dgm:pt>
    <dgm:pt modelId="{42FECF2F-3D02-A14F-9284-B0B3419EC183}" type="pres">
      <dgm:prSet presAssocID="{EAA34A0C-8FFB-8244-BAE6-34188BDA4CEA}" presName="spacerR" presStyleCnt="0"/>
      <dgm:spPr/>
      <dgm:t>
        <a:bodyPr/>
        <a:lstStyle/>
        <a:p>
          <a:endParaRPr lang="es-ES"/>
        </a:p>
      </dgm:t>
    </dgm:pt>
    <dgm:pt modelId="{D6636D7A-E713-4929-9149-5C390C46FE15}" type="pres">
      <dgm:prSet presAssocID="{46551111-29FD-43BE-9EB7-D47F59533AEF}" presName="node" presStyleLbl="node1" presStyleIdx="1" presStyleCnt="3" custLinFactX="-5018" custLinFactNeighborX="-100000" custLinFactNeighborY="-1858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892AE916-8DC9-4BCF-9B0E-FD8B7589811E}" type="pres">
      <dgm:prSet presAssocID="{0619448C-8B07-46EB-903E-115C20731FBE}" presName="spacerL" presStyleCnt="0"/>
      <dgm:spPr/>
      <dgm:t>
        <a:bodyPr/>
        <a:lstStyle/>
        <a:p>
          <a:endParaRPr lang="es-MX"/>
        </a:p>
      </dgm:t>
    </dgm:pt>
    <dgm:pt modelId="{CC4AB185-C63E-442A-9C80-154DA39DB1A9}" type="pres">
      <dgm:prSet presAssocID="{0619448C-8B07-46EB-903E-115C20731FBE}" presName="sibTrans" presStyleLbl="sibTrans2D1" presStyleIdx="1" presStyleCnt="2"/>
      <dgm:spPr/>
      <dgm:t>
        <a:bodyPr/>
        <a:lstStyle/>
        <a:p>
          <a:endParaRPr lang="es-MX"/>
        </a:p>
      </dgm:t>
    </dgm:pt>
    <dgm:pt modelId="{7BF41939-8D04-4AFE-9679-4E6073CFC62F}" type="pres">
      <dgm:prSet presAssocID="{0619448C-8B07-46EB-903E-115C20731FBE}" presName="spacerR" presStyleCnt="0"/>
      <dgm:spPr/>
      <dgm:t>
        <a:bodyPr/>
        <a:lstStyle/>
        <a:p>
          <a:endParaRPr lang="es-MX"/>
        </a:p>
      </dgm:t>
    </dgm:pt>
    <dgm:pt modelId="{ACD9A58B-1783-4F7D-B2B8-EFD850276395}" type="pres">
      <dgm:prSet presAssocID="{91C57A82-E92D-416C-9AE2-D4ACCE289175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</dgm:ptLst>
  <dgm:cxnLst>
    <dgm:cxn modelId="{F8D87092-2919-414C-B055-ECB8B43E566A}" type="presOf" srcId="{0619448C-8B07-46EB-903E-115C20731FBE}" destId="{CC4AB185-C63E-442A-9C80-154DA39DB1A9}" srcOrd="0" destOrd="0" presId="urn:microsoft.com/office/officeart/2005/8/layout/equation1"/>
    <dgm:cxn modelId="{5A3F6B82-777C-4A6F-957E-57DDBCCD3A50}" type="presOf" srcId="{BAF93217-4F3E-7946-99A6-8B1A3CF619FD}" destId="{91E0AA43-D804-534D-8AFE-3A49E89011E3}" srcOrd="0" destOrd="0" presId="urn:microsoft.com/office/officeart/2005/8/layout/equation1"/>
    <dgm:cxn modelId="{E7AE91A3-C5F9-4413-BAF7-4DE242479DDF}" srcId="{197865DD-1D5A-D442-9571-84F3412CCDD2}" destId="{46551111-29FD-43BE-9EB7-D47F59533AEF}" srcOrd="1" destOrd="0" parTransId="{EAD7320A-4E48-4107-9A28-8550487C5DBE}" sibTransId="{0619448C-8B07-46EB-903E-115C20731FBE}"/>
    <dgm:cxn modelId="{606AE73A-398A-4888-A538-13D33FC8A637}" type="presOf" srcId="{197865DD-1D5A-D442-9571-84F3412CCDD2}" destId="{9619250C-3AF7-A34A-BA64-028AF8B509A5}" srcOrd="0" destOrd="0" presId="urn:microsoft.com/office/officeart/2005/8/layout/equation1"/>
    <dgm:cxn modelId="{097BDDDF-EB11-42F8-9F8D-A3B139DB9E5A}" type="presOf" srcId="{EAA34A0C-8FFB-8244-BAE6-34188BDA4CEA}" destId="{5B822338-145A-2444-820E-60CD1D36B33F}" srcOrd="0" destOrd="0" presId="urn:microsoft.com/office/officeart/2005/8/layout/equation1"/>
    <dgm:cxn modelId="{3C6C6D55-E37F-D340-9E2B-80B0A5C50BEC}" srcId="{197865DD-1D5A-D442-9571-84F3412CCDD2}" destId="{BAF93217-4F3E-7946-99A6-8B1A3CF619FD}" srcOrd="0" destOrd="0" parTransId="{692E10A0-AC81-5A43-86AB-44E048810CE1}" sibTransId="{EAA34A0C-8FFB-8244-BAE6-34188BDA4CEA}"/>
    <dgm:cxn modelId="{BDE685CD-9646-4DDC-95FB-D0B4C01523A9}" type="presOf" srcId="{91C57A82-E92D-416C-9AE2-D4ACCE289175}" destId="{ACD9A58B-1783-4F7D-B2B8-EFD850276395}" srcOrd="0" destOrd="0" presId="urn:microsoft.com/office/officeart/2005/8/layout/equation1"/>
    <dgm:cxn modelId="{604DE561-9ACE-4854-8091-FCAFDC830A25}" type="presOf" srcId="{46551111-29FD-43BE-9EB7-D47F59533AEF}" destId="{D6636D7A-E713-4929-9149-5C390C46FE15}" srcOrd="0" destOrd="0" presId="urn:microsoft.com/office/officeart/2005/8/layout/equation1"/>
    <dgm:cxn modelId="{B2B15FAE-FB2A-4FA2-9573-46AB3CF0E510}" srcId="{197865DD-1D5A-D442-9571-84F3412CCDD2}" destId="{91C57A82-E92D-416C-9AE2-D4ACCE289175}" srcOrd="2" destOrd="0" parTransId="{1C320260-C8AA-449C-BB1F-3599CCC7280F}" sibTransId="{F0AC6DFE-660F-46C3-8DBC-77C43390FD38}"/>
    <dgm:cxn modelId="{4FB24C78-4F62-4026-A337-D95A89DD7342}" type="presParOf" srcId="{9619250C-3AF7-A34A-BA64-028AF8B509A5}" destId="{91E0AA43-D804-534D-8AFE-3A49E89011E3}" srcOrd="0" destOrd="0" presId="urn:microsoft.com/office/officeart/2005/8/layout/equation1"/>
    <dgm:cxn modelId="{A03DF842-BFD3-41F6-981A-4D2B5284C793}" type="presParOf" srcId="{9619250C-3AF7-A34A-BA64-028AF8B509A5}" destId="{F28AC4B3-4066-F944-9286-1312C66BB2C1}" srcOrd="1" destOrd="0" presId="urn:microsoft.com/office/officeart/2005/8/layout/equation1"/>
    <dgm:cxn modelId="{03CE1F56-1EC5-4BA3-9B4A-4FF29D0EBA16}" type="presParOf" srcId="{9619250C-3AF7-A34A-BA64-028AF8B509A5}" destId="{5B822338-145A-2444-820E-60CD1D36B33F}" srcOrd="2" destOrd="0" presId="urn:microsoft.com/office/officeart/2005/8/layout/equation1"/>
    <dgm:cxn modelId="{99EE9C99-D688-4097-A1C3-EB4748237C08}" type="presParOf" srcId="{9619250C-3AF7-A34A-BA64-028AF8B509A5}" destId="{42FECF2F-3D02-A14F-9284-B0B3419EC183}" srcOrd="3" destOrd="0" presId="urn:microsoft.com/office/officeart/2005/8/layout/equation1"/>
    <dgm:cxn modelId="{52AF8F80-098A-4705-90BE-7AAF5EF0DCFA}" type="presParOf" srcId="{9619250C-3AF7-A34A-BA64-028AF8B509A5}" destId="{D6636D7A-E713-4929-9149-5C390C46FE15}" srcOrd="4" destOrd="0" presId="urn:microsoft.com/office/officeart/2005/8/layout/equation1"/>
    <dgm:cxn modelId="{2F115281-44B2-47B1-84F9-946BE835826F}" type="presParOf" srcId="{9619250C-3AF7-A34A-BA64-028AF8B509A5}" destId="{892AE916-8DC9-4BCF-9B0E-FD8B7589811E}" srcOrd="5" destOrd="0" presId="urn:microsoft.com/office/officeart/2005/8/layout/equation1"/>
    <dgm:cxn modelId="{CF90058B-F144-4825-9C1E-6273B2C6A9B9}" type="presParOf" srcId="{9619250C-3AF7-A34A-BA64-028AF8B509A5}" destId="{CC4AB185-C63E-442A-9C80-154DA39DB1A9}" srcOrd="6" destOrd="0" presId="urn:microsoft.com/office/officeart/2005/8/layout/equation1"/>
    <dgm:cxn modelId="{7D97038B-8474-4167-B09B-415C906F6231}" type="presParOf" srcId="{9619250C-3AF7-A34A-BA64-028AF8B509A5}" destId="{7BF41939-8D04-4AFE-9679-4E6073CFC62F}" srcOrd="7" destOrd="0" presId="urn:microsoft.com/office/officeart/2005/8/layout/equation1"/>
    <dgm:cxn modelId="{C2EB561C-D851-4CB1-BF8B-0DF1E73C41F2}" type="presParOf" srcId="{9619250C-3AF7-A34A-BA64-028AF8B509A5}" destId="{ACD9A58B-1783-4F7D-B2B8-EFD850276395}" srcOrd="8" destOrd="0" presId="urn:microsoft.com/office/officeart/2005/8/layout/equation1"/>
  </dgm:cxnLst>
  <dgm:bg/>
  <dgm:whole>
    <a:ln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BB50AB8-6E2F-8447-AE56-D11388CC2EEC}" type="doc">
      <dgm:prSet loTypeId="urn:microsoft.com/office/officeart/2005/8/layout/pyramid2" loCatId="" qsTypeId="urn:microsoft.com/office/officeart/2005/8/quickstyle/3d1" qsCatId="3D" csTypeId="urn:microsoft.com/office/officeart/2005/8/colors/colorful5" csCatId="colorful" phldr="1"/>
      <dgm:spPr/>
    </dgm:pt>
    <dgm:pt modelId="{3A887DFA-8099-394B-8C81-67BD9E2BD124}">
      <dgm:prSet phldrT="[Texto]" custT="1"/>
      <dgm:spPr/>
      <dgm:t>
        <a:bodyPr/>
        <a:lstStyle/>
        <a:p>
          <a:r>
            <a:rPr lang="es-ES" sz="1000"/>
            <a:t>MAYOR INTERACTIVIDAD</a:t>
          </a:r>
        </a:p>
      </dgm:t>
    </dgm:pt>
    <dgm:pt modelId="{6F1080A0-179A-9F4C-90D4-8454BDD77808}" type="sibTrans" cxnId="{C4383C40-4383-8B41-B899-68F1D518CCBA}">
      <dgm:prSet/>
      <dgm:spPr/>
      <dgm:t>
        <a:bodyPr/>
        <a:lstStyle/>
        <a:p>
          <a:endParaRPr lang="es-ES" sz="1600"/>
        </a:p>
      </dgm:t>
    </dgm:pt>
    <dgm:pt modelId="{1245B768-5A21-244B-A811-9A0667A7469C}" type="parTrans" cxnId="{C4383C40-4383-8B41-B899-68F1D518CCBA}">
      <dgm:prSet/>
      <dgm:spPr/>
      <dgm:t>
        <a:bodyPr/>
        <a:lstStyle/>
        <a:p>
          <a:endParaRPr lang="es-ES" sz="1600"/>
        </a:p>
      </dgm:t>
    </dgm:pt>
    <dgm:pt modelId="{BCF01677-DD5B-0F40-A9B0-1A0322306E8D}">
      <dgm:prSet phldrT="[Texto]" custT="1"/>
      <dgm:spPr/>
      <dgm:t>
        <a:bodyPr/>
        <a:lstStyle/>
        <a:p>
          <a:r>
            <a:rPr lang="es-ES" sz="1000"/>
            <a:t>MENOR TRÁFICO DE DATOS</a:t>
          </a:r>
        </a:p>
      </dgm:t>
    </dgm:pt>
    <dgm:pt modelId="{3DA7C597-AAD2-5F42-BCC6-111A8E889EF6}" type="sibTrans" cxnId="{A67E5049-B616-4F41-A454-2290299E1613}">
      <dgm:prSet/>
      <dgm:spPr/>
      <dgm:t>
        <a:bodyPr/>
        <a:lstStyle/>
        <a:p>
          <a:endParaRPr lang="es-ES" sz="1600"/>
        </a:p>
      </dgm:t>
    </dgm:pt>
    <dgm:pt modelId="{B7D44BC9-A448-9445-971A-592B8BAE0F53}" type="parTrans" cxnId="{A67E5049-B616-4F41-A454-2290299E1613}">
      <dgm:prSet/>
      <dgm:spPr/>
      <dgm:t>
        <a:bodyPr/>
        <a:lstStyle/>
        <a:p>
          <a:endParaRPr lang="es-ES" sz="1600"/>
        </a:p>
      </dgm:t>
    </dgm:pt>
    <dgm:pt modelId="{09CE96F2-BD53-8D49-85CD-7903B5806B1D}">
      <dgm:prSet phldrT="[Texto]" custT="1"/>
      <dgm:spPr/>
      <dgm:t>
        <a:bodyPr/>
        <a:lstStyle/>
        <a:p>
          <a:pPr algn="just"/>
          <a:r>
            <a:rPr lang="es-ES" sz="1000"/>
            <a:t>RESPUESTA MAS RAPIDA</a:t>
          </a:r>
        </a:p>
      </dgm:t>
    </dgm:pt>
    <dgm:pt modelId="{92FB0175-2D67-DE48-A58A-B5B24B7F2147}" type="sibTrans" cxnId="{DC4B821F-FC5F-A94C-A2C7-F7F08115BF72}">
      <dgm:prSet/>
      <dgm:spPr/>
      <dgm:t>
        <a:bodyPr/>
        <a:lstStyle/>
        <a:p>
          <a:endParaRPr lang="es-ES" sz="1600"/>
        </a:p>
      </dgm:t>
    </dgm:pt>
    <dgm:pt modelId="{06871D92-2EC0-E948-8274-7C631947C5C8}" type="parTrans" cxnId="{DC4B821F-FC5F-A94C-A2C7-F7F08115BF72}">
      <dgm:prSet/>
      <dgm:spPr/>
      <dgm:t>
        <a:bodyPr/>
        <a:lstStyle/>
        <a:p>
          <a:endParaRPr lang="es-ES" sz="1600"/>
        </a:p>
      </dgm:t>
    </dgm:pt>
    <dgm:pt modelId="{8EF0A5D1-30DF-7944-8BA0-936653FADAEE}" type="pres">
      <dgm:prSet presAssocID="{0BB50AB8-6E2F-8447-AE56-D11388CC2EEC}" presName="compositeShape" presStyleCnt="0">
        <dgm:presLayoutVars>
          <dgm:dir/>
          <dgm:resizeHandles/>
        </dgm:presLayoutVars>
      </dgm:prSet>
      <dgm:spPr/>
    </dgm:pt>
    <dgm:pt modelId="{491C56E5-BDB9-F04F-9E82-AB46C6E466A1}" type="pres">
      <dgm:prSet presAssocID="{0BB50AB8-6E2F-8447-AE56-D11388CC2EEC}" presName="pyramid" presStyleLbl="node1" presStyleIdx="0" presStyleCnt="1"/>
      <dgm:spPr/>
    </dgm:pt>
    <dgm:pt modelId="{F9613CA1-59CF-CD48-88C6-76AC55D8F583}" type="pres">
      <dgm:prSet presAssocID="{0BB50AB8-6E2F-8447-AE56-D11388CC2EEC}" presName="theList" presStyleCnt="0"/>
      <dgm:spPr/>
    </dgm:pt>
    <dgm:pt modelId="{4655BEE0-6F5C-CC47-B458-BE5C8E9411AE}" type="pres">
      <dgm:prSet presAssocID="{09CE96F2-BD53-8D49-85CD-7903B5806B1D}" presName="aNode" presStyleLbl="fgAcc1" presStyleIdx="0" presStyleCnt="3" custScaleX="105417" custScaleY="77755" custLinFactNeighborY="10702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9926D079-0A42-D746-8D43-8B4FBF8A7E92}" type="pres">
      <dgm:prSet presAssocID="{09CE96F2-BD53-8D49-85CD-7903B5806B1D}" presName="aSpace" presStyleCnt="0"/>
      <dgm:spPr/>
    </dgm:pt>
    <dgm:pt modelId="{335CAC67-3F16-3F44-9D7F-38416AF4E3B3}" type="pres">
      <dgm:prSet presAssocID="{BCF01677-DD5B-0F40-A9B0-1A0322306E8D}" presName="aNode" presStyleLbl="fgAcc1" presStyleIdx="1" presStyleCnt="3" custScaleY="5562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45A26CA9-A9AB-094F-A089-742948DB71E7}" type="pres">
      <dgm:prSet presAssocID="{BCF01677-DD5B-0F40-A9B0-1A0322306E8D}" presName="aSpace" presStyleCnt="0"/>
      <dgm:spPr/>
    </dgm:pt>
    <dgm:pt modelId="{71F35E95-69A3-5F42-9507-DB62629F4541}" type="pres">
      <dgm:prSet presAssocID="{3A887DFA-8099-394B-8C81-67BD9E2BD124}" presName="aNode" presStyleLbl="fgAcc1" presStyleIdx="2" presStyleCnt="3" custScaleX="143879">
        <dgm:presLayoutVars>
          <dgm:bulletEnabled val="1"/>
        </dgm:presLayoutVars>
      </dgm:prSet>
      <dgm:spPr/>
      <dgm:t>
        <a:bodyPr/>
        <a:lstStyle/>
        <a:p>
          <a:endParaRPr lang="es-ES"/>
        </a:p>
      </dgm:t>
    </dgm:pt>
    <dgm:pt modelId="{7D9727CB-2C65-5443-98BE-735DA90FF3F7}" type="pres">
      <dgm:prSet presAssocID="{3A887DFA-8099-394B-8C81-67BD9E2BD124}" presName="aSpace" presStyleCnt="0"/>
      <dgm:spPr/>
    </dgm:pt>
  </dgm:ptLst>
  <dgm:cxnLst>
    <dgm:cxn modelId="{DC4B821F-FC5F-A94C-A2C7-F7F08115BF72}" srcId="{0BB50AB8-6E2F-8447-AE56-D11388CC2EEC}" destId="{09CE96F2-BD53-8D49-85CD-7903B5806B1D}" srcOrd="0" destOrd="0" parTransId="{06871D92-2EC0-E948-8274-7C631947C5C8}" sibTransId="{92FB0175-2D67-DE48-A58A-B5B24B7F2147}"/>
    <dgm:cxn modelId="{4B60D02F-95F7-48E1-9502-EAAA681AACEC}" type="presOf" srcId="{0BB50AB8-6E2F-8447-AE56-D11388CC2EEC}" destId="{8EF0A5D1-30DF-7944-8BA0-936653FADAEE}" srcOrd="0" destOrd="0" presId="urn:microsoft.com/office/officeart/2005/8/layout/pyramid2"/>
    <dgm:cxn modelId="{C4383C40-4383-8B41-B899-68F1D518CCBA}" srcId="{0BB50AB8-6E2F-8447-AE56-D11388CC2EEC}" destId="{3A887DFA-8099-394B-8C81-67BD9E2BD124}" srcOrd="2" destOrd="0" parTransId="{1245B768-5A21-244B-A811-9A0667A7469C}" sibTransId="{6F1080A0-179A-9F4C-90D4-8454BDD77808}"/>
    <dgm:cxn modelId="{F875C66D-E624-4520-96DD-2C3391745CAB}" type="presOf" srcId="{BCF01677-DD5B-0F40-A9B0-1A0322306E8D}" destId="{335CAC67-3F16-3F44-9D7F-38416AF4E3B3}" srcOrd="0" destOrd="0" presId="urn:microsoft.com/office/officeart/2005/8/layout/pyramid2"/>
    <dgm:cxn modelId="{5F947B53-AAFB-4B02-A520-86F4BD072F75}" type="presOf" srcId="{09CE96F2-BD53-8D49-85CD-7903B5806B1D}" destId="{4655BEE0-6F5C-CC47-B458-BE5C8E9411AE}" srcOrd="0" destOrd="0" presId="urn:microsoft.com/office/officeart/2005/8/layout/pyramid2"/>
    <dgm:cxn modelId="{A67E5049-B616-4F41-A454-2290299E1613}" srcId="{0BB50AB8-6E2F-8447-AE56-D11388CC2EEC}" destId="{BCF01677-DD5B-0F40-A9B0-1A0322306E8D}" srcOrd="1" destOrd="0" parTransId="{B7D44BC9-A448-9445-971A-592B8BAE0F53}" sibTransId="{3DA7C597-AAD2-5F42-BCC6-111A8E889EF6}"/>
    <dgm:cxn modelId="{FDC3388F-EBFF-4701-8044-41DBDA1D6CF1}" type="presOf" srcId="{3A887DFA-8099-394B-8C81-67BD9E2BD124}" destId="{71F35E95-69A3-5F42-9507-DB62629F4541}" srcOrd="0" destOrd="0" presId="urn:microsoft.com/office/officeart/2005/8/layout/pyramid2"/>
    <dgm:cxn modelId="{3BB4548E-630E-4926-B133-2AE6201A6369}" type="presParOf" srcId="{8EF0A5D1-30DF-7944-8BA0-936653FADAEE}" destId="{491C56E5-BDB9-F04F-9E82-AB46C6E466A1}" srcOrd="0" destOrd="0" presId="urn:microsoft.com/office/officeart/2005/8/layout/pyramid2"/>
    <dgm:cxn modelId="{77AF38A4-B4E5-45C9-B64A-5CB3E0CA17D1}" type="presParOf" srcId="{8EF0A5D1-30DF-7944-8BA0-936653FADAEE}" destId="{F9613CA1-59CF-CD48-88C6-76AC55D8F583}" srcOrd="1" destOrd="0" presId="urn:microsoft.com/office/officeart/2005/8/layout/pyramid2"/>
    <dgm:cxn modelId="{E4C99617-27C0-459A-8B2D-3C0B89806BDE}" type="presParOf" srcId="{F9613CA1-59CF-CD48-88C6-76AC55D8F583}" destId="{4655BEE0-6F5C-CC47-B458-BE5C8E9411AE}" srcOrd="0" destOrd="0" presId="urn:microsoft.com/office/officeart/2005/8/layout/pyramid2"/>
    <dgm:cxn modelId="{BAA7C993-22FB-42FD-A2B9-1568B12EDFC8}" type="presParOf" srcId="{F9613CA1-59CF-CD48-88C6-76AC55D8F583}" destId="{9926D079-0A42-D746-8D43-8B4FBF8A7E92}" srcOrd="1" destOrd="0" presId="urn:microsoft.com/office/officeart/2005/8/layout/pyramid2"/>
    <dgm:cxn modelId="{614838C1-A373-4702-8432-38949E1E25D8}" type="presParOf" srcId="{F9613CA1-59CF-CD48-88C6-76AC55D8F583}" destId="{335CAC67-3F16-3F44-9D7F-38416AF4E3B3}" srcOrd="2" destOrd="0" presId="urn:microsoft.com/office/officeart/2005/8/layout/pyramid2"/>
    <dgm:cxn modelId="{4B32C654-589A-4331-B16E-5E7A9B06D11A}" type="presParOf" srcId="{F9613CA1-59CF-CD48-88C6-76AC55D8F583}" destId="{45A26CA9-A9AB-094F-A089-742948DB71E7}" srcOrd="3" destOrd="0" presId="urn:microsoft.com/office/officeart/2005/8/layout/pyramid2"/>
    <dgm:cxn modelId="{FFF4FEE7-2BB4-4B20-AE7A-32AD66FEC01F}" type="presParOf" srcId="{F9613CA1-59CF-CD48-88C6-76AC55D8F583}" destId="{71F35E95-69A3-5F42-9507-DB62629F4541}" srcOrd="4" destOrd="0" presId="urn:microsoft.com/office/officeart/2005/8/layout/pyramid2"/>
    <dgm:cxn modelId="{86E19A1D-941B-454B-AFFC-23CB630E025B}" type="presParOf" srcId="{F9613CA1-59CF-CD48-88C6-76AC55D8F583}" destId="{7D9727CB-2C65-5443-98BE-735DA90FF3F7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1E0AA43-D804-534D-8AFE-3A49E89011E3}">
      <dsp:nvSpPr>
        <dsp:cNvPr id="0" name=""/>
        <dsp:cNvSpPr/>
      </dsp:nvSpPr>
      <dsp:spPr>
        <a:xfrm>
          <a:off x="534" y="650105"/>
          <a:ext cx="708113" cy="708113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FACIL</a:t>
          </a:r>
        </a:p>
      </dsp:txBody>
      <dsp:txXfrm>
        <a:off x="104235" y="753806"/>
        <a:ext cx="500711" cy="500711"/>
      </dsp:txXfrm>
    </dsp:sp>
    <dsp:sp modelId="{5B822338-145A-2444-820E-60CD1D36B33F}">
      <dsp:nvSpPr>
        <dsp:cNvPr id="0" name=""/>
        <dsp:cNvSpPr/>
      </dsp:nvSpPr>
      <dsp:spPr>
        <a:xfrm>
          <a:off x="766146" y="798809"/>
          <a:ext cx="410705" cy="410705"/>
        </a:xfrm>
        <a:prstGeom prst="mathPlus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ES" sz="600" kern="1200"/>
        </a:p>
      </dsp:txBody>
      <dsp:txXfrm>
        <a:off x="820585" y="955863"/>
        <a:ext cx="301827" cy="96597"/>
      </dsp:txXfrm>
    </dsp:sp>
    <dsp:sp modelId="{D6636D7A-E713-4929-9149-5C390C46FE15}">
      <dsp:nvSpPr>
        <dsp:cNvPr id="0" name=""/>
        <dsp:cNvSpPr/>
      </dsp:nvSpPr>
      <dsp:spPr>
        <a:xfrm>
          <a:off x="1141318" y="636948"/>
          <a:ext cx="708113" cy="708113"/>
        </a:xfrm>
        <a:prstGeom prst="ellipse">
          <a:avLst/>
        </a:prstGeom>
        <a:solidFill>
          <a:schemeClr val="accent3">
            <a:hueOff val="1355300"/>
            <a:satOff val="50000"/>
            <a:lumOff val="-7353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RÁPIDO</a:t>
          </a:r>
        </a:p>
      </dsp:txBody>
      <dsp:txXfrm>
        <a:off x="1245019" y="740649"/>
        <a:ext cx="500711" cy="500711"/>
      </dsp:txXfrm>
    </dsp:sp>
    <dsp:sp modelId="{CC4AB185-C63E-442A-9C80-154DA39DB1A9}">
      <dsp:nvSpPr>
        <dsp:cNvPr id="0" name=""/>
        <dsp:cNvSpPr/>
      </dsp:nvSpPr>
      <dsp:spPr>
        <a:xfrm>
          <a:off x="1999962" y="798809"/>
          <a:ext cx="410705" cy="410705"/>
        </a:xfrm>
        <a:prstGeom prst="mathEqual">
          <a:avLst/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MX" sz="1300" kern="1200"/>
        </a:p>
      </dsp:txBody>
      <dsp:txXfrm>
        <a:off x="2054401" y="883414"/>
        <a:ext cx="301827" cy="241495"/>
      </dsp:txXfrm>
    </dsp:sp>
    <dsp:sp modelId="{ACD9A58B-1783-4F7D-B2B8-EFD850276395}">
      <dsp:nvSpPr>
        <dsp:cNvPr id="0" name=""/>
        <dsp:cNvSpPr/>
      </dsp:nvSpPr>
      <dsp:spPr>
        <a:xfrm>
          <a:off x="2468166" y="650105"/>
          <a:ext cx="708113" cy="708113"/>
        </a:xfrm>
        <a:prstGeom prst="ellipse">
          <a:avLst/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100" kern="1200"/>
            <a:t>TICS</a:t>
          </a:r>
        </a:p>
      </dsp:txBody>
      <dsp:txXfrm>
        <a:off x="2571867" y="753806"/>
        <a:ext cx="500711" cy="50071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1C56E5-BDB9-F04F-9E82-AB46C6E466A1}">
      <dsp:nvSpPr>
        <dsp:cNvPr id="0" name=""/>
        <dsp:cNvSpPr/>
      </dsp:nvSpPr>
      <dsp:spPr>
        <a:xfrm>
          <a:off x="220067" y="0"/>
          <a:ext cx="1231515" cy="3007995"/>
        </a:xfrm>
        <a:prstGeom prst="triangl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655BEE0-6F5C-CC47-B458-BE5C8E9411AE}">
      <dsp:nvSpPr>
        <dsp:cNvPr id="0" name=""/>
        <dsp:cNvSpPr/>
      </dsp:nvSpPr>
      <dsp:spPr>
        <a:xfrm>
          <a:off x="814144" y="312751"/>
          <a:ext cx="843847" cy="690696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just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/>
            <a:t>RESPUESTA MAS RAPIDA</a:t>
          </a:r>
        </a:p>
      </dsp:txBody>
      <dsp:txXfrm>
        <a:off x="847861" y="346468"/>
        <a:ext cx="776413" cy="623262"/>
      </dsp:txXfrm>
    </dsp:sp>
    <dsp:sp modelId="{335CAC67-3F16-3F44-9D7F-38416AF4E3B3}">
      <dsp:nvSpPr>
        <dsp:cNvPr id="0" name=""/>
        <dsp:cNvSpPr/>
      </dsp:nvSpPr>
      <dsp:spPr>
        <a:xfrm>
          <a:off x="835825" y="1102602"/>
          <a:ext cx="800484" cy="49415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3676673"/>
              <a:satOff val="-5114"/>
              <a:lumOff val="-1961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/>
            <a:t>MENOR TRÁFICO DE DATOS</a:t>
          </a:r>
        </a:p>
      </dsp:txBody>
      <dsp:txXfrm>
        <a:off x="859947" y="1126724"/>
        <a:ext cx="752240" cy="445907"/>
      </dsp:txXfrm>
    </dsp:sp>
    <dsp:sp modelId="{71F35E95-69A3-5F42-9507-DB62629F4541}">
      <dsp:nvSpPr>
        <dsp:cNvPr id="0" name=""/>
        <dsp:cNvSpPr/>
      </dsp:nvSpPr>
      <dsp:spPr>
        <a:xfrm>
          <a:off x="660202" y="1707790"/>
          <a:ext cx="1151729" cy="8882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-7353345"/>
              <a:satOff val="-10228"/>
              <a:lumOff val="-3922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ES" sz="1000" kern="1200"/>
            <a:t>MAYOR INTERACTIVIDAD</a:t>
          </a:r>
        </a:p>
      </dsp:txBody>
      <dsp:txXfrm>
        <a:off x="703565" y="1751153"/>
        <a:ext cx="1065003" cy="80157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equation1">
  <dgm:title val=""/>
  <dgm:desc val=""/>
  <dgm:catLst>
    <dgm:cat type="relationship" pri="17000"/>
    <dgm:cat type="process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choose name="Name0">
      <dgm:if name="Name1" func="var" arg="dir" op="equ" val="norm">
        <dgm:alg type="lin">
          <dgm:param type="fallback" val="2D"/>
        </dgm:alg>
      </dgm:if>
      <dgm:else name="Name2">
        <dgm:alg type="lin">
          <dgm:param type="linDir" val="fromR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fact="0.58"/>
      <dgm:constr type="primFontSz" for="ch" ptType="node" op="equ" val="65"/>
      <dgm:constr type="primFontSz" for="ch" ptType="sibTrans" op="equ" val="55"/>
      <dgm:constr type="primFontSz" for="ch" ptType="sibTrans" refType="primFontSz" refFor="ch" refPtType="node" op="lte" fact="0.8"/>
      <dgm:constr type="w" for="ch" forName="spacerL" refType="w" refFor="ch" refPtType="sibTrans" fact="0.14"/>
      <dgm:constr type="w" for="ch" forName="spacerR" refType="w" refFor="ch" refPtType="sibTrans" fact="0.14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pacerL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ibTrans">
          <dgm:alg type="tx"/>
          <dgm:choose name="Name3">
            <dgm:if name="Name4" axis="followSib" ptType="sibTrans" func="cnt" op="equ" val="0">
              <dgm:shape xmlns:r="http://schemas.openxmlformats.org/officeDocument/2006/relationships" type="mathEqual" r:blip="">
                <dgm:adjLst/>
              </dgm:shape>
            </dgm:if>
            <dgm:else name="Name5">
              <dgm:shape xmlns:r="http://schemas.openxmlformats.org/officeDocument/2006/relationships" type="mathPlus" r:blip="">
                <dgm:adjLst/>
              </dgm:shape>
            </dgm:else>
          </dgm:choose>
          <dgm:presOf axis="self"/>
          <dgm:constrLst>
            <dgm:constr type="h" refType="w"/>
            <dgm:constr type="lMarg"/>
            <dgm:constr type="rMarg"/>
            <dgm:constr type="tMarg"/>
            <dgm:constr type="bMarg"/>
          </dgm:constrLst>
          <dgm:ruleLst>
            <dgm:rule type="primFontSz" val="5" fact="NaN" max="NaN"/>
          </dgm:ruleLst>
        </dgm:layoutNode>
        <dgm:layoutNode name="spacerR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>
    <b:Tag>Lui08</b:Tag>
    <b:SourceType>Book</b:SourceType>
    <b:Guid>{F0C48DCE-F57B-FF42-844F-2A321CCEB149}</b:Guid>
    <b:Author>
      <b:Author>
        <b:NameList>
          <b:Person>
            <b:Last>Oxlaj</b:Last>
            <b:First>Luis</b:First>
            <b:Middle>Adolfo</b:Middle>
          </b:Person>
        </b:NameList>
      </b:Author>
    </b:Author>
    <b:Title>Fuerzas y Debilidades del AJAX como un nuevo enfoque para el desarrollo de aplicaciones WEB</b:Title>
    <b:City>Guatemala</b:City>
    <b:Year>2008</b:Year>
    <b:RefOrder>1</b:RefOrder>
  </b:Source>
  <b:Source>
    <b:Tag>Den</b:Tag>
    <b:SourceType>InternetSite</b:SourceType>
    <b:Guid>{FD936E30-EF05-4E46-9B01-F674EAF2F539}</b:Guid>
    <b:Title>Dentalstyle</b:Title>
    <b:Author>
      <b:Author>
        <b:NameList>
          <b:Person>
            <b:Last>Dentalstyle</b:Last>
          </b:Person>
        </b:NameList>
      </b:Author>
    </b:Author>
    <b:URL>http://dentalstyle.co/importancia-de-las-tic-en-la-odontologia</b:URL>
    <b:RefOrder>2</b:RefOrder>
  </b:Source>
  <b:Source>
    <b:Tag>Pro</b:Tag>
    <b:SourceType>InternetSite</b:SourceType>
    <b:Guid>{4F3E450B-D33A-1A42-A946-0511B3447B3A}</b:Guid>
    <b:Author>
      <b:Author>
        <b:NameList>
          <b:Person>
            <b:Last>Programacion.Net</b:Last>
          </b:Person>
        </b:NameList>
      </b:Author>
    </b:Author>
    <b:Title>Programacion.Net</b:Title>
    <b:URL>http;//programacion.net/articulo/por_que_elegir_php</b:URL>
    <b:RefOrder>3</b:RefOrder>
  </b:Source>
</b:Sources>
</file>

<file path=customXml/itemProps1.xml><?xml version="1.0" encoding="utf-8"?>
<ds:datastoreItem xmlns:ds="http://schemas.openxmlformats.org/officeDocument/2006/customXml" ds:itemID="{2A6B4DAB-0B9D-44BB-AA63-B7CE775C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2860</Words>
  <Characters>15731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 pc</dc:creator>
  <cp:lastModifiedBy>Gustavo Toledo Andrade</cp:lastModifiedBy>
  <cp:revision>10</cp:revision>
  <cp:lastPrinted>2017-03-14T21:02:00Z</cp:lastPrinted>
  <dcterms:created xsi:type="dcterms:W3CDTF">2016-07-03T00:21:00Z</dcterms:created>
  <dcterms:modified xsi:type="dcterms:W3CDTF">2017-03-14T21:05:00Z</dcterms:modified>
</cp:coreProperties>
</file>